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elefon"/>
        <w:tag w:val="telefon"/>
        <w:id w:val="-442922403"/>
        <w:placeholder>
          <w:docPart w:val="3504EE9A0FB34F78A289E097AEDD871F"/>
        </w:placeholder>
        <w:showingPlcHdr/>
      </w:sdtPr>
      <w:sdtEndPr/>
      <w:sdtContent>
        <w:p w:rsidR="001910D4" w:rsidRDefault="00581C83" w:rsidP="00EA20C6">
          <w:pPr>
            <w:spacing w:after="0"/>
            <w:jc w:val="right"/>
          </w:pPr>
          <w:r>
            <w:rPr>
              <w:rStyle w:val="PlaceholderText"/>
            </w:rPr>
            <w:t>Telefon</w:t>
          </w:r>
        </w:p>
      </w:sdtContent>
    </w:sdt>
    <w:sdt>
      <w:sdtPr>
        <w:alias w:val="E-post"/>
        <w:tag w:val="E-post"/>
        <w:id w:val="1340506297"/>
        <w:placeholder>
          <w:docPart w:val="A0AD249BAB3341988A9BB89D3A5BE212"/>
        </w:placeholder>
        <w:showingPlcHdr/>
      </w:sdtPr>
      <w:sdtEndPr/>
      <w:sdtContent>
        <w:p w:rsidR="00593BC9" w:rsidRDefault="00581C83" w:rsidP="002B77FD">
          <w:pPr>
            <w:spacing w:after="0"/>
            <w:jc w:val="right"/>
          </w:pPr>
          <w:r>
            <w:rPr>
              <w:rStyle w:val="PlaceholderText"/>
            </w:rPr>
            <w:t>E-post</w:t>
          </w:r>
        </w:p>
      </w:sdtContent>
    </w:sdt>
    <w:sdt>
      <w:sdtPr>
        <w:alias w:val="Ditt namn"/>
        <w:tag w:val="namn"/>
        <w:id w:val="-513541121"/>
        <w:placeholder>
          <w:docPart w:val="4F487FCAFE3743EA9859ECB4EDE7F2A8"/>
        </w:placeholder>
        <w:showingPlcHdr/>
      </w:sdtPr>
      <w:sdtEndPr>
        <w:rPr>
          <w:sz w:val="28"/>
          <w:szCs w:val="28"/>
        </w:rPr>
      </w:sdtEndPr>
      <w:sdtContent>
        <w:p w:rsidR="00593BC9" w:rsidRDefault="00581C83" w:rsidP="00593BC9">
          <w:pPr>
            <w:rPr>
              <w:sz w:val="28"/>
              <w:szCs w:val="28"/>
            </w:rPr>
          </w:pPr>
          <w:r>
            <w:rPr>
              <w:rStyle w:val="PlaceholderText"/>
            </w:rPr>
            <w:t>Namn</w:t>
          </w:r>
        </w:p>
      </w:sdtContent>
    </w:sdt>
    <w:p w:rsidR="00593BC9" w:rsidRDefault="00593BC9" w:rsidP="00593BC9">
      <w:pPr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593BC9" w:rsidTr="00593BC9">
        <w:tc>
          <w:tcPr>
            <w:tcW w:w="2122" w:type="dxa"/>
          </w:tcPr>
          <w:p w:rsidR="00593BC9" w:rsidRPr="00593BC9" w:rsidRDefault="00593BC9" w:rsidP="003063FF">
            <w:pPr>
              <w:spacing w:before="60" w:after="60"/>
              <w:rPr>
                <w:b/>
              </w:rPr>
            </w:pPr>
            <w:r w:rsidRPr="00593BC9">
              <w:rPr>
                <w:b/>
              </w:rPr>
              <w:t>Ansökan</w:t>
            </w:r>
          </w:p>
        </w:tc>
        <w:tc>
          <w:tcPr>
            <w:tcW w:w="7938" w:type="dxa"/>
          </w:tcPr>
          <w:p w:rsidR="00593BC9" w:rsidRPr="00593BC9" w:rsidRDefault="00593BC9" w:rsidP="003063FF">
            <w:pPr>
              <w:spacing w:before="60" w:after="60"/>
            </w:pPr>
            <w:r>
              <w:rPr>
                <w:noProof/>
              </w:rPr>
              <w:t>Den här ansökan avser inplacering på Högskolan Dalarnas pedagogiska karriärstege som meriterad eller excellent lärare.</w:t>
            </w:r>
          </w:p>
        </w:tc>
      </w:tr>
      <w:tr w:rsidR="00593BC9" w:rsidTr="00593BC9">
        <w:tc>
          <w:tcPr>
            <w:tcW w:w="2122" w:type="dxa"/>
          </w:tcPr>
          <w:p w:rsidR="00593BC9" w:rsidRPr="00593BC9" w:rsidRDefault="00593BC9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Behörighet</w:t>
            </w:r>
          </w:p>
        </w:tc>
        <w:tc>
          <w:tcPr>
            <w:tcW w:w="7938" w:type="dxa"/>
          </w:tcPr>
          <w:p w:rsidR="00593BC9" w:rsidRDefault="00593BC9" w:rsidP="003063F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Jag är anställd </w:t>
            </w:r>
            <w:r w:rsidRPr="009D3090">
              <w:rPr>
                <w:noProof/>
              </w:rPr>
              <w:t xml:space="preserve">som </w:t>
            </w:r>
            <w:sdt>
              <w:sdtPr>
                <w:rPr>
                  <w:noProof/>
                </w:rPr>
                <w:alias w:val="Titel"/>
                <w:tag w:val="Titel"/>
                <w:id w:val="-2094303827"/>
                <w:placeholder>
                  <w:docPart w:val="7D9E0F6AE0FF4EAAAA857AE6C4B6AAA2"/>
                </w:placeholder>
                <w:showingPlcHdr/>
                <w:text/>
              </w:sdtPr>
              <w:sdtEndPr/>
              <w:sdtContent>
                <w:r w:rsidR="00F23697">
                  <w:rPr>
                    <w:rStyle w:val="PlaceholderText"/>
                  </w:rPr>
                  <w:t>Titel</w:t>
                </w:r>
              </w:sdtContent>
            </w:sdt>
            <w:r>
              <w:rPr>
                <w:noProof/>
              </w:rPr>
              <w:t xml:space="preserve"> sedan </w:t>
            </w:r>
            <w:sdt>
              <w:sdtPr>
                <w:rPr>
                  <w:noProof/>
                </w:rPr>
                <w:alias w:val="Anställningsår"/>
                <w:tag w:val="Anställningsår"/>
                <w:id w:val="-977835515"/>
                <w:placeholder>
                  <w:docPart w:val="182FD202661B410BAD1D91DC71A542B5"/>
                </w:placeholder>
                <w:showingPlcHdr/>
              </w:sdtPr>
              <w:sdtEndPr/>
              <w:sdtContent>
                <w:r w:rsidR="00A60717">
                  <w:rPr>
                    <w:rStyle w:val="PlaceholderText"/>
                  </w:rPr>
                  <w:t>Anställningsår</w:t>
                </w:r>
              </w:sdtContent>
            </w:sdt>
            <w:r>
              <w:rPr>
                <w:noProof/>
              </w:rPr>
              <w:t>.</w:t>
            </w:r>
          </w:p>
          <w:p w:rsidR="00593BC9" w:rsidRPr="00593BC9" w:rsidRDefault="00593BC9" w:rsidP="00D266D5">
            <w:pPr>
              <w:spacing w:before="60" w:after="60"/>
            </w:pPr>
            <w:r>
              <w:rPr>
                <w:noProof/>
              </w:rPr>
              <w:t xml:space="preserve">Jag har slutfört fullständig behörighetsgivande högskolepedagogisk utbildning </w:t>
            </w:r>
            <w:r w:rsidR="009B577F">
              <w:rPr>
                <w:noProof/>
              </w:rPr>
              <w:br/>
            </w:r>
            <w:r>
              <w:rPr>
                <w:noProof/>
              </w:rPr>
              <w:t xml:space="preserve">vid </w:t>
            </w:r>
            <w:sdt>
              <w:sdtPr>
                <w:rPr>
                  <w:noProof/>
                </w:rPr>
                <w:alias w:val="Lärosäte"/>
                <w:tag w:val="Lärosäte"/>
                <w:id w:val="-1457947210"/>
                <w:placeholder>
                  <w:docPart w:val="601DEA8ECD1B46C4A60842A3AF1B9766"/>
                </w:placeholder>
                <w:showingPlcHdr/>
              </w:sdtPr>
              <w:sdtEndPr/>
              <w:sdtContent>
                <w:r w:rsidR="00D266D5">
                  <w:rPr>
                    <w:rStyle w:val="PlaceholderText"/>
                  </w:rPr>
                  <w:t>Lärosäte</w:t>
                </w:r>
              </w:sdtContent>
            </w:sdt>
            <w:r>
              <w:rPr>
                <w:noProof/>
              </w:rPr>
              <w:t xml:space="preserve"> år </w:t>
            </w:r>
            <w:sdt>
              <w:sdtPr>
                <w:rPr>
                  <w:noProof/>
                </w:rPr>
                <w:alias w:val="Årtal"/>
                <w:tag w:val="Årtal"/>
                <w:id w:val="-885633313"/>
                <w:placeholder>
                  <w:docPart w:val="FAAFDFEF01E04EFBB4F993A21500A757"/>
                </w:placeholder>
                <w:showingPlcHdr/>
              </w:sdtPr>
              <w:sdtEndPr/>
              <w:sdtContent>
                <w:r w:rsidR="00D266D5">
                  <w:rPr>
                    <w:rStyle w:val="PlaceholderText"/>
                  </w:rPr>
                  <w:t>Årtal</w:t>
                </w:r>
              </w:sdtContent>
            </w:sdt>
            <w:r>
              <w:rPr>
                <w:noProof/>
              </w:rPr>
              <w:t>.</w:t>
            </w:r>
          </w:p>
        </w:tc>
      </w:tr>
      <w:tr w:rsidR="0043107C" w:rsidTr="00A61342">
        <w:tc>
          <w:tcPr>
            <w:tcW w:w="10060" w:type="dxa"/>
            <w:gridSpan w:val="2"/>
          </w:tcPr>
          <w:p w:rsidR="0043107C" w:rsidRDefault="0043107C" w:rsidP="003063FF">
            <w:pPr>
              <w:spacing w:before="60" w:after="60"/>
              <w:rPr>
                <w:b/>
              </w:rPr>
            </w:pPr>
            <w:r w:rsidRPr="0043107C">
              <w:rPr>
                <w:b/>
                <w:sz w:val="28"/>
              </w:rPr>
              <w:t>Bilagor</w:t>
            </w:r>
          </w:p>
          <w:p w:rsidR="00E96D5C" w:rsidRPr="00E96D5C" w:rsidRDefault="0043107C" w:rsidP="00E96D5C">
            <w:pPr>
              <w:spacing w:before="60" w:after="60"/>
              <w:rPr>
                <w:i/>
                <w:noProof/>
              </w:rPr>
            </w:pPr>
            <w:r w:rsidRPr="00E96D5C">
              <w:rPr>
                <w:i/>
                <w:noProof/>
              </w:rPr>
              <w:t xml:space="preserve">Om flera bilagor bifogas under en rubrik lägger du själv till dem i listan och numrerar dem </w:t>
            </w:r>
            <w:r w:rsidR="00A421DA" w:rsidRPr="00E96D5C">
              <w:rPr>
                <w:i/>
                <w:noProof/>
              </w:rPr>
              <w:br/>
            </w:r>
            <w:r w:rsidRPr="00E96D5C">
              <w:rPr>
                <w:i/>
                <w:noProof/>
              </w:rPr>
              <w:t>enligt följande 1A1, 1A2 etc.</w:t>
            </w:r>
            <w:r w:rsidR="00E96D5C" w:rsidRPr="00E96D5C">
              <w:rPr>
                <w:i/>
                <w:noProof/>
              </w:rPr>
              <w:t xml:space="preserve"> </w:t>
            </w:r>
          </w:p>
          <w:p w:rsidR="0043107C" w:rsidRPr="00E96D5C" w:rsidRDefault="00E96D5C" w:rsidP="00E96D5C">
            <w:pPr>
              <w:spacing w:before="60" w:after="60"/>
              <w:rPr>
                <w:i/>
                <w:noProof/>
              </w:rPr>
            </w:pPr>
            <w:r w:rsidRPr="00E96D5C">
              <w:rPr>
                <w:i/>
                <w:noProof/>
              </w:rPr>
              <w:t xml:space="preserve">Rubriker som inte används kan strykas, men den ursprungliga numreringen ska vara kvar. </w:t>
            </w:r>
          </w:p>
        </w:tc>
      </w:tr>
      <w:tr w:rsidR="00593BC9" w:rsidTr="00593BC9">
        <w:tc>
          <w:tcPr>
            <w:tcW w:w="2122" w:type="dxa"/>
          </w:tcPr>
          <w:p w:rsidR="00593BC9" w:rsidRPr="00593BC9" w:rsidRDefault="00593BC9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Pedagogisk portfölj</w:t>
            </w:r>
          </w:p>
        </w:tc>
        <w:tc>
          <w:tcPr>
            <w:tcW w:w="7938" w:type="dxa"/>
          </w:tcPr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1A. Min egen syn på undervisning …</w:t>
            </w:r>
          </w:p>
          <w:p w:rsid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1B. Andras uppfattningar</w:t>
            </w:r>
          </w:p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1C. Pedagogisk erfarenhet</w:t>
            </w:r>
          </w:p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1D. Pedagogiskt ledarskap</w:t>
            </w:r>
          </w:p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1E. Pedagogisk utbildning</w:t>
            </w:r>
          </w:p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1F. Annan utbildning eller erfarenhet av betydelse</w:t>
            </w:r>
          </w:p>
          <w:p w:rsid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1G. Övriga uppdrag av betydelse för inplacering i karriärstegen</w:t>
            </w:r>
          </w:p>
          <w:p w:rsidR="00DF78F7" w:rsidRPr="00593BC9" w:rsidRDefault="00DF78F7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1H. Bidrag till högskolans miljö</w:t>
            </w:r>
            <w:bookmarkStart w:id="0" w:name="_GoBack"/>
            <w:bookmarkEnd w:id="0"/>
          </w:p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</w:p>
          <w:p w:rsidR="00593BC9" w:rsidRP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2A. Intyg om samtal om portföljen med två kollegor</w:t>
            </w:r>
          </w:p>
          <w:p w:rsid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  <w:r w:rsidRPr="00593BC9">
              <w:rPr>
                <w:noProof/>
              </w:rPr>
              <w:t>2B. Intyg om seminariebehandling av portföljen</w:t>
            </w:r>
            <w:r>
              <w:rPr>
                <w:noProof/>
              </w:rPr>
              <w:t>.</w:t>
            </w:r>
          </w:p>
          <w:p w:rsidR="0035037C" w:rsidRDefault="0035037C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 xml:space="preserve">2C. </w:t>
            </w:r>
            <w:r w:rsidRPr="0035037C">
              <w:rPr>
                <w:noProof/>
              </w:rPr>
              <w:t>Intyg om utvecklingsarbete med ”kritiska vänner”</w:t>
            </w:r>
          </w:p>
          <w:p w:rsidR="00593BC9" w:rsidRDefault="00593BC9" w:rsidP="00D057A5">
            <w:pPr>
              <w:spacing w:before="60" w:after="60"/>
              <w:ind w:left="454" w:hanging="454"/>
              <w:rPr>
                <w:noProof/>
              </w:rPr>
            </w:pPr>
          </w:p>
        </w:tc>
      </w:tr>
      <w:tr w:rsidR="003063FF" w:rsidTr="00593BC9">
        <w:tc>
          <w:tcPr>
            <w:tcW w:w="2122" w:type="dxa"/>
          </w:tcPr>
          <w:p w:rsidR="003063FF" w:rsidRDefault="003063FF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Forskning och utbildning</w:t>
            </w:r>
          </w:p>
        </w:tc>
        <w:tc>
          <w:tcPr>
            <w:tcW w:w="7938" w:type="dxa"/>
          </w:tcPr>
          <w:p w:rsidR="003063FF" w:rsidRP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 w:rsidRPr="003063FF">
              <w:rPr>
                <w:noProof/>
              </w:rPr>
              <w:t>3A. Text om forskning och utbildning</w:t>
            </w:r>
          </w:p>
          <w:p w:rsidR="003063FF" w:rsidRPr="00593BC9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 w:rsidRPr="003063FF">
              <w:rPr>
                <w:noProof/>
              </w:rPr>
              <w:t>3B. Intyg om genomförd granskning/diskussion av texten</w:t>
            </w:r>
          </w:p>
        </w:tc>
      </w:tr>
      <w:tr w:rsidR="003063FF" w:rsidTr="00593BC9">
        <w:tc>
          <w:tcPr>
            <w:tcW w:w="2122" w:type="dxa"/>
          </w:tcPr>
          <w:p w:rsidR="003063FF" w:rsidRDefault="003063FF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CV</w:t>
            </w:r>
          </w:p>
        </w:tc>
        <w:tc>
          <w:tcPr>
            <w:tcW w:w="7938" w:type="dxa"/>
          </w:tcPr>
          <w:p w:rsidR="003063FF" w:rsidRP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4A. CV omfattande verksamhet av relevans för ansökan</w:t>
            </w:r>
          </w:p>
        </w:tc>
      </w:tr>
      <w:tr w:rsidR="003063FF" w:rsidTr="00593BC9">
        <w:tc>
          <w:tcPr>
            <w:tcW w:w="2122" w:type="dxa"/>
          </w:tcPr>
          <w:p w:rsidR="003063FF" w:rsidRDefault="003063FF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Intyg</w:t>
            </w:r>
          </w:p>
        </w:tc>
        <w:tc>
          <w:tcPr>
            <w:tcW w:w="7938" w:type="dxa"/>
          </w:tcPr>
          <w:p w:rsid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5A. Intyg från avdelningschef/akademichef</w:t>
            </w:r>
          </w:p>
        </w:tc>
      </w:tr>
      <w:tr w:rsidR="003063FF" w:rsidTr="00593BC9">
        <w:tc>
          <w:tcPr>
            <w:tcW w:w="2122" w:type="dxa"/>
          </w:tcPr>
          <w:p w:rsidR="003063FF" w:rsidRDefault="003063FF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Texter och annat material</w:t>
            </w:r>
          </w:p>
        </w:tc>
        <w:tc>
          <w:tcPr>
            <w:tcW w:w="7938" w:type="dxa"/>
          </w:tcPr>
          <w:p w:rsidR="003063FF" w:rsidRPr="003063FF" w:rsidRDefault="003063FF" w:rsidP="00D057A5">
            <w:pPr>
              <w:spacing w:before="60" w:after="60"/>
              <w:ind w:left="454" w:hanging="454"/>
              <w:rPr>
                <w:i/>
                <w:noProof/>
              </w:rPr>
            </w:pPr>
            <w:r w:rsidRPr="003063FF">
              <w:rPr>
                <w:i/>
                <w:noProof/>
              </w:rPr>
              <w:t>Max fem bidrag sänds in.</w:t>
            </w:r>
          </w:p>
          <w:p w:rsidR="003063FF" w:rsidRP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 w:rsidRPr="003063FF">
              <w:rPr>
                <w:noProof/>
              </w:rPr>
              <w:t>6A. Högskolepedagogiska bidrag som är refereegranskade</w:t>
            </w:r>
          </w:p>
          <w:p w:rsidR="003063FF" w:rsidRP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 w:rsidRPr="003063FF">
              <w:rPr>
                <w:noProof/>
              </w:rPr>
              <w:t>6B. Högskolepedagogi</w:t>
            </w:r>
            <w:r w:rsidR="00534EDA">
              <w:rPr>
                <w:noProof/>
              </w:rPr>
              <w:t>s</w:t>
            </w:r>
            <w:r w:rsidRPr="003063FF">
              <w:rPr>
                <w:noProof/>
              </w:rPr>
              <w:t>ka bidrag som inte är refereegranskade</w:t>
            </w:r>
          </w:p>
          <w:p w:rsidR="00D057A5" w:rsidRP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 w:rsidRPr="003063FF">
              <w:rPr>
                <w:noProof/>
              </w:rPr>
              <w:t>6C. Bidrag som inte är högskolepedagogiska men har direkt relevans för högskolans verksamhet</w:t>
            </w:r>
          </w:p>
          <w:p w:rsidR="003063FF" w:rsidRDefault="003063FF" w:rsidP="00D057A5">
            <w:pPr>
              <w:spacing w:before="60" w:after="60"/>
              <w:ind w:left="454" w:hanging="454"/>
              <w:rPr>
                <w:noProof/>
              </w:rPr>
            </w:pPr>
            <w:r w:rsidRPr="003063FF">
              <w:rPr>
                <w:noProof/>
              </w:rPr>
              <w:t>6D. Läromedel och populärvetenskapliga bidrag</w:t>
            </w:r>
          </w:p>
        </w:tc>
      </w:tr>
    </w:tbl>
    <w:p w:rsidR="00593BC9" w:rsidRPr="00593BC9" w:rsidRDefault="00593BC9" w:rsidP="00593BC9">
      <w:pPr>
        <w:rPr>
          <w:b/>
        </w:rPr>
      </w:pPr>
    </w:p>
    <w:sectPr w:rsidR="00593BC9" w:rsidRPr="00593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5B" w:rsidRDefault="00CE645B" w:rsidP="00593BC9">
      <w:pPr>
        <w:spacing w:after="0" w:line="240" w:lineRule="auto"/>
      </w:pPr>
      <w:r>
        <w:separator/>
      </w:r>
    </w:p>
  </w:endnote>
  <w:endnote w:type="continuationSeparator" w:id="0">
    <w:p w:rsidR="00CE645B" w:rsidRDefault="00CE645B" w:rsidP="005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5B" w:rsidRDefault="00CE645B" w:rsidP="00593BC9">
      <w:pPr>
        <w:spacing w:after="0" w:line="240" w:lineRule="auto"/>
      </w:pPr>
      <w:r>
        <w:separator/>
      </w:r>
    </w:p>
  </w:footnote>
  <w:footnote w:type="continuationSeparator" w:id="0">
    <w:p w:rsidR="00CE645B" w:rsidRDefault="00CE645B" w:rsidP="0059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C9" w:rsidRDefault="00593BC9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4A29B6D" wp14:editId="6D3154D9">
          <wp:simplePos x="0" y="0"/>
          <wp:positionH relativeFrom="margin">
            <wp:posOffset>-404495</wp:posOffset>
          </wp:positionH>
          <wp:positionV relativeFrom="margin">
            <wp:posOffset>-1189355</wp:posOffset>
          </wp:positionV>
          <wp:extent cx="800100" cy="866775"/>
          <wp:effectExtent l="0" t="0" r="0" b="9525"/>
          <wp:wrapSquare wrapText="bothSides"/>
          <wp:docPr id="2" name="Bildobjekt 2" descr="hd_vertikal_farg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hd_vertikal_farg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BC9" w:rsidRDefault="00593BC9">
    <w:pPr>
      <w:pStyle w:val="Header"/>
    </w:pPr>
  </w:p>
  <w:p w:rsidR="00593BC9" w:rsidRDefault="00593BC9">
    <w:pPr>
      <w:pStyle w:val="Header"/>
    </w:pPr>
  </w:p>
  <w:p w:rsidR="00593BC9" w:rsidRDefault="00593BC9">
    <w:pPr>
      <w:pStyle w:val="Header"/>
    </w:pPr>
  </w:p>
  <w:p w:rsidR="00593BC9" w:rsidRDefault="00593BC9">
    <w:pPr>
      <w:pStyle w:val="Header"/>
    </w:pPr>
  </w:p>
  <w:p w:rsidR="00593BC9" w:rsidRDefault="00593BC9">
    <w:pPr>
      <w:pStyle w:val="Header"/>
    </w:pPr>
  </w:p>
  <w:p w:rsidR="00593BC9" w:rsidRDefault="0059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C38"/>
    <w:multiLevelType w:val="hybridMultilevel"/>
    <w:tmpl w:val="DDB4E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DA"/>
    <w:rsid w:val="000156FE"/>
    <w:rsid w:val="00032E8E"/>
    <w:rsid w:val="00041097"/>
    <w:rsid w:val="00054525"/>
    <w:rsid w:val="00063F82"/>
    <w:rsid w:val="00075E4A"/>
    <w:rsid w:val="00092C47"/>
    <w:rsid w:val="000C3CF4"/>
    <w:rsid w:val="000D3F10"/>
    <w:rsid w:val="000F0E56"/>
    <w:rsid w:val="000F210E"/>
    <w:rsid w:val="001202A1"/>
    <w:rsid w:val="00135C53"/>
    <w:rsid w:val="0017463B"/>
    <w:rsid w:val="001812E7"/>
    <w:rsid w:val="001910D4"/>
    <w:rsid w:val="001A3D29"/>
    <w:rsid w:val="001C553F"/>
    <w:rsid w:val="001D24B2"/>
    <w:rsid w:val="001D2D25"/>
    <w:rsid w:val="001E0CD9"/>
    <w:rsid w:val="001F0AAF"/>
    <w:rsid w:val="00204CF5"/>
    <w:rsid w:val="00216DEE"/>
    <w:rsid w:val="00231ABE"/>
    <w:rsid w:val="0024603E"/>
    <w:rsid w:val="00261C4E"/>
    <w:rsid w:val="00265F36"/>
    <w:rsid w:val="00267E22"/>
    <w:rsid w:val="00281033"/>
    <w:rsid w:val="00281703"/>
    <w:rsid w:val="00284A9E"/>
    <w:rsid w:val="002A342C"/>
    <w:rsid w:val="002A37C9"/>
    <w:rsid w:val="002A385F"/>
    <w:rsid w:val="002B77FD"/>
    <w:rsid w:val="002C1050"/>
    <w:rsid w:val="002F58D2"/>
    <w:rsid w:val="00304E6F"/>
    <w:rsid w:val="003063FF"/>
    <w:rsid w:val="00323F95"/>
    <w:rsid w:val="00331BAC"/>
    <w:rsid w:val="00334A22"/>
    <w:rsid w:val="0035037C"/>
    <w:rsid w:val="003634D1"/>
    <w:rsid w:val="003647ED"/>
    <w:rsid w:val="00375632"/>
    <w:rsid w:val="003C6CCB"/>
    <w:rsid w:val="003E1F49"/>
    <w:rsid w:val="003E542B"/>
    <w:rsid w:val="003E65B7"/>
    <w:rsid w:val="003F0DBF"/>
    <w:rsid w:val="00400F54"/>
    <w:rsid w:val="00403F18"/>
    <w:rsid w:val="00420269"/>
    <w:rsid w:val="0043107C"/>
    <w:rsid w:val="00452C86"/>
    <w:rsid w:val="00457B1A"/>
    <w:rsid w:val="00463A25"/>
    <w:rsid w:val="00477A05"/>
    <w:rsid w:val="00482453"/>
    <w:rsid w:val="004A1D40"/>
    <w:rsid w:val="004A40EF"/>
    <w:rsid w:val="004A6781"/>
    <w:rsid w:val="004B37C3"/>
    <w:rsid w:val="004C1D39"/>
    <w:rsid w:val="004F598F"/>
    <w:rsid w:val="00503B55"/>
    <w:rsid w:val="00514408"/>
    <w:rsid w:val="00524544"/>
    <w:rsid w:val="00534DA3"/>
    <w:rsid w:val="00534EDA"/>
    <w:rsid w:val="00543A80"/>
    <w:rsid w:val="00551856"/>
    <w:rsid w:val="00555E29"/>
    <w:rsid w:val="00576F73"/>
    <w:rsid w:val="00581C83"/>
    <w:rsid w:val="00582A4E"/>
    <w:rsid w:val="00593BC9"/>
    <w:rsid w:val="005A0E15"/>
    <w:rsid w:val="005B73F4"/>
    <w:rsid w:val="005D0FEF"/>
    <w:rsid w:val="005D130D"/>
    <w:rsid w:val="00600537"/>
    <w:rsid w:val="00612566"/>
    <w:rsid w:val="006145A8"/>
    <w:rsid w:val="006204C1"/>
    <w:rsid w:val="00620EA6"/>
    <w:rsid w:val="00623A4E"/>
    <w:rsid w:val="00626470"/>
    <w:rsid w:val="006A03A3"/>
    <w:rsid w:val="006E2BD0"/>
    <w:rsid w:val="007044E2"/>
    <w:rsid w:val="00737C06"/>
    <w:rsid w:val="00753ECB"/>
    <w:rsid w:val="00755DB3"/>
    <w:rsid w:val="007770BF"/>
    <w:rsid w:val="00782046"/>
    <w:rsid w:val="00792256"/>
    <w:rsid w:val="00796971"/>
    <w:rsid w:val="007A125C"/>
    <w:rsid w:val="007A69FA"/>
    <w:rsid w:val="007C662F"/>
    <w:rsid w:val="007D441E"/>
    <w:rsid w:val="007D4A26"/>
    <w:rsid w:val="007F2405"/>
    <w:rsid w:val="00817332"/>
    <w:rsid w:val="008200AA"/>
    <w:rsid w:val="0083069B"/>
    <w:rsid w:val="00842EC6"/>
    <w:rsid w:val="008439D9"/>
    <w:rsid w:val="00851CDE"/>
    <w:rsid w:val="008570D4"/>
    <w:rsid w:val="00881C40"/>
    <w:rsid w:val="00896982"/>
    <w:rsid w:val="00897F87"/>
    <w:rsid w:val="008B10B0"/>
    <w:rsid w:val="008C5FE6"/>
    <w:rsid w:val="008D79E2"/>
    <w:rsid w:val="008E4CB2"/>
    <w:rsid w:val="008E5E8A"/>
    <w:rsid w:val="008F56D2"/>
    <w:rsid w:val="00906B6A"/>
    <w:rsid w:val="0092254D"/>
    <w:rsid w:val="009303BF"/>
    <w:rsid w:val="00930BE0"/>
    <w:rsid w:val="0093230D"/>
    <w:rsid w:val="00934A8F"/>
    <w:rsid w:val="009373B4"/>
    <w:rsid w:val="0096535F"/>
    <w:rsid w:val="00971E62"/>
    <w:rsid w:val="0097514C"/>
    <w:rsid w:val="00982ACA"/>
    <w:rsid w:val="009A18CB"/>
    <w:rsid w:val="009A29B2"/>
    <w:rsid w:val="009A6752"/>
    <w:rsid w:val="009A78B5"/>
    <w:rsid w:val="009B3604"/>
    <w:rsid w:val="009B577F"/>
    <w:rsid w:val="009C1012"/>
    <w:rsid w:val="009C3001"/>
    <w:rsid w:val="009F1AFD"/>
    <w:rsid w:val="00A01D35"/>
    <w:rsid w:val="00A03814"/>
    <w:rsid w:val="00A421DA"/>
    <w:rsid w:val="00A4526C"/>
    <w:rsid w:val="00A4707D"/>
    <w:rsid w:val="00A53570"/>
    <w:rsid w:val="00A60717"/>
    <w:rsid w:val="00A74DEA"/>
    <w:rsid w:val="00A82751"/>
    <w:rsid w:val="00A94D29"/>
    <w:rsid w:val="00AA088F"/>
    <w:rsid w:val="00AA4BDF"/>
    <w:rsid w:val="00AA6B8A"/>
    <w:rsid w:val="00AA714E"/>
    <w:rsid w:val="00AB5E3E"/>
    <w:rsid w:val="00AB6E9B"/>
    <w:rsid w:val="00AE7C73"/>
    <w:rsid w:val="00B060D2"/>
    <w:rsid w:val="00B322C7"/>
    <w:rsid w:val="00B400BC"/>
    <w:rsid w:val="00B464BB"/>
    <w:rsid w:val="00B62EF1"/>
    <w:rsid w:val="00B813B1"/>
    <w:rsid w:val="00B8386B"/>
    <w:rsid w:val="00BA5B0C"/>
    <w:rsid w:val="00BB6303"/>
    <w:rsid w:val="00BC124B"/>
    <w:rsid w:val="00BC486A"/>
    <w:rsid w:val="00BC7488"/>
    <w:rsid w:val="00BD1E9A"/>
    <w:rsid w:val="00BE153E"/>
    <w:rsid w:val="00C07CBF"/>
    <w:rsid w:val="00C1435C"/>
    <w:rsid w:val="00C34CE5"/>
    <w:rsid w:val="00C54D5A"/>
    <w:rsid w:val="00C71211"/>
    <w:rsid w:val="00C7312B"/>
    <w:rsid w:val="00C74D5B"/>
    <w:rsid w:val="00C77D2F"/>
    <w:rsid w:val="00CA6767"/>
    <w:rsid w:val="00CD07FF"/>
    <w:rsid w:val="00CD1C05"/>
    <w:rsid w:val="00CD2521"/>
    <w:rsid w:val="00CD73F7"/>
    <w:rsid w:val="00CE15FF"/>
    <w:rsid w:val="00CE24F6"/>
    <w:rsid w:val="00CE645B"/>
    <w:rsid w:val="00D03670"/>
    <w:rsid w:val="00D057A5"/>
    <w:rsid w:val="00D06C9A"/>
    <w:rsid w:val="00D17697"/>
    <w:rsid w:val="00D240F4"/>
    <w:rsid w:val="00D266D5"/>
    <w:rsid w:val="00D42459"/>
    <w:rsid w:val="00D56CAB"/>
    <w:rsid w:val="00D57649"/>
    <w:rsid w:val="00D64FA9"/>
    <w:rsid w:val="00D703DF"/>
    <w:rsid w:val="00D7412A"/>
    <w:rsid w:val="00D76371"/>
    <w:rsid w:val="00DA46CC"/>
    <w:rsid w:val="00DA5A42"/>
    <w:rsid w:val="00DC1607"/>
    <w:rsid w:val="00DF78F7"/>
    <w:rsid w:val="00E00C72"/>
    <w:rsid w:val="00E017C1"/>
    <w:rsid w:val="00E502E1"/>
    <w:rsid w:val="00E8621A"/>
    <w:rsid w:val="00E93BC8"/>
    <w:rsid w:val="00E96D5C"/>
    <w:rsid w:val="00EA20C6"/>
    <w:rsid w:val="00EA5322"/>
    <w:rsid w:val="00EB3595"/>
    <w:rsid w:val="00EB42F4"/>
    <w:rsid w:val="00EC579E"/>
    <w:rsid w:val="00ED7C42"/>
    <w:rsid w:val="00EE2853"/>
    <w:rsid w:val="00EF249D"/>
    <w:rsid w:val="00F1778E"/>
    <w:rsid w:val="00F23697"/>
    <w:rsid w:val="00F51C17"/>
    <w:rsid w:val="00F72A41"/>
    <w:rsid w:val="00F76D6C"/>
    <w:rsid w:val="00F8280C"/>
    <w:rsid w:val="00F86599"/>
    <w:rsid w:val="00F93959"/>
    <w:rsid w:val="00FA0D68"/>
    <w:rsid w:val="00FB278D"/>
    <w:rsid w:val="00FC260D"/>
    <w:rsid w:val="00FC3878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779125-38B0-4BAE-A133-024593FD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9"/>
  </w:style>
  <w:style w:type="paragraph" w:styleId="Footer">
    <w:name w:val="footer"/>
    <w:basedOn w:val="Normal"/>
    <w:link w:val="FooterChar"/>
    <w:uiPriority w:val="99"/>
    <w:unhideWhenUsed/>
    <w:rsid w:val="0059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C9"/>
  </w:style>
  <w:style w:type="character" w:styleId="PlaceholderText">
    <w:name w:val="Placeholder Text"/>
    <w:basedOn w:val="DefaultParagraphFont"/>
    <w:uiPriority w:val="99"/>
    <w:semiHidden/>
    <w:rsid w:val="00593BC9"/>
    <w:rPr>
      <w:color w:val="808080"/>
    </w:rPr>
  </w:style>
  <w:style w:type="table" w:styleId="TableGrid">
    <w:name w:val="Table Grid"/>
    <w:basedOn w:val="TableNormal"/>
    <w:uiPriority w:val="39"/>
    <w:rsid w:val="0059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ritfrteckning">
    <w:name w:val="Meritförteckning"/>
    <w:basedOn w:val="Normal"/>
    <w:qFormat/>
    <w:rsid w:val="00593BC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sv-SE"/>
    </w:rPr>
  </w:style>
  <w:style w:type="paragraph" w:customStyle="1" w:styleId="Namn">
    <w:name w:val="Namn"/>
    <w:basedOn w:val="Normal"/>
    <w:next w:val="Normal"/>
    <w:uiPriority w:val="1"/>
    <w:qFormat/>
    <w:rsid w:val="00593BC9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E9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04EE9A0FB34F78A289E097AEDD8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077E0-C3C6-498F-99BE-285C1C45CC8A}"/>
      </w:docPartPr>
      <w:docPartBody>
        <w:p w:rsidR="00C7698D" w:rsidRDefault="00C7698D">
          <w:pPr>
            <w:pStyle w:val="3504EE9A0FB34F78A289E097AEDD871F"/>
          </w:pPr>
          <w:r>
            <w:rPr>
              <w:rStyle w:val="PlaceholderText"/>
            </w:rPr>
            <w:t>Telefon</w:t>
          </w:r>
        </w:p>
      </w:docPartBody>
    </w:docPart>
    <w:docPart>
      <w:docPartPr>
        <w:name w:val="A0AD249BAB3341988A9BB89D3A5BE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C737B-2A63-44F6-8319-BF6FFD65653D}"/>
      </w:docPartPr>
      <w:docPartBody>
        <w:p w:rsidR="00C7698D" w:rsidRDefault="00C7698D">
          <w:pPr>
            <w:pStyle w:val="A0AD249BAB3341988A9BB89D3A5BE212"/>
          </w:pPr>
          <w:r>
            <w:rPr>
              <w:rStyle w:val="PlaceholderText"/>
            </w:rPr>
            <w:t>E-post</w:t>
          </w:r>
        </w:p>
      </w:docPartBody>
    </w:docPart>
    <w:docPart>
      <w:docPartPr>
        <w:name w:val="4F487FCAFE3743EA9859ECB4EDE7F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88042-979C-4A23-888A-8C023F37B523}"/>
      </w:docPartPr>
      <w:docPartBody>
        <w:p w:rsidR="00C7698D" w:rsidRDefault="00C7698D">
          <w:pPr>
            <w:pStyle w:val="4F487FCAFE3743EA9859ECB4EDE7F2A8"/>
          </w:pPr>
          <w:r>
            <w:rPr>
              <w:rStyle w:val="PlaceholderText"/>
            </w:rPr>
            <w:t>Namn</w:t>
          </w:r>
        </w:p>
      </w:docPartBody>
    </w:docPart>
    <w:docPart>
      <w:docPartPr>
        <w:name w:val="7D9E0F6AE0FF4EAAAA857AE6C4B6A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01D15-75FD-40CC-A07C-4129F93E9005}"/>
      </w:docPartPr>
      <w:docPartBody>
        <w:p w:rsidR="00C7698D" w:rsidRDefault="00C7698D">
          <w:pPr>
            <w:pStyle w:val="7D9E0F6AE0FF4EAAAA857AE6C4B6AAA2"/>
          </w:pPr>
          <w:r>
            <w:rPr>
              <w:rStyle w:val="PlaceholderText"/>
            </w:rPr>
            <w:t>Titel</w:t>
          </w:r>
        </w:p>
      </w:docPartBody>
    </w:docPart>
    <w:docPart>
      <w:docPartPr>
        <w:name w:val="182FD202661B410BAD1D91DC71A54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4CC96-7D90-46AF-9D1F-4E951F75832B}"/>
      </w:docPartPr>
      <w:docPartBody>
        <w:p w:rsidR="00C7698D" w:rsidRDefault="00C7698D">
          <w:pPr>
            <w:pStyle w:val="182FD202661B410BAD1D91DC71A542B5"/>
          </w:pPr>
          <w:r>
            <w:rPr>
              <w:rStyle w:val="PlaceholderText"/>
            </w:rPr>
            <w:t>Anställningsår</w:t>
          </w:r>
        </w:p>
      </w:docPartBody>
    </w:docPart>
    <w:docPart>
      <w:docPartPr>
        <w:name w:val="601DEA8ECD1B46C4A60842A3AF1B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56233-73EF-4C27-842E-DA5D188EC3BB}"/>
      </w:docPartPr>
      <w:docPartBody>
        <w:p w:rsidR="00C7698D" w:rsidRDefault="00C7698D">
          <w:pPr>
            <w:pStyle w:val="601DEA8ECD1B46C4A60842A3AF1B9766"/>
          </w:pPr>
          <w:r>
            <w:rPr>
              <w:rStyle w:val="PlaceholderText"/>
            </w:rPr>
            <w:t>Lärosäte</w:t>
          </w:r>
        </w:p>
      </w:docPartBody>
    </w:docPart>
    <w:docPart>
      <w:docPartPr>
        <w:name w:val="FAAFDFEF01E04EFBB4F993A21500A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03415-0274-4B02-AB1B-7BEF9C24975B}"/>
      </w:docPartPr>
      <w:docPartBody>
        <w:p w:rsidR="00C7698D" w:rsidRDefault="00C7698D">
          <w:pPr>
            <w:pStyle w:val="FAAFDFEF01E04EFBB4F993A21500A757"/>
          </w:pPr>
          <w:r>
            <w:rPr>
              <w:rStyle w:val="PlaceholderText"/>
            </w:rPr>
            <w:t>Årtal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8D"/>
    <w:rsid w:val="00C7698D"/>
    <w:rsid w:val="00E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04EE9A0FB34F78A289E097AEDD871F">
    <w:name w:val="3504EE9A0FB34F78A289E097AEDD871F"/>
  </w:style>
  <w:style w:type="paragraph" w:customStyle="1" w:styleId="A0AD249BAB3341988A9BB89D3A5BE212">
    <w:name w:val="A0AD249BAB3341988A9BB89D3A5BE212"/>
  </w:style>
  <w:style w:type="paragraph" w:customStyle="1" w:styleId="4F487FCAFE3743EA9859ECB4EDE7F2A8">
    <w:name w:val="4F487FCAFE3743EA9859ECB4EDE7F2A8"/>
  </w:style>
  <w:style w:type="paragraph" w:customStyle="1" w:styleId="7D9E0F6AE0FF4EAAAA857AE6C4B6AAA2">
    <w:name w:val="7D9E0F6AE0FF4EAAAA857AE6C4B6AAA2"/>
  </w:style>
  <w:style w:type="paragraph" w:customStyle="1" w:styleId="182FD202661B410BAD1D91DC71A542B5">
    <w:name w:val="182FD202661B410BAD1D91DC71A542B5"/>
  </w:style>
  <w:style w:type="paragraph" w:customStyle="1" w:styleId="601DEA8ECD1B46C4A60842A3AF1B9766">
    <w:name w:val="601DEA8ECD1B46C4A60842A3AF1B9766"/>
  </w:style>
  <w:style w:type="paragraph" w:customStyle="1" w:styleId="FAAFDFEF01E04EFBB4F993A21500A757">
    <w:name w:val="FAAFDFEF01E04EFBB4F993A21500A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 IT-avdelningen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Hagström</dc:creator>
  <cp:keywords/>
  <dc:description/>
  <cp:lastModifiedBy>Lars Rönnegård</cp:lastModifiedBy>
  <cp:revision>2</cp:revision>
  <dcterms:created xsi:type="dcterms:W3CDTF">2017-08-28T11:09:00Z</dcterms:created>
  <dcterms:modified xsi:type="dcterms:W3CDTF">2017-08-28T11:09:00Z</dcterms:modified>
</cp:coreProperties>
</file>