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B444" w14:textId="50901054" w:rsidR="00B17888" w:rsidRPr="00821171" w:rsidRDefault="004725E2" w:rsidP="00B17888">
      <w:pPr>
        <w:pStyle w:val="Ingetavstnd"/>
        <w:rPr>
          <w:rFonts w:ascii="Times New Roman" w:hAnsi="Times New Roman" w:cs="Times New Roman"/>
          <w:sz w:val="24"/>
          <w:szCs w:val="24"/>
        </w:rPr>
      </w:pPr>
      <w:r w:rsidRPr="00821171">
        <w:rPr>
          <w:rFonts w:ascii="Times New Roman" w:hAnsi="Times New Roman" w:cs="Times New Roman"/>
          <w:sz w:val="24"/>
          <w:szCs w:val="24"/>
        </w:rPr>
        <w:tab/>
      </w:r>
      <w:r w:rsidRPr="00821171">
        <w:rPr>
          <w:rFonts w:ascii="Times New Roman" w:hAnsi="Times New Roman" w:cs="Times New Roman"/>
          <w:sz w:val="24"/>
          <w:szCs w:val="24"/>
        </w:rPr>
        <w:tab/>
      </w:r>
      <w:r w:rsidRPr="00821171">
        <w:rPr>
          <w:rFonts w:ascii="Times New Roman" w:hAnsi="Times New Roman" w:cs="Times New Roman"/>
          <w:sz w:val="24"/>
          <w:szCs w:val="24"/>
        </w:rPr>
        <w:tab/>
      </w:r>
      <w:r w:rsidRPr="00821171">
        <w:rPr>
          <w:rFonts w:ascii="Times New Roman" w:hAnsi="Times New Roman" w:cs="Times New Roman"/>
          <w:sz w:val="24"/>
          <w:szCs w:val="24"/>
        </w:rPr>
        <w:tab/>
      </w:r>
      <w:r w:rsidRPr="00821171">
        <w:rPr>
          <w:rFonts w:ascii="Times New Roman" w:hAnsi="Times New Roman" w:cs="Times New Roman"/>
          <w:sz w:val="24"/>
          <w:szCs w:val="24"/>
        </w:rPr>
        <w:tab/>
      </w:r>
      <w:r w:rsidR="00697F55" w:rsidRPr="00821171">
        <w:rPr>
          <w:rFonts w:ascii="Times New Roman" w:hAnsi="Times New Roman" w:cs="Times New Roman"/>
          <w:sz w:val="24"/>
          <w:szCs w:val="24"/>
        </w:rPr>
        <w:tab/>
      </w:r>
    </w:p>
    <w:p w14:paraId="68CD5344" w14:textId="77777777" w:rsidR="00B17888" w:rsidRPr="002C0F81" w:rsidRDefault="00B17888" w:rsidP="00B17888">
      <w:pPr>
        <w:pStyle w:val="Ingetavstnd"/>
        <w:rPr>
          <w:rFonts w:ascii="Garamond" w:hAnsi="Garamond"/>
          <w:sz w:val="24"/>
          <w:szCs w:val="24"/>
        </w:rPr>
      </w:pPr>
    </w:p>
    <w:p w14:paraId="28004B3F" w14:textId="41A74D94" w:rsidR="00B17888" w:rsidRPr="00FC096D" w:rsidRDefault="004725E2" w:rsidP="00B17888">
      <w:pPr>
        <w:pStyle w:val="Ingetavstnd"/>
        <w:rPr>
          <w:rFonts w:ascii="Arial" w:hAnsi="Arial" w:cs="Arial"/>
          <w:b/>
          <w:sz w:val="24"/>
          <w:szCs w:val="24"/>
          <w:lang w:val="en-US"/>
        </w:rPr>
      </w:pPr>
      <w:r w:rsidRPr="00FC096D">
        <w:rPr>
          <w:rFonts w:ascii="Arial" w:hAnsi="Arial" w:cs="Arial"/>
          <w:b/>
          <w:sz w:val="24"/>
          <w:szCs w:val="24"/>
          <w:lang w:val="en-US"/>
        </w:rPr>
        <w:t>Instructions for the examining committee's preliminary examination of a doctoral thesis</w:t>
      </w:r>
    </w:p>
    <w:p w14:paraId="2E5366D0" w14:textId="77777777" w:rsidR="00B17888" w:rsidRPr="00FC096D" w:rsidRDefault="00B17888" w:rsidP="00B17888">
      <w:pPr>
        <w:pStyle w:val="Ingetavstnd"/>
        <w:rPr>
          <w:rFonts w:ascii="Garamond" w:hAnsi="Garamond"/>
          <w:lang w:val="en-US"/>
        </w:rPr>
      </w:pPr>
    </w:p>
    <w:p w14:paraId="509BF282" w14:textId="49D566A5" w:rsidR="00B17888" w:rsidRPr="0034090D" w:rsidRDefault="00B17888" w:rsidP="00B17888">
      <w:pPr>
        <w:pStyle w:val="Ingetavstnd"/>
        <w:rPr>
          <w:rFonts w:ascii="Times New Roman" w:hAnsi="Times New Roman" w:cs="Times New Roman"/>
          <w:sz w:val="24"/>
          <w:szCs w:val="24"/>
          <w:lang w:val="en-US"/>
        </w:rPr>
      </w:pPr>
      <w:r w:rsidRPr="0034090D">
        <w:rPr>
          <w:rFonts w:ascii="Times New Roman" w:hAnsi="Times New Roman" w:cs="Times New Roman"/>
          <w:sz w:val="24"/>
          <w:szCs w:val="24"/>
          <w:lang w:val="en-US"/>
        </w:rPr>
        <w:t xml:space="preserve">The following questions are essential for deciding whether a thesis meets the set quality requirements. The members of the examining committee should individually express whether they think that the papers meet the </w:t>
      </w:r>
      <w:proofErr w:type="gramStart"/>
      <w:r w:rsidRPr="0034090D">
        <w:rPr>
          <w:rFonts w:ascii="Times New Roman" w:hAnsi="Times New Roman" w:cs="Times New Roman"/>
          <w:sz w:val="24"/>
          <w:szCs w:val="24"/>
          <w:lang w:val="en-US"/>
        </w:rPr>
        <w:t>questions as</w:t>
      </w:r>
      <w:proofErr w:type="gramEnd"/>
      <w:r w:rsidRPr="0034090D">
        <w:rPr>
          <w:rFonts w:ascii="Times New Roman" w:hAnsi="Times New Roman" w:cs="Times New Roman"/>
          <w:sz w:val="24"/>
          <w:szCs w:val="24"/>
          <w:lang w:val="en-US"/>
        </w:rPr>
        <w:t xml:space="preserve"> set out below, whether they do not meet the questions or if there is some doubt that the questions have been met. </w:t>
      </w:r>
      <w:r w:rsidR="001B3D56" w:rsidRPr="0034090D">
        <w:rPr>
          <w:rFonts w:ascii="Times New Roman" w:hAnsi="Times New Roman" w:cs="Times New Roman"/>
          <w:sz w:val="24"/>
          <w:szCs w:val="24"/>
          <w:lang w:val="en-US"/>
        </w:rPr>
        <w:t xml:space="preserve">Coordinators for the pre-screening </w:t>
      </w:r>
      <w:r w:rsidR="00A8476A" w:rsidRPr="0034090D">
        <w:rPr>
          <w:rFonts w:ascii="Times New Roman" w:hAnsi="Times New Roman" w:cs="Times New Roman"/>
          <w:sz w:val="24"/>
          <w:szCs w:val="24"/>
          <w:lang w:val="en-US"/>
        </w:rPr>
        <w:t xml:space="preserve">are proposed by the principal supervisor. The members of the examining committee notify the coordinator of the examining committee of their views. The examining committee then jointly comes up with a recommendation that is compiled and sent to the director of studies for the doctoral education. The coordinator is responsible for obtaining the members' views and for compiling the </w:t>
      </w:r>
      <w:proofErr w:type="gramStart"/>
      <w:r w:rsidR="00A8476A" w:rsidRPr="0034090D">
        <w:rPr>
          <w:rFonts w:ascii="Times New Roman" w:hAnsi="Times New Roman" w:cs="Times New Roman"/>
          <w:sz w:val="24"/>
          <w:szCs w:val="24"/>
          <w:lang w:val="en-US"/>
        </w:rPr>
        <w:t>recommendation</w:t>
      </w:r>
      <w:proofErr w:type="gramEnd"/>
      <w:r w:rsidR="00A8476A" w:rsidRPr="0034090D">
        <w:rPr>
          <w:rFonts w:ascii="Times New Roman" w:hAnsi="Times New Roman" w:cs="Times New Roman"/>
          <w:sz w:val="24"/>
          <w:szCs w:val="24"/>
          <w:lang w:val="en-US"/>
        </w:rPr>
        <w:t xml:space="preserve">, which must be received by the director of studies within 10 working days. </w:t>
      </w:r>
    </w:p>
    <w:p w14:paraId="09B340DE" w14:textId="77777777" w:rsidR="00B17888" w:rsidRPr="0034090D" w:rsidRDefault="00B17888" w:rsidP="00B17888">
      <w:pPr>
        <w:pStyle w:val="Ingetavstnd"/>
        <w:rPr>
          <w:rFonts w:ascii="Times New Roman" w:hAnsi="Times New Roman" w:cs="Times New Roman"/>
          <w:sz w:val="24"/>
          <w:szCs w:val="24"/>
          <w:lang w:val="en-US"/>
        </w:rPr>
      </w:pPr>
    </w:p>
    <w:p w14:paraId="3CCC3DBF" w14:textId="5C7C97F8" w:rsidR="00B17888" w:rsidRPr="0034090D" w:rsidRDefault="00DF525B" w:rsidP="00B17888">
      <w:pPr>
        <w:pStyle w:val="Ingetavstnd"/>
        <w:rPr>
          <w:rFonts w:ascii="Times New Roman" w:hAnsi="Times New Roman" w:cs="Times New Roman"/>
          <w:sz w:val="24"/>
          <w:szCs w:val="24"/>
          <w:lang w:val="en-US"/>
        </w:rPr>
      </w:pPr>
      <w:r w:rsidRPr="0034090D">
        <w:rPr>
          <w:rFonts w:ascii="Times New Roman" w:hAnsi="Times New Roman" w:cs="Times New Roman"/>
          <w:sz w:val="24"/>
          <w:szCs w:val="24"/>
          <w:lang w:val="en-US"/>
        </w:rPr>
        <w:t xml:space="preserve">A positive statement at the preliminary examination does not mean that the thesis will be approved at the public </w:t>
      </w:r>
      <w:r w:rsidR="00F7712C" w:rsidRPr="0034090D">
        <w:rPr>
          <w:rFonts w:ascii="Times New Roman" w:hAnsi="Times New Roman" w:cs="Times New Roman"/>
          <w:sz w:val="24"/>
          <w:szCs w:val="24"/>
          <w:lang w:val="en-US"/>
        </w:rPr>
        <w:t>defense</w:t>
      </w:r>
      <w:r w:rsidRPr="0034090D">
        <w:rPr>
          <w:rFonts w:ascii="Times New Roman" w:hAnsi="Times New Roman" w:cs="Times New Roman"/>
          <w:sz w:val="24"/>
          <w:szCs w:val="24"/>
          <w:lang w:val="en-US"/>
        </w:rPr>
        <w:t xml:space="preserve">. The response to the review means that the doctoral student's scientific work is of such quality and scope that it can be defended at a public </w:t>
      </w:r>
      <w:r w:rsidR="00F7712C" w:rsidRPr="0034090D">
        <w:rPr>
          <w:rFonts w:ascii="Times New Roman" w:hAnsi="Times New Roman" w:cs="Times New Roman"/>
          <w:sz w:val="24"/>
          <w:szCs w:val="24"/>
          <w:lang w:val="en-US"/>
        </w:rPr>
        <w:t>defense</w:t>
      </w:r>
      <w:r w:rsidRPr="0034090D">
        <w:rPr>
          <w:rFonts w:ascii="Times New Roman" w:hAnsi="Times New Roman" w:cs="Times New Roman"/>
          <w:sz w:val="24"/>
          <w:szCs w:val="24"/>
          <w:lang w:val="en-US"/>
        </w:rPr>
        <w:t>.</w:t>
      </w:r>
    </w:p>
    <w:p w14:paraId="0FE4C104" w14:textId="67118BFD" w:rsidR="000728B6" w:rsidRPr="0034090D" w:rsidRDefault="000728B6" w:rsidP="000728B6">
      <w:pPr>
        <w:spacing w:after="160" w:line="259" w:lineRule="auto"/>
        <w:rPr>
          <w:rFonts w:ascii="Times New Roman" w:hAnsi="Times New Roman" w:cs="Times New Roman"/>
          <w:sz w:val="24"/>
          <w:szCs w:val="24"/>
          <w:lang w:val="en-US"/>
        </w:rPr>
      </w:pPr>
      <w:r w:rsidRPr="0034090D">
        <w:rPr>
          <w:rFonts w:ascii="Times New Roman" w:hAnsi="Times New Roman" w:cs="Times New Roman"/>
          <w:sz w:val="24"/>
          <w:szCs w:val="24"/>
          <w:lang w:val="en-US"/>
        </w:rPr>
        <w:t>The assessment is based on:</w:t>
      </w:r>
    </w:p>
    <w:p w14:paraId="6F09FD69" w14:textId="1EFC466C" w:rsidR="00707943" w:rsidRPr="0034090D" w:rsidRDefault="00707943" w:rsidP="000728B6">
      <w:pPr>
        <w:pStyle w:val="Liststycke"/>
        <w:numPr>
          <w:ilvl w:val="0"/>
          <w:numId w:val="2"/>
        </w:numPr>
        <w:spacing w:before="100" w:beforeAutospacing="1" w:after="100" w:afterAutospacing="1"/>
        <w:rPr>
          <w:rFonts w:ascii="Times New Roman" w:eastAsia="Times New Roman" w:hAnsi="Times New Roman" w:cs="Times New Roman"/>
          <w:sz w:val="24"/>
          <w:szCs w:val="24"/>
          <w:lang w:val="en-US" w:eastAsia="sv-SE"/>
        </w:rPr>
      </w:pPr>
      <w:bookmarkStart w:id="0" w:name="_Hlk216423065"/>
      <w:r w:rsidRPr="0034090D">
        <w:rPr>
          <w:rFonts w:ascii="Times New Roman" w:eastAsia="Times New Roman" w:hAnsi="Times New Roman" w:cs="Times New Roman"/>
          <w:sz w:val="24"/>
          <w:szCs w:val="24"/>
          <w:lang w:val="en-US" w:eastAsia="sv-SE"/>
        </w:rPr>
        <w:t>The doctoral student's summary of the doctoral thesis, including a complete list of the papers in the compilation thesis and a description of his or her own contributions as an author of the papers (1–1.5 pages).</w:t>
      </w:r>
      <w:bookmarkEnd w:id="0"/>
    </w:p>
    <w:p w14:paraId="1A663231" w14:textId="1E6574EA" w:rsidR="00707943" w:rsidRPr="0034090D" w:rsidRDefault="00707943" w:rsidP="000728B6">
      <w:pPr>
        <w:pStyle w:val="Liststycke"/>
        <w:numPr>
          <w:ilvl w:val="0"/>
          <w:numId w:val="2"/>
        </w:numPr>
        <w:spacing w:before="100" w:beforeAutospacing="1" w:after="100" w:afterAutospacing="1"/>
        <w:rPr>
          <w:rFonts w:ascii="Times New Roman" w:eastAsia="Times New Roman" w:hAnsi="Times New Roman" w:cs="Times New Roman"/>
          <w:sz w:val="24"/>
          <w:szCs w:val="24"/>
          <w:lang w:val="en-US" w:eastAsia="sv-SE"/>
        </w:rPr>
      </w:pPr>
      <w:bookmarkStart w:id="1" w:name="_Hlk216423135"/>
      <w:r w:rsidRPr="0034090D">
        <w:rPr>
          <w:rFonts w:ascii="Times New Roman" w:eastAsia="Times New Roman" w:hAnsi="Times New Roman" w:cs="Times New Roman"/>
          <w:sz w:val="24"/>
          <w:szCs w:val="24"/>
          <w:lang w:val="en-US" w:eastAsia="sv-SE"/>
        </w:rPr>
        <w:t xml:space="preserve">The supervisor's statement on the doctoral student regarding the doctoral student's contribution, independence, development and fulfilment of the </w:t>
      </w:r>
      <w:r w:rsidR="009D5550">
        <w:rPr>
          <w:rFonts w:ascii="Times New Roman" w:eastAsia="Times New Roman" w:hAnsi="Times New Roman" w:cs="Times New Roman"/>
          <w:sz w:val="24"/>
          <w:szCs w:val="24"/>
          <w:lang w:val="en-US" w:eastAsia="sv-SE"/>
        </w:rPr>
        <w:t>general</w:t>
      </w:r>
      <w:r w:rsidRPr="0034090D">
        <w:rPr>
          <w:rFonts w:ascii="Times New Roman" w:eastAsia="Times New Roman" w:hAnsi="Times New Roman" w:cs="Times New Roman"/>
          <w:sz w:val="24"/>
          <w:szCs w:val="24"/>
          <w:lang w:val="en-US" w:eastAsia="sv-SE"/>
        </w:rPr>
        <w:t xml:space="preserve"> learning outcomes, as well as an account of what ethical permits exist for the various sub-studies (including reference numbers) and that the permits cover the research carried out in the thesis work, or state the reason why ethical permission is not necessary, in both cases with reference to the individual study plan (1–1.5 pages).</w:t>
      </w:r>
      <w:bookmarkEnd w:id="1"/>
    </w:p>
    <w:p w14:paraId="09C451A3" w14:textId="1C20338C" w:rsidR="000728B6" w:rsidRPr="0034090D" w:rsidRDefault="000728B6" w:rsidP="00707943">
      <w:pPr>
        <w:pStyle w:val="Liststycke"/>
        <w:numPr>
          <w:ilvl w:val="0"/>
          <w:numId w:val="2"/>
        </w:numPr>
        <w:spacing w:before="100" w:beforeAutospacing="1" w:after="0"/>
        <w:rPr>
          <w:rFonts w:ascii="Times New Roman" w:eastAsia="Times New Roman" w:hAnsi="Times New Roman" w:cs="Times New Roman"/>
          <w:sz w:val="24"/>
          <w:szCs w:val="24"/>
          <w:lang w:val="en-US" w:eastAsia="sv-SE"/>
        </w:rPr>
      </w:pPr>
      <w:r w:rsidRPr="0034090D">
        <w:rPr>
          <w:rFonts w:ascii="Times New Roman" w:eastAsia="Times New Roman" w:hAnsi="Times New Roman" w:cs="Times New Roman"/>
          <w:sz w:val="24"/>
          <w:szCs w:val="24"/>
          <w:lang w:val="en-US" w:eastAsia="sv-SE"/>
        </w:rPr>
        <w:t>The papers included in the thesis, i.e. published articles or manuscripts.</w:t>
      </w:r>
    </w:p>
    <w:p w14:paraId="5A3677B5" w14:textId="1D75596A" w:rsidR="009D7693" w:rsidRPr="00FC096D" w:rsidRDefault="00507B51" w:rsidP="00707943">
      <w:pPr>
        <w:spacing w:after="0"/>
        <w:rPr>
          <w:rFonts w:ascii="Times New Roman" w:hAnsi="Times New Roman" w:cs="Times New Roman"/>
          <w:sz w:val="24"/>
          <w:szCs w:val="24"/>
          <w:lang w:val="en-US"/>
        </w:rPr>
      </w:pPr>
      <w:r w:rsidRPr="0034090D">
        <w:rPr>
          <w:rFonts w:ascii="Times New Roman" w:hAnsi="Times New Roman" w:cs="Times New Roman"/>
          <w:sz w:val="24"/>
          <w:szCs w:val="24"/>
          <w:lang w:val="en-US"/>
        </w:rPr>
        <w:t>If desired, other documents (e.g. ethics applications) can be obtained from the principal supervisor</w:t>
      </w:r>
    </w:p>
    <w:p w14:paraId="777BE800" w14:textId="77777777" w:rsidR="00707943" w:rsidRPr="00FC096D" w:rsidRDefault="00707943" w:rsidP="00C70991">
      <w:pPr>
        <w:rPr>
          <w:rFonts w:ascii="Arial" w:hAnsi="Arial" w:cs="Arial"/>
          <w:b/>
          <w:lang w:val="en-US"/>
        </w:rPr>
      </w:pPr>
    </w:p>
    <w:p w14:paraId="261D43CD" w14:textId="62641C64" w:rsidR="00C70991" w:rsidRPr="00FC096D" w:rsidRDefault="00C70991" w:rsidP="00FC096D">
      <w:pPr>
        <w:spacing w:after="0"/>
        <w:rPr>
          <w:rFonts w:ascii="Arial" w:hAnsi="Arial" w:cs="Arial"/>
          <w:b/>
          <w:lang w:val="en-US"/>
        </w:rPr>
      </w:pPr>
      <w:r w:rsidRPr="00FC096D">
        <w:rPr>
          <w:rFonts w:ascii="Arial" w:hAnsi="Arial" w:cs="Arial"/>
          <w:b/>
          <w:lang w:val="en-US"/>
        </w:rPr>
        <w:t xml:space="preserve">Preliminary examination for the public </w:t>
      </w:r>
      <w:r w:rsidR="00F7712C" w:rsidRPr="00FC096D">
        <w:rPr>
          <w:rFonts w:ascii="Arial" w:hAnsi="Arial" w:cs="Arial"/>
          <w:b/>
          <w:lang w:val="en-US"/>
        </w:rPr>
        <w:t>defense</w:t>
      </w:r>
      <w:r w:rsidRPr="00FC096D">
        <w:rPr>
          <w:rFonts w:ascii="Arial" w:hAnsi="Arial" w:cs="Arial"/>
          <w:b/>
          <w:lang w:val="en-US"/>
        </w:rPr>
        <w:t xml:space="preserve"> of a doctoral degree</w:t>
      </w:r>
    </w:p>
    <w:p w14:paraId="4BBED36F" w14:textId="77777777" w:rsidR="00C70991" w:rsidRPr="00FC096D" w:rsidRDefault="00C70991" w:rsidP="00FC096D">
      <w:pPr>
        <w:pStyle w:val="Liststycke"/>
        <w:numPr>
          <w:ilvl w:val="0"/>
          <w:numId w:val="1"/>
        </w:numPr>
        <w:spacing w:after="0"/>
        <w:rPr>
          <w:rFonts w:ascii="Times New Roman" w:hAnsi="Times New Roman" w:cs="Times New Roman"/>
          <w:sz w:val="24"/>
          <w:szCs w:val="24"/>
          <w:lang w:val="en-US"/>
        </w:rPr>
      </w:pPr>
      <w:r w:rsidRPr="00FC096D">
        <w:rPr>
          <w:rFonts w:ascii="Times New Roman" w:hAnsi="Times New Roman" w:cs="Times New Roman"/>
          <w:sz w:val="24"/>
          <w:szCs w:val="24"/>
          <w:lang w:val="en-US"/>
        </w:rPr>
        <w:t>Is the doctoral student's contribution of such scope and quality, as one should expect from a 4-year doctoral education?</w:t>
      </w:r>
    </w:p>
    <w:p w14:paraId="72C2307F" w14:textId="24BE72F7" w:rsidR="00C70991" w:rsidRPr="00FC096D" w:rsidRDefault="00C70991" w:rsidP="00C70991">
      <w:pPr>
        <w:pStyle w:val="Liststycke"/>
        <w:numPr>
          <w:ilvl w:val="0"/>
          <w:numId w:val="1"/>
        </w:numPr>
        <w:rPr>
          <w:rFonts w:ascii="Times New Roman" w:hAnsi="Times New Roman" w:cs="Times New Roman"/>
          <w:sz w:val="24"/>
          <w:szCs w:val="24"/>
          <w:lang w:val="en-US"/>
        </w:rPr>
      </w:pPr>
      <w:r w:rsidRPr="00FC096D">
        <w:rPr>
          <w:rFonts w:ascii="Times New Roman" w:hAnsi="Times New Roman" w:cs="Times New Roman"/>
          <w:sz w:val="24"/>
          <w:szCs w:val="24"/>
          <w:lang w:val="en-US"/>
        </w:rPr>
        <w:t>Is the material examined appropriately selected and of sufficient scope?</w:t>
      </w:r>
    </w:p>
    <w:p w14:paraId="1ECB7CE9" w14:textId="118BB387" w:rsidR="00C70991" w:rsidRPr="00FC096D" w:rsidRDefault="00C70991" w:rsidP="00C70991">
      <w:pPr>
        <w:pStyle w:val="Liststycke"/>
        <w:numPr>
          <w:ilvl w:val="0"/>
          <w:numId w:val="1"/>
        </w:numPr>
        <w:rPr>
          <w:rFonts w:ascii="Times New Roman" w:hAnsi="Times New Roman" w:cs="Times New Roman"/>
          <w:sz w:val="24"/>
          <w:szCs w:val="24"/>
          <w:lang w:val="en-US"/>
        </w:rPr>
      </w:pPr>
      <w:r w:rsidRPr="00FC096D">
        <w:rPr>
          <w:rFonts w:ascii="Times New Roman" w:hAnsi="Times New Roman" w:cs="Times New Roman"/>
          <w:sz w:val="24"/>
          <w:szCs w:val="24"/>
          <w:lang w:val="en-US"/>
        </w:rPr>
        <w:t>Are the research and analysis methods relevant to the research question?</w:t>
      </w:r>
    </w:p>
    <w:p w14:paraId="7F83CB63" w14:textId="19AD81ED" w:rsidR="00440CF3" w:rsidRPr="00FC096D" w:rsidRDefault="00440CF3" w:rsidP="00C70991">
      <w:pPr>
        <w:pStyle w:val="Liststycke"/>
        <w:numPr>
          <w:ilvl w:val="0"/>
          <w:numId w:val="1"/>
        </w:numPr>
        <w:rPr>
          <w:rFonts w:ascii="Times New Roman" w:hAnsi="Times New Roman" w:cs="Times New Roman"/>
          <w:sz w:val="24"/>
          <w:szCs w:val="24"/>
          <w:lang w:val="en-US"/>
        </w:rPr>
      </w:pPr>
      <w:r w:rsidRPr="00FC096D">
        <w:rPr>
          <w:rFonts w:ascii="Times New Roman" w:hAnsi="Times New Roman" w:cs="Times New Roman"/>
          <w:sz w:val="24"/>
          <w:szCs w:val="24"/>
          <w:lang w:val="en-US"/>
        </w:rPr>
        <w:t xml:space="preserve">Are </w:t>
      </w:r>
      <w:proofErr w:type="gramStart"/>
      <w:r w:rsidRPr="00FC096D">
        <w:rPr>
          <w:rFonts w:ascii="Times New Roman" w:hAnsi="Times New Roman" w:cs="Times New Roman"/>
          <w:sz w:val="24"/>
          <w:szCs w:val="24"/>
          <w:lang w:val="en-US"/>
        </w:rPr>
        <w:t>any ethical</w:t>
      </w:r>
      <w:proofErr w:type="gramEnd"/>
      <w:r w:rsidRPr="00FC096D">
        <w:rPr>
          <w:rFonts w:ascii="Times New Roman" w:hAnsi="Times New Roman" w:cs="Times New Roman"/>
          <w:sz w:val="24"/>
          <w:szCs w:val="24"/>
          <w:lang w:val="en-US"/>
        </w:rPr>
        <w:t xml:space="preserve"> considerations described and addressed in articles and manuscripts?</w:t>
      </w:r>
    </w:p>
    <w:p w14:paraId="7E1E7F82" w14:textId="77777777" w:rsidR="00C70991" w:rsidRPr="00FC096D" w:rsidRDefault="00C70991" w:rsidP="00C70991">
      <w:pPr>
        <w:pStyle w:val="Liststycke"/>
        <w:numPr>
          <w:ilvl w:val="0"/>
          <w:numId w:val="1"/>
        </w:numPr>
        <w:rPr>
          <w:rFonts w:ascii="Times New Roman" w:hAnsi="Times New Roman" w:cs="Times New Roman"/>
          <w:sz w:val="24"/>
          <w:szCs w:val="24"/>
          <w:lang w:val="en-US"/>
        </w:rPr>
      </w:pPr>
      <w:r w:rsidRPr="00FC096D">
        <w:rPr>
          <w:rFonts w:ascii="Times New Roman" w:hAnsi="Times New Roman" w:cs="Times New Roman"/>
          <w:sz w:val="24"/>
          <w:szCs w:val="24"/>
          <w:lang w:val="en-US"/>
        </w:rPr>
        <w:t>Are the conclusions drawn by the author scientifically substantiated?</w:t>
      </w:r>
    </w:p>
    <w:p w14:paraId="730EA9D1" w14:textId="77777777" w:rsidR="00C70991" w:rsidRPr="00FC096D" w:rsidRDefault="00C70991" w:rsidP="00C70991">
      <w:pPr>
        <w:pStyle w:val="Liststycke"/>
        <w:numPr>
          <w:ilvl w:val="0"/>
          <w:numId w:val="1"/>
        </w:numPr>
        <w:rPr>
          <w:rFonts w:ascii="Times New Roman" w:hAnsi="Times New Roman" w:cs="Times New Roman"/>
          <w:sz w:val="24"/>
          <w:szCs w:val="24"/>
          <w:lang w:val="en-US"/>
        </w:rPr>
      </w:pPr>
      <w:r w:rsidRPr="00FC096D">
        <w:rPr>
          <w:rFonts w:ascii="Times New Roman" w:hAnsi="Times New Roman" w:cs="Times New Roman"/>
          <w:sz w:val="24"/>
          <w:szCs w:val="24"/>
          <w:lang w:val="en-US"/>
        </w:rPr>
        <w:t>Does the author demonstrate scientific rigor in the introduction and discussion?</w:t>
      </w:r>
    </w:p>
    <w:p w14:paraId="1495A00E" w14:textId="6C6AF003" w:rsidR="00C70991" w:rsidRPr="00FC096D" w:rsidRDefault="00707943" w:rsidP="00C70991">
      <w:pPr>
        <w:pStyle w:val="Liststycke"/>
        <w:numPr>
          <w:ilvl w:val="0"/>
          <w:numId w:val="1"/>
        </w:numPr>
        <w:rPr>
          <w:rFonts w:ascii="Times New Roman" w:hAnsi="Times New Roman" w:cs="Times New Roman"/>
          <w:sz w:val="24"/>
          <w:szCs w:val="24"/>
          <w:lang w:val="en-US"/>
        </w:rPr>
      </w:pPr>
      <w:r w:rsidRPr="00FC096D">
        <w:rPr>
          <w:rFonts w:ascii="Times New Roman" w:hAnsi="Times New Roman" w:cs="Times New Roman"/>
          <w:sz w:val="24"/>
          <w:szCs w:val="24"/>
          <w:lang w:val="en-US"/>
        </w:rPr>
        <w:t>Are unaccepted papers considered to meet reasonable requirements for admission to publication in an international scientific peer-reviewed journal?</w:t>
      </w:r>
    </w:p>
    <w:p w14:paraId="4016C4D4" w14:textId="1E33FF28" w:rsidR="00F03E84" w:rsidRPr="00FC096D" w:rsidRDefault="00F03E84" w:rsidP="00B17888">
      <w:pPr>
        <w:pStyle w:val="Ingetavstnd"/>
        <w:spacing w:line="480" w:lineRule="auto"/>
        <w:rPr>
          <w:rFonts w:ascii="Times New Roman" w:hAnsi="Times New Roman" w:cs="Times New Roman"/>
          <w:sz w:val="24"/>
          <w:szCs w:val="24"/>
          <w:lang w:val="en-US"/>
        </w:rPr>
      </w:pPr>
    </w:p>
    <w:p w14:paraId="577AFB72" w14:textId="28397A55" w:rsidR="00B17888" w:rsidRPr="00FC096D" w:rsidRDefault="00B17888" w:rsidP="00B17888">
      <w:pPr>
        <w:pStyle w:val="Ingetavstnd"/>
        <w:spacing w:line="480" w:lineRule="auto"/>
        <w:rPr>
          <w:rFonts w:ascii="Times New Roman" w:hAnsi="Times New Roman" w:cs="Times New Roman"/>
          <w:sz w:val="24"/>
          <w:szCs w:val="24"/>
          <w:lang w:val="en-US"/>
        </w:rPr>
      </w:pPr>
      <w:r w:rsidRPr="00FC096D">
        <w:rPr>
          <w:rFonts w:ascii="Times New Roman" w:hAnsi="Times New Roman" w:cs="Times New Roman"/>
          <w:sz w:val="24"/>
          <w:szCs w:val="24"/>
          <w:lang w:val="en-US"/>
        </w:rPr>
        <w:t>Doctoral student:</w:t>
      </w:r>
    </w:p>
    <w:p w14:paraId="240D1B08" w14:textId="77777777" w:rsidR="00B17888" w:rsidRPr="00FC096D" w:rsidRDefault="00B17888" w:rsidP="00B17888">
      <w:pPr>
        <w:pStyle w:val="Ingetavstnd"/>
        <w:spacing w:line="480" w:lineRule="auto"/>
        <w:rPr>
          <w:rFonts w:ascii="Times New Roman" w:hAnsi="Times New Roman" w:cs="Times New Roman"/>
          <w:sz w:val="24"/>
          <w:szCs w:val="24"/>
          <w:lang w:val="en-US"/>
        </w:rPr>
      </w:pPr>
      <w:r w:rsidRPr="00FC096D">
        <w:rPr>
          <w:rFonts w:ascii="Times New Roman" w:hAnsi="Times New Roman" w:cs="Times New Roman"/>
          <w:sz w:val="24"/>
          <w:szCs w:val="24"/>
          <w:lang w:val="en-US"/>
        </w:rPr>
        <w:t>Title of the thesis:</w:t>
      </w:r>
    </w:p>
    <w:p w14:paraId="25D2DAD9" w14:textId="77777777" w:rsidR="00B17888" w:rsidRPr="00FC096D" w:rsidRDefault="00B17888" w:rsidP="00B17888">
      <w:pPr>
        <w:pStyle w:val="Ingetavstnd"/>
        <w:spacing w:line="480" w:lineRule="auto"/>
        <w:rPr>
          <w:rFonts w:ascii="Times New Roman" w:hAnsi="Times New Roman" w:cs="Times New Roman"/>
          <w:sz w:val="24"/>
          <w:szCs w:val="24"/>
          <w:lang w:val="en-US"/>
        </w:rPr>
      </w:pPr>
      <w:r w:rsidRPr="00FC096D">
        <w:rPr>
          <w:rFonts w:ascii="Times New Roman" w:hAnsi="Times New Roman" w:cs="Times New Roman"/>
          <w:sz w:val="24"/>
          <w:szCs w:val="24"/>
          <w:lang w:val="en-US"/>
        </w:rPr>
        <w:t xml:space="preserve">Planned date of public </w:t>
      </w:r>
      <w:proofErr w:type="spellStart"/>
      <w:r w:rsidRPr="00FC096D">
        <w:rPr>
          <w:rFonts w:ascii="Times New Roman" w:hAnsi="Times New Roman" w:cs="Times New Roman"/>
          <w:sz w:val="24"/>
          <w:szCs w:val="24"/>
          <w:lang w:val="en-US"/>
        </w:rPr>
        <w:t>defence</w:t>
      </w:r>
      <w:proofErr w:type="spellEnd"/>
      <w:r w:rsidRPr="00FC096D">
        <w:rPr>
          <w:rFonts w:ascii="Times New Roman" w:hAnsi="Times New Roman" w:cs="Times New Roman"/>
          <w:sz w:val="24"/>
          <w:szCs w:val="24"/>
          <w:lang w:val="en-US"/>
        </w:rPr>
        <w:t>:</w:t>
      </w:r>
    </w:p>
    <w:p w14:paraId="2522819D" w14:textId="77777777" w:rsidR="00B17888" w:rsidRPr="00FC096D" w:rsidRDefault="00B17888" w:rsidP="00C70991">
      <w:pPr>
        <w:rPr>
          <w:rFonts w:ascii="Times New Roman" w:hAnsi="Times New Roman" w:cs="Times New Roman"/>
          <w:sz w:val="24"/>
          <w:szCs w:val="24"/>
          <w:lang w:val="en-US"/>
        </w:rPr>
      </w:pPr>
    </w:p>
    <w:p w14:paraId="37D32227" w14:textId="77777777" w:rsidR="00C70991" w:rsidRPr="00FC096D" w:rsidRDefault="00C70991" w:rsidP="00C70991">
      <w:pPr>
        <w:rPr>
          <w:rFonts w:ascii="Times New Roman" w:hAnsi="Times New Roman" w:cs="Times New Roman"/>
          <w:sz w:val="24"/>
          <w:szCs w:val="24"/>
          <w:lang w:val="en-US"/>
        </w:rPr>
      </w:pPr>
      <w:r w:rsidRPr="00FC096D">
        <w:rPr>
          <w:rFonts w:ascii="Times New Roman" w:hAnsi="Times New Roman" w:cs="Times New Roman"/>
          <w:sz w:val="24"/>
          <w:szCs w:val="24"/>
          <w:lang w:val="en-US"/>
        </w:rPr>
        <w:t>The overall motivation of the examining committee:</w:t>
      </w:r>
    </w:p>
    <w:p w14:paraId="39D1FBE6" w14:textId="77777777" w:rsidR="00C70991" w:rsidRPr="00FC096D" w:rsidRDefault="00C70991" w:rsidP="00C70991">
      <w:pPr>
        <w:rPr>
          <w:rFonts w:ascii="Times New Roman" w:hAnsi="Times New Roman" w:cs="Times New Roman"/>
          <w:sz w:val="24"/>
          <w:szCs w:val="24"/>
          <w:lang w:val="en-US"/>
        </w:rPr>
      </w:pPr>
    </w:p>
    <w:p w14:paraId="47B97634" w14:textId="77777777" w:rsidR="00B17888" w:rsidRPr="00FC096D" w:rsidRDefault="00B17888" w:rsidP="00C70991">
      <w:pPr>
        <w:rPr>
          <w:rFonts w:ascii="Garamond" w:hAnsi="Garamond"/>
          <w:sz w:val="24"/>
          <w:szCs w:val="24"/>
          <w:lang w:val="en-US"/>
        </w:rPr>
      </w:pPr>
    </w:p>
    <w:p w14:paraId="30F885F4" w14:textId="0BC4C21F" w:rsidR="00B17888" w:rsidRPr="00FC096D" w:rsidRDefault="00B17888" w:rsidP="00C70991">
      <w:pPr>
        <w:rPr>
          <w:rFonts w:ascii="Garamond" w:hAnsi="Garamond"/>
          <w:sz w:val="24"/>
          <w:szCs w:val="24"/>
          <w:lang w:val="en-US"/>
        </w:rPr>
      </w:pPr>
    </w:p>
    <w:p w14:paraId="1657D729" w14:textId="42E606B4" w:rsidR="004220E0" w:rsidRPr="00FC096D" w:rsidRDefault="004220E0" w:rsidP="00C70991">
      <w:pPr>
        <w:rPr>
          <w:rFonts w:ascii="Garamond" w:hAnsi="Garamond"/>
          <w:sz w:val="24"/>
          <w:szCs w:val="24"/>
          <w:lang w:val="en-US"/>
        </w:rPr>
      </w:pPr>
    </w:p>
    <w:p w14:paraId="0D9BF3D2" w14:textId="32E57D42" w:rsidR="004220E0" w:rsidRPr="00FC096D" w:rsidRDefault="004220E0" w:rsidP="00C70991">
      <w:pPr>
        <w:rPr>
          <w:rFonts w:ascii="Garamond" w:hAnsi="Garamond"/>
          <w:sz w:val="24"/>
          <w:szCs w:val="24"/>
          <w:lang w:val="en-US"/>
        </w:rPr>
      </w:pPr>
    </w:p>
    <w:p w14:paraId="290308C5" w14:textId="77777777" w:rsidR="004220E0" w:rsidRPr="00FC096D" w:rsidRDefault="004220E0" w:rsidP="00C70991">
      <w:pPr>
        <w:rPr>
          <w:rFonts w:ascii="Garamond" w:hAnsi="Garamond"/>
          <w:sz w:val="24"/>
          <w:szCs w:val="24"/>
          <w:lang w:val="en-US"/>
        </w:rPr>
      </w:pPr>
    </w:p>
    <w:p w14:paraId="4937AC0B" w14:textId="77777777" w:rsidR="00B17888" w:rsidRPr="00FC096D" w:rsidRDefault="00B17888" w:rsidP="00C70991">
      <w:pPr>
        <w:rPr>
          <w:rFonts w:ascii="Garamond" w:hAnsi="Garamond"/>
          <w:sz w:val="24"/>
          <w:szCs w:val="24"/>
          <w:lang w:val="en-US"/>
        </w:rPr>
      </w:pPr>
    </w:p>
    <w:p w14:paraId="77D009FE" w14:textId="54C7872C" w:rsidR="00C70991" w:rsidRPr="00FC096D" w:rsidRDefault="00C70991" w:rsidP="00C70991">
      <w:pPr>
        <w:pStyle w:val="Ingetavstnd"/>
        <w:rPr>
          <w:rFonts w:ascii="Times New Roman" w:hAnsi="Times New Roman" w:cs="Times New Roman"/>
          <w:sz w:val="24"/>
          <w:szCs w:val="24"/>
          <w:lang w:val="en-US"/>
        </w:rPr>
      </w:pPr>
      <w:r w:rsidRPr="00821171">
        <w:rPr>
          <w:rFonts w:ascii="Times New Roman" w:hAnsi="Times New Roman" w:cs="Times New Roman"/>
          <w:sz w:val="24"/>
          <w:szCs w:val="24"/>
        </w:rPr>
        <w:fldChar w:fldCharType="begin">
          <w:ffData>
            <w:name w:val="Kryss1"/>
            <w:enabled/>
            <w:calcOnExit w:val="0"/>
            <w:checkBox>
              <w:sizeAuto/>
              <w:default w:val="0"/>
            </w:checkBox>
          </w:ffData>
        </w:fldChar>
      </w:r>
      <w:r w:rsidRPr="00FC096D">
        <w:rPr>
          <w:rFonts w:ascii="Times New Roman" w:hAnsi="Times New Roman" w:cs="Times New Roman"/>
          <w:sz w:val="24"/>
          <w:szCs w:val="24"/>
          <w:lang w:val="en-US"/>
        </w:rPr>
        <w:instrText xml:space="preserve"> FORMCHECKBOX </w:instrText>
      </w:r>
      <w:r w:rsidRPr="00821171">
        <w:rPr>
          <w:rFonts w:ascii="Times New Roman" w:hAnsi="Times New Roman" w:cs="Times New Roman"/>
          <w:sz w:val="24"/>
          <w:szCs w:val="24"/>
        </w:rPr>
      </w:r>
      <w:r w:rsidRPr="00821171">
        <w:rPr>
          <w:rFonts w:ascii="Times New Roman" w:hAnsi="Times New Roman" w:cs="Times New Roman"/>
          <w:sz w:val="24"/>
          <w:szCs w:val="24"/>
        </w:rPr>
        <w:fldChar w:fldCharType="separate"/>
      </w:r>
      <w:r w:rsidRPr="00821171">
        <w:rPr>
          <w:rFonts w:ascii="Times New Roman" w:hAnsi="Times New Roman" w:cs="Times New Roman"/>
          <w:sz w:val="24"/>
          <w:szCs w:val="24"/>
        </w:rPr>
        <w:fldChar w:fldCharType="end"/>
      </w:r>
      <w:r w:rsidR="004220E0" w:rsidRPr="00FC096D">
        <w:rPr>
          <w:rFonts w:ascii="Times New Roman" w:hAnsi="Times New Roman" w:cs="Times New Roman"/>
          <w:sz w:val="24"/>
          <w:szCs w:val="24"/>
          <w:lang w:val="en-US"/>
        </w:rPr>
        <w:t xml:space="preserve"> </w:t>
      </w:r>
      <w:proofErr w:type="gramStart"/>
      <w:r w:rsidR="004220E0" w:rsidRPr="00FC096D">
        <w:rPr>
          <w:rFonts w:ascii="Times New Roman" w:hAnsi="Times New Roman" w:cs="Times New Roman"/>
          <w:sz w:val="24"/>
          <w:szCs w:val="24"/>
          <w:lang w:val="en-US"/>
        </w:rPr>
        <w:t>Recommends</w:t>
      </w:r>
      <w:proofErr w:type="gramEnd"/>
      <w:r w:rsidR="004220E0" w:rsidRPr="00FC096D">
        <w:rPr>
          <w:rFonts w:ascii="Times New Roman" w:hAnsi="Times New Roman" w:cs="Times New Roman"/>
          <w:sz w:val="24"/>
          <w:szCs w:val="24"/>
          <w:lang w:val="en-US"/>
        </w:rPr>
        <w:t xml:space="preserve"> a dissertation</w:t>
      </w:r>
    </w:p>
    <w:p w14:paraId="031C59FA" w14:textId="77777777" w:rsidR="00C70991" w:rsidRPr="00FC096D" w:rsidRDefault="00C70991" w:rsidP="00C70991">
      <w:pPr>
        <w:pStyle w:val="Ingetavstnd"/>
        <w:rPr>
          <w:rFonts w:ascii="Times New Roman" w:hAnsi="Times New Roman" w:cs="Times New Roman"/>
          <w:sz w:val="24"/>
          <w:szCs w:val="24"/>
          <w:lang w:val="en-US"/>
        </w:rPr>
      </w:pPr>
    </w:p>
    <w:p w14:paraId="71B4734E" w14:textId="6273B3C7" w:rsidR="00C70991" w:rsidRPr="00FC096D" w:rsidRDefault="00C70991" w:rsidP="00C70991">
      <w:pPr>
        <w:pStyle w:val="Ingetavstnd"/>
        <w:rPr>
          <w:rFonts w:ascii="Times New Roman" w:hAnsi="Times New Roman" w:cs="Times New Roman"/>
          <w:sz w:val="24"/>
          <w:szCs w:val="24"/>
          <w:lang w:val="en-US"/>
        </w:rPr>
      </w:pPr>
      <w:r w:rsidRPr="00821171">
        <w:rPr>
          <w:rFonts w:ascii="Times New Roman" w:hAnsi="Times New Roman" w:cs="Times New Roman"/>
          <w:sz w:val="24"/>
          <w:szCs w:val="24"/>
        </w:rPr>
        <w:fldChar w:fldCharType="begin">
          <w:ffData>
            <w:name w:val="Kryss1"/>
            <w:enabled/>
            <w:calcOnExit w:val="0"/>
            <w:checkBox>
              <w:sizeAuto/>
              <w:default w:val="0"/>
            </w:checkBox>
          </w:ffData>
        </w:fldChar>
      </w:r>
      <w:r w:rsidRPr="00FC096D">
        <w:rPr>
          <w:rFonts w:ascii="Times New Roman" w:hAnsi="Times New Roman" w:cs="Times New Roman"/>
          <w:sz w:val="24"/>
          <w:szCs w:val="24"/>
          <w:lang w:val="en-US"/>
        </w:rPr>
        <w:instrText xml:space="preserve"> FORMCHECKBOX </w:instrText>
      </w:r>
      <w:r w:rsidRPr="00821171">
        <w:rPr>
          <w:rFonts w:ascii="Times New Roman" w:hAnsi="Times New Roman" w:cs="Times New Roman"/>
          <w:sz w:val="24"/>
          <w:szCs w:val="24"/>
        </w:rPr>
      </w:r>
      <w:r w:rsidRPr="00821171">
        <w:rPr>
          <w:rFonts w:ascii="Times New Roman" w:hAnsi="Times New Roman" w:cs="Times New Roman"/>
          <w:sz w:val="24"/>
          <w:szCs w:val="24"/>
        </w:rPr>
        <w:fldChar w:fldCharType="separate"/>
      </w:r>
      <w:r w:rsidRPr="00821171">
        <w:rPr>
          <w:rFonts w:ascii="Times New Roman" w:hAnsi="Times New Roman" w:cs="Times New Roman"/>
          <w:sz w:val="24"/>
          <w:szCs w:val="24"/>
        </w:rPr>
        <w:fldChar w:fldCharType="end"/>
      </w:r>
      <w:r w:rsidR="004220E0" w:rsidRPr="00FC096D">
        <w:rPr>
          <w:rFonts w:ascii="Times New Roman" w:hAnsi="Times New Roman" w:cs="Times New Roman"/>
          <w:sz w:val="24"/>
          <w:szCs w:val="24"/>
          <w:lang w:val="en-US"/>
        </w:rPr>
        <w:t xml:space="preserve"> Recommends that the public </w:t>
      </w:r>
      <w:proofErr w:type="spellStart"/>
      <w:r w:rsidR="004220E0" w:rsidRPr="00FC096D">
        <w:rPr>
          <w:rFonts w:ascii="Times New Roman" w:hAnsi="Times New Roman" w:cs="Times New Roman"/>
          <w:sz w:val="24"/>
          <w:szCs w:val="24"/>
          <w:lang w:val="en-US"/>
        </w:rPr>
        <w:t>defence</w:t>
      </w:r>
      <w:proofErr w:type="spellEnd"/>
      <w:r w:rsidR="004220E0" w:rsidRPr="00FC096D">
        <w:rPr>
          <w:rFonts w:ascii="Times New Roman" w:hAnsi="Times New Roman" w:cs="Times New Roman"/>
          <w:sz w:val="24"/>
          <w:szCs w:val="24"/>
          <w:lang w:val="en-US"/>
        </w:rPr>
        <w:t xml:space="preserve"> be postponed</w:t>
      </w:r>
      <w:r w:rsidRPr="00FC096D">
        <w:rPr>
          <w:rFonts w:ascii="Times New Roman" w:hAnsi="Times New Roman" w:cs="Times New Roman"/>
          <w:sz w:val="24"/>
          <w:szCs w:val="24"/>
          <w:lang w:val="en-US"/>
        </w:rPr>
        <w:tab/>
      </w:r>
    </w:p>
    <w:p w14:paraId="32B86CFA" w14:textId="77777777" w:rsidR="00C70991" w:rsidRPr="00FC096D" w:rsidRDefault="00C70991" w:rsidP="00C70991">
      <w:pPr>
        <w:pStyle w:val="Ingetavstnd"/>
        <w:rPr>
          <w:rFonts w:ascii="Garamond" w:hAnsi="Garamond"/>
          <w:sz w:val="24"/>
          <w:szCs w:val="24"/>
          <w:lang w:val="en-US"/>
        </w:rPr>
      </w:pPr>
    </w:p>
    <w:p w14:paraId="6839841E" w14:textId="77777777" w:rsidR="00C70991" w:rsidRPr="00FC096D" w:rsidRDefault="00C70991" w:rsidP="00C70991">
      <w:pPr>
        <w:rPr>
          <w:rFonts w:ascii="Garamond" w:hAnsi="Garamond"/>
          <w:sz w:val="24"/>
          <w:szCs w:val="24"/>
          <w:lang w:val="en-US"/>
        </w:rPr>
      </w:pPr>
    </w:p>
    <w:p w14:paraId="018E4FD0" w14:textId="2B100DBE" w:rsidR="00B17888" w:rsidRPr="00FC096D" w:rsidRDefault="00B17888" w:rsidP="00C70991">
      <w:pPr>
        <w:rPr>
          <w:rFonts w:ascii="Garamond" w:hAnsi="Garamond"/>
          <w:sz w:val="24"/>
          <w:szCs w:val="24"/>
          <w:lang w:val="en-US"/>
        </w:rPr>
      </w:pPr>
    </w:p>
    <w:p w14:paraId="763CBE37" w14:textId="77777777" w:rsidR="00B13A90" w:rsidRPr="00FC096D" w:rsidRDefault="00B13A90" w:rsidP="00B13A90">
      <w:pPr>
        <w:rPr>
          <w:rFonts w:ascii="Times New Roman" w:hAnsi="Times New Roman" w:cs="Times New Roman"/>
          <w:sz w:val="24"/>
          <w:szCs w:val="24"/>
          <w:lang w:val="en-US"/>
        </w:rPr>
      </w:pPr>
      <w:r w:rsidRPr="00FC096D">
        <w:rPr>
          <w:rFonts w:ascii="Times New Roman" w:hAnsi="Times New Roman" w:cs="Times New Roman"/>
          <w:sz w:val="24"/>
          <w:szCs w:val="24"/>
          <w:lang w:val="en-US"/>
        </w:rPr>
        <w:t>Place, date _______________________</w:t>
      </w:r>
    </w:p>
    <w:p w14:paraId="38804BCA" w14:textId="135A374C" w:rsidR="00707EFC" w:rsidRPr="00FC096D" w:rsidRDefault="00707EFC" w:rsidP="00B17888">
      <w:pPr>
        <w:spacing w:after="0" w:line="240" w:lineRule="auto"/>
        <w:rPr>
          <w:rFonts w:ascii="Times New Roman" w:hAnsi="Times New Roman" w:cs="Times New Roman"/>
          <w:sz w:val="24"/>
          <w:szCs w:val="24"/>
          <w:lang w:val="en-US"/>
        </w:rPr>
      </w:pPr>
    </w:p>
    <w:p w14:paraId="07082712" w14:textId="77777777" w:rsidR="00B13A90" w:rsidRPr="00FC096D" w:rsidRDefault="00B13A90" w:rsidP="00B17888">
      <w:pPr>
        <w:spacing w:after="0" w:line="240" w:lineRule="auto"/>
        <w:rPr>
          <w:rFonts w:ascii="Times New Roman" w:hAnsi="Times New Roman" w:cs="Times New Roman"/>
          <w:sz w:val="24"/>
          <w:szCs w:val="24"/>
          <w:lang w:val="en-US"/>
        </w:rPr>
      </w:pPr>
    </w:p>
    <w:p w14:paraId="2CE84712" w14:textId="77777777" w:rsidR="00B17888" w:rsidRPr="00FC096D" w:rsidRDefault="00B17888" w:rsidP="00B17888">
      <w:pPr>
        <w:spacing w:after="0" w:line="240" w:lineRule="auto"/>
        <w:rPr>
          <w:rFonts w:ascii="Times New Roman" w:hAnsi="Times New Roman" w:cs="Times New Roman"/>
          <w:sz w:val="24"/>
          <w:szCs w:val="24"/>
          <w:lang w:val="en-US"/>
        </w:rPr>
      </w:pPr>
      <w:proofErr w:type="gramStart"/>
      <w:r w:rsidRPr="00FC096D">
        <w:rPr>
          <w:rFonts w:ascii="Times New Roman" w:hAnsi="Times New Roman" w:cs="Times New Roman"/>
          <w:sz w:val="24"/>
          <w:szCs w:val="24"/>
          <w:lang w:val="en-US"/>
        </w:rPr>
        <w:t>________________________________</w:t>
      </w:r>
      <w:r w:rsidRPr="00FC096D">
        <w:rPr>
          <w:rFonts w:ascii="Times New Roman" w:hAnsi="Times New Roman" w:cs="Times New Roman"/>
          <w:sz w:val="24"/>
          <w:szCs w:val="24"/>
          <w:lang w:val="en-US"/>
        </w:rPr>
        <w:tab/>
      </w:r>
      <w:r w:rsidRPr="00FC096D">
        <w:rPr>
          <w:rFonts w:ascii="Times New Roman" w:hAnsi="Times New Roman" w:cs="Times New Roman"/>
          <w:sz w:val="24"/>
          <w:szCs w:val="24"/>
          <w:lang w:val="en-US"/>
        </w:rPr>
        <w:tab/>
      </w:r>
      <w:proofErr w:type="gramEnd"/>
      <w:r w:rsidRPr="00FC096D">
        <w:rPr>
          <w:rFonts w:ascii="Times New Roman" w:hAnsi="Times New Roman" w:cs="Times New Roman"/>
          <w:sz w:val="24"/>
          <w:szCs w:val="24"/>
          <w:lang w:val="en-US"/>
        </w:rPr>
        <w:t>________________________________</w:t>
      </w:r>
    </w:p>
    <w:p w14:paraId="65FB4A57" w14:textId="77777777" w:rsidR="00B17888" w:rsidRPr="00FC096D" w:rsidRDefault="00B17888" w:rsidP="00B17888">
      <w:pPr>
        <w:spacing w:after="0" w:line="240" w:lineRule="auto"/>
        <w:rPr>
          <w:rFonts w:ascii="Times New Roman" w:hAnsi="Times New Roman" w:cs="Times New Roman"/>
          <w:sz w:val="24"/>
          <w:szCs w:val="24"/>
          <w:lang w:val="en-US"/>
        </w:rPr>
      </w:pPr>
    </w:p>
    <w:p w14:paraId="745FCC69" w14:textId="0339842B" w:rsidR="00B17888" w:rsidRPr="00FC096D" w:rsidRDefault="004220E0" w:rsidP="00B17888">
      <w:pPr>
        <w:spacing w:after="0" w:line="240" w:lineRule="auto"/>
        <w:rPr>
          <w:rFonts w:ascii="Times New Roman" w:hAnsi="Times New Roman" w:cs="Times New Roman"/>
          <w:sz w:val="24"/>
          <w:szCs w:val="24"/>
          <w:lang w:val="en-US"/>
        </w:rPr>
      </w:pPr>
      <w:r w:rsidRPr="00FC096D">
        <w:rPr>
          <w:rFonts w:ascii="Times New Roman" w:hAnsi="Times New Roman" w:cs="Times New Roman"/>
          <w:sz w:val="24"/>
          <w:szCs w:val="24"/>
          <w:lang w:val="en-US"/>
        </w:rPr>
        <w:t>Signature of the coordinator of the examining committee</w:t>
      </w:r>
      <w:r w:rsidRPr="00FC096D">
        <w:rPr>
          <w:rFonts w:ascii="Times New Roman" w:hAnsi="Times New Roman" w:cs="Times New Roman"/>
          <w:sz w:val="24"/>
          <w:szCs w:val="24"/>
          <w:lang w:val="en-US"/>
        </w:rPr>
        <w:tab/>
      </w:r>
      <w:r w:rsidR="00B17888" w:rsidRPr="00FC096D">
        <w:rPr>
          <w:rFonts w:ascii="Times New Roman" w:hAnsi="Times New Roman" w:cs="Times New Roman"/>
          <w:sz w:val="24"/>
          <w:szCs w:val="24"/>
          <w:lang w:val="en-US"/>
        </w:rPr>
        <w:t>Name clarification</w:t>
      </w:r>
    </w:p>
    <w:sectPr w:rsidR="00B17888" w:rsidRPr="00FC096D" w:rsidSect="00896E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E56B" w14:textId="77777777" w:rsidR="007423D4" w:rsidRDefault="007423D4" w:rsidP="00B17888">
      <w:pPr>
        <w:spacing w:after="0" w:line="240" w:lineRule="auto"/>
      </w:pPr>
      <w:r>
        <w:separator/>
      </w:r>
    </w:p>
  </w:endnote>
  <w:endnote w:type="continuationSeparator" w:id="0">
    <w:p w14:paraId="5419E9FC" w14:textId="77777777" w:rsidR="007423D4" w:rsidRDefault="007423D4" w:rsidP="00B1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9A17" w14:textId="77777777" w:rsidR="007423D4" w:rsidRDefault="007423D4" w:rsidP="00B17888">
      <w:pPr>
        <w:spacing w:after="0" w:line="240" w:lineRule="auto"/>
      </w:pPr>
      <w:r>
        <w:separator/>
      </w:r>
    </w:p>
  </w:footnote>
  <w:footnote w:type="continuationSeparator" w:id="0">
    <w:p w14:paraId="208B1407" w14:textId="77777777" w:rsidR="007423D4" w:rsidRDefault="007423D4" w:rsidP="00B1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373C" w14:textId="4E009B9F" w:rsidR="004019FD" w:rsidRPr="00FC096D" w:rsidRDefault="00B17888" w:rsidP="004905DA">
    <w:pPr>
      <w:pStyle w:val="Ingetavstnd"/>
      <w:ind w:left="3912" w:right="141" w:hanging="3912"/>
      <w:jc w:val="right"/>
      <w:rPr>
        <w:rFonts w:ascii="Times New Roman" w:hAnsi="Times New Roman" w:cs="Times New Roman"/>
        <w:lang w:val="en-US"/>
      </w:rPr>
    </w:pPr>
    <w:r>
      <w:rPr>
        <w:noProof/>
        <w:lang w:eastAsia="sv-SE"/>
      </w:rPr>
      <w:drawing>
        <wp:anchor distT="0" distB="0" distL="114300" distR="114300" simplePos="0" relativeHeight="251658240" behindDoc="0" locked="0" layoutInCell="1" allowOverlap="1" wp14:anchorId="48C56B48" wp14:editId="037AED56">
          <wp:simplePos x="0" y="0"/>
          <wp:positionH relativeFrom="column">
            <wp:posOffset>1905</wp:posOffset>
          </wp:positionH>
          <wp:positionV relativeFrom="paragraph">
            <wp:posOffset>1270</wp:posOffset>
          </wp:positionV>
          <wp:extent cx="689474" cy="739140"/>
          <wp:effectExtent l="0" t="0" r="0" b="3810"/>
          <wp:wrapSquare wrapText="bothSides"/>
          <wp:docPr id="3" name="Picture 1" descr="\\dustaff\home\rfl\Documents\My Pictures\Loggor\H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aff\home\rfl\Documents\My Pictures\Loggor\HD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474" cy="739140"/>
                  </a:xfrm>
                  <a:prstGeom prst="rect">
                    <a:avLst/>
                  </a:prstGeom>
                  <a:noFill/>
                  <a:ln>
                    <a:noFill/>
                  </a:ln>
                </pic:spPr>
              </pic:pic>
            </a:graphicData>
          </a:graphic>
        </wp:anchor>
      </w:drawing>
    </w:r>
    <w:r w:rsidR="004220E0" w:rsidRPr="00FC096D">
      <w:rPr>
        <w:lang w:val="en-US"/>
      </w:rPr>
      <w:tab/>
    </w:r>
    <w:r w:rsidR="004019FD" w:rsidRPr="00FC096D">
      <w:rPr>
        <w:lang w:val="en-US"/>
      </w:rPr>
      <w:tab/>
    </w:r>
    <w:r w:rsidR="004019FD" w:rsidRPr="00FC096D">
      <w:rPr>
        <w:lang w:val="en-US"/>
      </w:rPr>
      <w:tab/>
    </w:r>
    <w:r w:rsidR="004019FD" w:rsidRPr="00FC096D">
      <w:rPr>
        <w:lang w:val="en-US"/>
      </w:rPr>
      <w:tab/>
    </w:r>
    <w:r w:rsidR="002C2182" w:rsidRPr="00FC096D">
      <w:rPr>
        <w:rFonts w:ascii="Times New Roman" w:hAnsi="Times New Roman" w:cs="Times New Roman"/>
        <w:lang w:val="en-US"/>
      </w:rPr>
      <w:t>Dnr:C2022/629</w:t>
    </w:r>
  </w:p>
  <w:p w14:paraId="085EF0FE" w14:textId="1B51D74F" w:rsidR="00A22793" w:rsidRPr="00FC096D" w:rsidRDefault="00A22793" w:rsidP="004905DA">
    <w:pPr>
      <w:pStyle w:val="Ingetavstnd"/>
      <w:ind w:left="3912" w:right="141" w:hanging="3912"/>
      <w:jc w:val="right"/>
      <w:rPr>
        <w:rFonts w:ascii="Times New Roman" w:hAnsi="Times New Roman" w:cs="Times New Roman"/>
        <w:lang w:val="en-US"/>
      </w:rPr>
    </w:pPr>
    <w:r w:rsidRPr="00FC096D">
      <w:rPr>
        <w:rFonts w:ascii="Times New Roman" w:hAnsi="Times New Roman" w:cs="Times New Roman"/>
        <w:lang w:val="en-US"/>
      </w:rPr>
      <w:t xml:space="preserve">Decision date: </w:t>
    </w:r>
    <w:r w:rsidR="006D0975">
      <w:rPr>
        <w:rFonts w:ascii="Times New Roman" w:hAnsi="Times New Roman" w:cs="Times New Roman"/>
        <w:lang w:val="en-US"/>
      </w:rPr>
      <w:t>260211</w:t>
    </w:r>
  </w:p>
  <w:p w14:paraId="63196EE7" w14:textId="3379E0F6" w:rsidR="00B17888" w:rsidRPr="00FC096D" w:rsidRDefault="004220E0" w:rsidP="00395792">
    <w:pPr>
      <w:pStyle w:val="Ingetavstnd"/>
      <w:ind w:left="3912"/>
      <w:jc w:val="right"/>
      <w:rPr>
        <w:rFonts w:ascii="Times New Roman" w:hAnsi="Times New Roman" w:cs="Times New Roman"/>
        <w:lang w:val="en-US"/>
      </w:rPr>
    </w:pPr>
    <w:r w:rsidRPr="00FC096D">
      <w:rPr>
        <w:rFonts w:ascii="Times New Roman" w:hAnsi="Times New Roman" w:cs="Times New Roman"/>
        <w:lang w:val="en-US"/>
      </w:rPr>
      <w:t xml:space="preserve">Doctoral education in Health and Welfare with a focus on evidence-based practice with a degree in Care Sciences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538FD"/>
    <w:multiLevelType w:val="hybridMultilevel"/>
    <w:tmpl w:val="1228E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641A58"/>
    <w:multiLevelType w:val="hybridMultilevel"/>
    <w:tmpl w:val="420647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22037895">
    <w:abstractNumId w:val="0"/>
  </w:num>
  <w:num w:numId="2" w16cid:durableId="1626958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91"/>
    <w:rsid w:val="000728B6"/>
    <w:rsid w:val="000B50EE"/>
    <w:rsid w:val="000D5F15"/>
    <w:rsid w:val="000F0B15"/>
    <w:rsid w:val="001877A5"/>
    <w:rsid w:val="001B3D56"/>
    <w:rsid w:val="00261A3B"/>
    <w:rsid w:val="002C0F81"/>
    <w:rsid w:val="002C2182"/>
    <w:rsid w:val="002C2894"/>
    <w:rsid w:val="002F5849"/>
    <w:rsid w:val="00324892"/>
    <w:rsid w:val="0034090D"/>
    <w:rsid w:val="0037719A"/>
    <w:rsid w:val="00395792"/>
    <w:rsid w:val="003A741D"/>
    <w:rsid w:val="003F6B58"/>
    <w:rsid w:val="004019FD"/>
    <w:rsid w:val="004220E0"/>
    <w:rsid w:val="00426A42"/>
    <w:rsid w:val="00440CF3"/>
    <w:rsid w:val="004550C2"/>
    <w:rsid w:val="004725E2"/>
    <w:rsid w:val="004905DA"/>
    <w:rsid w:val="004E52E1"/>
    <w:rsid w:val="00507B51"/>
    <w:rsid w:val="00576EAA"/>
    <w:rsid w:val="005A5505"/>
    <w:rsid w:val="005C49FC"/>
    <w:rsid w:val="0060745A"/>
    <w:rsid w:val="00625171"/>
    <w:rsid w:val="00697F55"/>
    <w:rsid w:val="006C12D1"/>
    <w:rsid w:val="006D0975"/>
    <w:rsid w:val="00707943"/>
    <w:rsid w:val="00707EFC"/>
    <w:rsid w:val="007423D4"/>
    <w:rsid w:val="00821171"/>
    <w:rsid w:val="00867679"/>
    <w:rsid w:val="00896E52"/>
    <w:rsid w:val="008F0BF7"/>
    <w:rsid w:val="009D5550"/>
    <w:rsid w:val="009D7693"/>
    <w:rsid w:val="00A22793"/>
    <w:rsid w:val="00A33B14"/>
    <w:rsid w:val="00A62319"/>
    <w:rsid w:val="00A8476A"/>
    <w:rsid w:val="00A93DA4"/>
    <w:rsid w:val="00AB3ABC"/>
    <w:rsid w:val="00B13A90"/>
    <w:rsid w:val="00B17888"/>
    <w:rsid w:val="00B5327E"/>
    <w:rsid w:val="00B66C52"/>
    <w:rsid w:val="00BA73C8"/>
    <w:rsid w:val="00BE1D1C"/>
    <w:rsid w:val="00BE79C6"/>
    <w:rsid w:val="00C24EFA"/>
    <w:rsid w:val="00C70991"/>
    <w:rsid w:val="00CD2C5E"/>
    <w:rsid w:val="00D13BF5"/>
    <w:rsid w:val="00DF510A"/>
    <w:rsid w:val="00DF5184"/>
    <w:rsid w:val="00DF525B"/>
    <w:rsid w:val="00E67CC4"/>
    <w:rsid w:val="00F03E84"/>
    <w:rsid w:val="00F7712C"/>
    <w:rsid w:val="00FB4F5C"/>
    <w:rsid w:val="00FC09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5E92"/>
  <w15:docId w15:val="{FF799873-D7F5-4566-99F9-7934A349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991"/>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99"/>
    <w:qFormat/>
    <w:rsid w:val="00C70991"/>
    <w:rPr>
      <w:rFonts w:cs="Times New Roman"/>
      <w:b/>
      <w:bCs/>
    </w:rPr>
  </w:style>
  <w:style w:type="paragraph" w:styleId="Liststycke">
    <w:name w:val="List Paragraph"/>
    <w:basedOn w:val="Normal"/>
    <w:uiPriority w:val="34"/>
    <w:qFormat/>
    <w:rsid w:val="00C70991"/>
    <w:pPr>
      <w:ind w:left="720"/>
      <w:contextualSpacing/>
    </w:pPr>
  </w:style>
  <w:style w:type="paragraph" w:styleId="Ingetavstnd">
    <w:name w:val="No Spacing"/>
    <w:uiPriority w:val="1"/>
    <w:qFormat/>
    <w:rsid w:val="00C70991"/>
    <w:pPr>
      <w:spacing w:after="0" w:line="240" w:lineRule="auto"/>
    </w:pPr>
  </w:style>
  <w:style w:type="paragraph" w:styleId="Ballongtext">
    <w:name w:val="Balloon Text"/>
    <w:basedOn w:val="Normal"/>
    <w:link w:val="BallongtextChar"/>
    <w:uiPriority w:val="99"/>
    <w:semiHidden/>
    <w:unhideWhenUsed/>
    <w:rsid w:val="00C7099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0991"/>
    <w:rPr>
      <w:rFonts w:ascii="Segoe UI" w:hAnsi="Segoe UI" w:cs="Segoe UI"/>
      <w:sz w:val="18"/>
      <w:szCs w:val="18"/>
    </w:rPr>
  </w:style>
  <w:style w:type="paragraph" w:styleId="Sidhuvud">
    <w:name w:val="header"/>
    <w:basedOn w:val="Normal"/>
    <w:link w:val="SidhuvudChar"/>
    <w:uiPriority w:val="99"/>
    <w:unhideWhenUsed/>
    <w:rsid w:val="00B178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7888"/>
  </w:style>
  <w:style w:type="paragraph" w:styleId="Sidfot">
    <w:name w:val="footer"/>
    <w:basedOn w:val="Normal"/>
    <w:link w:val="SidfotChar"/>
    <w:uiPriority w:val="99"/>
    <w:unhideWhenUsed/>
    <w:rsid w:val="00B178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7888"/>
  </w:style>
  <w:style w:type="character" w:styleId="Kommentarsreferens">
    <w:name w:val="annotation reference"/>
    <w:basedOn w:val="Standardstycketeckensnitt"/>
    <w:uiPriority w:val="99"/>
    <w:semiHidden/>
    <w:unhideWhenUsed/>
    <w:rsid w:val="00625171"/>
    <w:rPr>
      <w:sz w:val="16"/>
      <w:szCs w:val="16"/>
    </w:rPr>
  </w:style>
  <w:style w:type="paragraph" w:styleId="Kommentarer">
    <w:name w:val="annotation text"/>
    <w:basedOn w:val="Normal"/>
    <w:link w:val="KommentarerChar"/>
    <w:uiPriority w:val="99"/>
    <w:semiHidden/>
    <w:unhideWhenUsed/>
    <w:rsid w:val="00625171"/>
    <w:pPr>
      <w:spacing w:line="240" w:lineRule="auto"/>
    </w:pPr>
    <w:rPr>
      <w:sz w:val="20"/>
      <w:szCs w:val="20"/>
    </w:rPr>
  </w:style>
  <w:style w:type="character" w:customStyle="1" w:styleId="KommentarerChar">
    <w:name w:val="Kommentarer Char"/>
    <w:basedOn w:val="Standardstycketeckensnitt"/>
    <w:link w:val="Kommentarer"/>
    <w:uiPriority w:val="99"/>
    <w:semiHidden/>
    <w:rsid w:val="00625171"/>
    <w:rPr>
      <w:sz w:val="20"/>
      <w:szCs w:val="20"/>
    </w:rPr>
  </w:style>
  <w:style w:type="paragraph" w:styleId="Kommentarsmne">
    <w:name w:val="annotation subject"/>
    <w:basedOn w:val="Kommentarer"/>
    <w:next w:val="Kommentarer"/>
    <w:link w:val="KommentarsmneChar"/>
    <w:uiPriority w:val="99"/>
    <w:semiHidden/>
    <w:unhideWhenUsed/>
    <w:rsid w:val="00625171"/>
    <w:rPr>
      <w:b/>
      <w:bCs/>
    </w:rPr>
  </w:style>
  <w:style w:type="character" w:customStyle="1" w:styleId="KommentarsmneChar">
    <w:name w:val="Kommentarsämne Char"/>
    <w:basedOn w:val="KommentarerChar"/>
    <w:link w:val="Kommentarsmne"/>
    <w:uiPriority w:val="99"/>
    <w:semiHidden/>
    <w:rsid w:val="00625171"/>
    <w:rPr>
      <w:b/>
      <w:bCs/>
      <w:sz w:val="20"/>
      <w:szCs w:val="20"/>
    </w:rPr>
  </w:style>
  <w:style w:type="character" w:styleId="Platshllartext">
    <w:name w:val="Placeholder Text"/>
    <w:basedOn w:val="Standardstycketeckensnitt"/>
    <w:uiPriority w:val="99"/>
    <w:semiHidden/>
    <w:rsid w:val="00FC09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0236">
      <w:bodyDiv w:val="1"/>
      <w:marLeft w:val="0"/>
      <w:marRight w:val="0"/>
      <w:marTop w:val="0"/>
      <w:marBottom w:val="0"/>
      <w:divBdr>
        <w:top w:val="none" w:sz="0" w:space="0" w:color="auto"/>
        <w:left w:val="none" w:sz="0" w:space="0" w:color="auto"/>
        <w:bottom w:val="none" w:sz="0" w:space="0" w:color="auto"/>
        <w:right w:val="none" w:sz="0" w:space="0" w:color="auto"/>
      </w:divBdr>
    </w:div>
    <w:div w:id="17034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2775</Characters>
  <Application>Microsoft Office Word</Application>
  <DocSecurity>0</DocSecurity>
  <Lines>213</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Högskolan Dalarna</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Ehrenberg</dc:creator>
  <cp:lastModifiedBy>Svante Fjelkner (HDa)</cp:lastModifiedBy>
  <cp:revision>2</cp:revision>
  <cp:lastPrinted>2017-09-26T06:19:00Z</cp:lastPrinted>
  <dcterms:created xsi:type="dcterms:W3CDTF">2026-02-12T09:51:00Z</dcterms:created>
  <dcterms:modified xsi:type="dcterms:W3CDTF">2026-02-12T09:51:00Z</dcterms:modified>
</cp:coreProperties>
</file>