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B444" w14:textId="17680029" w:rsidR="00B17888" w:rsidRPr="00821171" w:rsidRDefault="004725E2" w:rsidP="00B17888">
      <w:pPr>
        <w:pStyle w:val="Ingetavstnd"/>
        <w:rPr>
          <w:rFonts w:ascii="Times New Roman" w:hAnsi="Times New Roman" w:cs="Times New Roman"/>
          <w:sz w:val="24"/>
          <w:szCs w:val="24"/>
        </w:rPr>
      </w:pP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Pr="00821171">
        <w:rPr>
          <w:rFonts w:ascii="Times New Roman" w:hAnsi="Times New Roman" w:cs="Times New Roman"/>
          <w:sz w:val="24"/>
          <w:szCs w:val="24"/>
        </w:rPr>
        <w:tab/>
      </w:r>
      <w:r w:rsidR="00697F55" w:rsidRPr="00821171">
        <w:rPr>
          <w:rFonts w:ascii="Times New Roman" w:hAnsi="Times New Roman" w:cs="Times New Roman"/>
          <w:sz w:val="24"/>
          <w:szCs w:val="24"/>
        </w:rPr>
        <w:tab/>
      </w:r>
    </w:p>
    <w:p w14:paraId="68CD5344" w14:textId="77777777" w:rsidR="00B17888" w:rsidRPr="002C0F81" w:rsidRDefault="00B17888" w:rsidP="00B17888">
      <w:pPr>
        <w:pStyle w:val="Ingetavstnd"/>
        <w:rPr>
          <w:rFonts w:ascii="Garamond" w:hAnsi="Garamond"/>
          <w:sz w:val="24"/>
          <w:szCs w:val="24"/>
        </w:rPr>
      </w:pPr>
    </w:p>
    <w:p w14:paraId="28004B3F" w14:textId="41A74D94" w:rsidR="00B17888" w:rsidRPr="00821171" w:rsidRDefault="004725E2" w:rsidP="00B17888">
      <w:pPr>
        <w:pStyle w:val="Ingetavstnd"/>
        <w:rPr>
          <w:rFonts w:ascii="Arial" w:hAnsi="Arial" w:cs="Arial"/>
          <w:b/>
          <w:sz w:val="24"/>
          <w:szCs w:val="24"/>
        </w:rPr>
      </w:pPr>
      <w:bookmarkStart w:id="0" w:name="_Hlk219291050"/>
      <w:r w:rsidRPr="00821171">
        <w:rPr>
          <w:rFonts w:ascii="Arial" w:hAnsi="Arial" w:cs="Arial"/>
          <w:b/>
          <w:sz w:val="24"/>
          <w:szCs w:val="24"/>
        </w:rPr>
        <w:t>Anvisningar</w:t>
      </w:r>
      <w:r w:rsidR="00B17888" w:rsidRPr="00821171">
        <w:rPr>
          <w:rFonts w:ascii="Arial" w:hAnsi="Arial" w:cs="Arial"/>
          <w:b/>
          <w:sz w:val="24"/>
          <w:szCs w:val="24"/>
        </w:rPr>
        <w:t xml:space="preserve"> för betygsnämndens förhandsgranskning</w:t>
      </w:r>
      <w:r w:rsidR="00B5327E" w:rsidRPr="00821171">
        <w:rPr>
          <w:rFonts w:ascii="Arial" w:hAnsi="Arial" w:cs="Arial"/>
          <w:b/>
          <w:sz w:val="24"/>
          <w:szCs w:val="24"/>
        </w:rPr>
        <w:t xml:space="preserve"> av </w:t>
      </w:r>
      <w:r w:rsidRPr="00821171">
        <w:rPr>
          <w:rFonts w:ascii="Arial" w:hAnsi="Arial" w:cs="Arial"/>
          <w:b/>
          <w:sz w:val="24"/>
          <w:szCs w:val="24"/>
        </w:rPr>
        <w:t>doktors</w:t>
      </w:r>
      <w:r w:rsidR="00B5327E" w:rsidRPr="00821171">
        <w:rPr>
          <w:rFonts w:ascii="Arial" w:hAnsi="Arial" w:cs="Arial"/>
          <w:b/>
          <w:sz w:val="24"/>
          <w:szCs w:val="24"/>
        </w:rPr>
        <w:t>avhandling</w:t>
      </w:r>
    </w:p>
    <w:bookmarkEnd w:id="0"/>
    <w:p w14:paraId="2E5366D0" w14:textId="77777777" w:rsidR="00B17888" w:rsidRPr="002C0F81" w:rsidRDefault="00B17888" w:rsidP="00B17888">
      <w:pPr>
        <w:pStyle w:val="Ingetavstnd"/>
        <w:rPr>
          <w:rFonts w:ascii="Garamond" w:hAnsi="Garamond"/>
        </w:rPr>
      </w:pPr>
    </w:p>
    <w:p w14:paraId="509BF282" w14:textId="4A14999A" w:rsidR="00B17888" w:rsidRPr="00821171" w:rsidRDefault="00B17888" w:rsidP="00B17888">
      <w:pPr>
        <w:pStyle w:val="Ingetavstnd"/>
        <w:rPr>
          <w:rFonts w:ascii="Times New Roman" w:hAnsi="Times New Roman" w:cs="Times New Roman"/>
          <w:sz w:val="24"/>
          <w:szCs w:val="24"/>
        </w:rPr>
      </w:pPr>
      <w:r w:rsidRPr="00821171">
        <w:rPr>
          <w:rFonts w:ascii="Times New Roman" w:hAnsi="Times New Roman" w:cs="Times New Roman"/>
          <w:sz w:val="24"/>
          <w:szCs w:val="24"/>
        </w:rPr>
        <w:t xml:space="preserve">Nedanstående frågeställningar </w:t>
      </w:r>
      <w:r w:rsidR="008F0BF7">
        <w:rPr>
          <w:rFonts w:ascii="Times New Roman" w:hAnsi="Times New Roman" w:cs="Times New Roman"/>
          <w:sz w:val="24"/>
          <w:szCs w:val="24"/>
        </w:rPr>
        <w:t>är</w:t>
      </w:r>
      <w:r w:rsidRPr="00821171">
        <w:rPr>
          <w:rFonts w:ascii="Times New Roman" w:hAnsi="Times New Roman" w:cs="Times New Roman"/>
          <w:sz w:val="24"/>
          <w:szCs w:val="24"/>
        </w:rPr>
        <w:t xml:space="preserve"> väsentliga för att ta ställning till om en avhandling uppfyller ställda kvalitetskrav. Betygsnämndens ledamöter bör individuellt uttrycka om de tycker att delarbetena uppfyller frågeställningarna enligt nedan, om de inte uppfyller frågeställningarna eller om det finns viss tveksamhet att frågeställningarna uppfyl</w:t>
      </w:r>
      <w:r w:rsidRPr="00E2280C">
        <w:rPr>
          <w:rFonts w:ascii="Times New Roman" w:hAnsi="Times New Roman" w:cs="Times New Roman"/>
          <w:sz w:val="24"/>
          <w:szCs w:val="24"/>
        </w:rPr>
        <w:t xml:space="preserve">lts. </w:t>
      </w:r>
      <w:r w:rsidR="001B3D56" w:rsidRPr="00E2280C">
        <w:rPr>
          <w:rFonts w:ascii="Times New Roman" w:hAnsi="Times New Roman" w:cs="Times New Roman"/>
          <w:sz w:val="24"/>
          <w:szCs w:val="24"/>
        </w:rPr>
        <w:t xml:space="preserve">Samordnare </w:t>
      </w:r>
      <w:r w:rsidR="00A8476A" w:rsidRPr="00E2280C">
        <w:rPr>
          <w:rFonts w:ascii="Times New Roman" w:hAnsi="Times New Roman" w:cs="Times New Roman"/>
          <w:sz w:val="24"/>
          <w:szCs w:val="24"/>
        </w:rPr>
        <w:t>för</w:t>
      </w:r>
      <w:r w:rsidR="00A8476A">
        <w:rPr>
          <w:rFonts w:ascii="Times New Roman" w:hAnsi="Times New Roman" w:cs="Times New Roman"/>
          <w:sz w:val="24"/>
          <w:szCs w:val="24"/>
        </w:rPr>
        <w:t>eslås av huvudhandledare</w:t>
      </w:r>
      <w:r w:rsidR="00BA73C8">
        <w:rPr>
          <w:rFonts w:ascii="Times New Roman" w:hAnsi="Times New Roman" w:cs="Times New Roman"/>
          <w:sz w:val="24"/>
          <w:szCs w:val="24"/>
        </w:rPr>
        <w:t>. L</w:t>
      </w:r>
      <w:r w:rsidRPr="00821171">
        <w:rPr>
          <w:rFonts w:ascii="Times New Roman" w:hAnsi="Times New Roman" w:cs="Times New Roman"/>
          <w:sz w:val="24"/>
          <w:szCs w:val="24"/>
        </w:rPr>
        <w:t>edamöterna i betygsnämnden meddelar samordnaren i betygsnämnden sina synpunkter. Betygsnämnden kommer sedan gemensamt fram till en rekommendation som</w:t>
      </w:r>
      <w:r w:rsidR="00DF525B" w:rsidRPr="00821171">
        <w:rPr>
          <w:rFonts w:ascii="Times New Roman" w:hAnsi="Times New Roman" w:cs="Times New Roman"/>
          <w:sz w:val="24"/>
          <w:szCs w:val="24"/>
        </w:rPr>
        <w:t xml:space="preserve"> sammanställs och skickas till s</w:t>
      </w:r>
      <w:r w:rsidR="00697F55" w:rsidRPr="00821171">
        <w:rPr>
          <w:rFonts w:ascii="Times New Roman" w:hAnsi="Times New Roman" w:cs="Times New Roman"/>
          <w:sz w:val="24"/>
          <w:szCs w:val="24"/>
        </w:rPr>
        <w:t>tudierektor för forskarutbildni</w:t>
      </w:r>
      <w:r w:rsidR="00A62319" w:rsidRPr="00821171">
        <w:rPr>
          <w:rFonts w:ascii="Times New Roman" w:hAnsi="Times New Roman" w:cs="Times New Roman"/>
          <w:sz w:val="24"/>
          <w:szCs w:val="24"/>
        </w:rPr>
        <w:t>n</w:t>
      </w:r>
      <w:r w:rsidRPr="00821171">
        <w:rPr>
          <w:rFonts w:ascii="Times New Roman" w:hAnsi="Times New Roman" w:cs="Times New Roman"/>
          <w:sz w:val="24"/>
          <w:szCs w:val="24"/>
        </w:rPr>
        <w:t>gen. Samordnaren har ansvar för att inhämta ledamöternas synpunkter och för att sammanställa rekommen</w:t>
      </w:r>
      <w:r w:rsidR="00DF525B" w:rsidRPr="00821171">
        <w:rPr>
          <w:rFonts w:ascii="Times New Roman" w:hAnsi="Times New Roman" w:cs="Times New Roman"/>
          <w:sz w:val="24"/>
          <w:szCs w:val="24"/>
        </w:rPr>
        <w:t>dationen, som ska inkomma till s</w:t>
      </w:r>
      <w:r w:rsidRPr="00821171">
        <w:rPr>
          <w:rFonts w:ascii="Times New Roman" w:hAnsi="Times New Roman" w:cs="Times New Roman"/>
          <w:sz w:val="24"/>
          <w:szCs w:val="24"/>
        </w:rPr>
        <w:t xml:space="preserve">tudierektor inom 10 arbetsdagar. </w:t>
      </w:r>
    </w:p>
    <w:p w14:paraId="09B340DE" w14:textId="77777777" w:rsidR="00B17888" w:rsidRPr="00821171" w:rsidRDefault="00B17888" w:rsidP="00B17888">
      <w:pPr>
        <w:pStyle w:val="Ingetavstnd"/>
        <w:rPr>
          <w:rFonts w:ascii="Times New Roman" w:hAnsi="Times New Roman" w:cs="Times New Roman"/>
          <w:sz w:val="24"/>
          <w:szCs w:val="24"/>
        </w:rPr>
      </w:pPr>
    </w:p>
    <w:p w14:paraId="3CCC3DBF" w14:textId="0F86CC45" w:rsidR="00B17888" w:rsidRPr="00821171" w:rsidRDefault="00DF525B" w:rsidP="00B17888">
      <w:pPr>
        <w:pStyle w:val="Ingetavstnd"/>
        <w:rPr>
          <w:rFonts w:ascii="Times New Roman" w:hAnsi="Times New Roman" w:cs="Times New Roman"/>
          <w:sz w:val="24"/>
          <w:szCs w:val="24"/>
        </w:rPr>
      </w:pPr>
      <w:r w:rsidRPr="00821171">
        <w:rPr>
          <w:rFonts w:ascii="Times New Roman" w:hAnsi="Times New Roman" w:cs="Times New Roman"/>
          <w:sz w:val="24"/>
          <w:szCs w:val="24"/>
        </w:rPr>
        <w:t>E</w:t>
      </w:r>
      <w:r w:rsidR="00B17888" w:rsidRPr="00821171">
        <w:rPr>
          <w:rFonts w:ascii="Times New Roman" w:hAnsi="Times New Roman" w:cs="Times New Roman"/>
          <w:sz w:val="24"/>
          <w:szCs w:val="24"/>
        </w:rPr>
        <w:t xml:space="preserve">tt positivt utlåtande vid förhandsgranskningen innebär </w:t>
      </w:r>
      <w:r w:rsidR="004725E2" w:rsidRPr="00821171">
        <w:rPr>
          <w:rFonts w:ascii="Times New Roman" w:hAnsi="Times New Roman" w:cs="Times New Roman"/>
          <w:sz w:val="24"/>
          <w:szCs w:val="24"/>
        </w:rPr>
        <w:t xml:space="preserve">inte </w:t>
      </w:r>
      <w:r w:rsidR="00B17888" w:rsidRPr="00821171">
        <w:rPr>
          <w:rFonts w:ascii="Times New Roman" w:hAnsi="Times New Roman" w:cs="Times New Roman"/>
          <w:sz w:val="24"/>
          <w:szCs w:val="24"/>
        </w:rPr>
        <w:t>att avhandlingen blir godkänd vid disputationen. Svaret på granskningen innebär att doktorandens vetenskapliga arbete håller en sådan kvalitet och är av sådan omfattning att det kan försvaras vid en offentlig disputation.</w:t>
      </w:r>
    </w:p>
    <w:p w14:paraId="27344DC4" w14:textId="77777777" w:rsidR="00707943" w:rsidRDefault="00707943" w:rsidP="000728B6">
      <w:pPr>
        <w:spacing w:after="160" w:line="259" w:lineRule="auto"/>
        <w:rPr>
          <w:rFonts w:ascii="Times New Roman" w:hAnsi="Times New Roman" w:cs="Times New Roman"/>
          <w:sz w:val="24"/>
          <w:szCs w:val="24"/>
        </w:rPr>
      </w:pPr>
    </w:p>
    <w:p w14:paraId="0FE4C104" w14:textId="67118BFD" w:rsidR="000728B6" w:rsidRPr="00607A4A" w:rsidRDefault="000728B6" w:rsidP="000728B6">
      <w:pPr>
        <w:spacing w:after="160" w:line="259" w:lineRule="auto"/>
        <w:rPr>
          <w:rFonts w:ascii="Times New Roman" w:hAnsi="Times New Roman" w:cs="Times New Roman"/>
          <w:sz w:val="24"/>
          <w:szCs w:val="24"/>
        </w:rPr>
      </w:pPr>
      <w:r w:rsidRPr="00607A4A">
        <w:rPr>
          <w:rFonts w:ascii="Times New Roman" w:hAnsi="Times New Roman" w:cs="Times New Roman"/>
          <w:sz w:val="24"/>
          <w:szCs w:val="24"/>
        </w:rPr>
        <w:t>Till grund för bedömning föreligger:</w:t>
      </w:r>
    </w:p>
    <w:p w14:paraId="6F09FD69" w14:textId="1EFC466C" w:rsidR="00707943" w:rsidRPr="00607A4A" w:rsidRDefault="00707943" w:rsidP="000728B6">
      <w:pPr>
        <w:pStyle w:val="Liststycke"/>
        <w:numPr>
          <w:ilvl w:val="0"/>
          <w:numId w:val="2"/>
        </w:numPr>
        <w:spacing w:before="100" w:beforeAutospacing="1" w:after="100" w:afterAutospacing="1"/>
        <w:rPr>
          <w:rFonts w:ascii="Times New Roman" w:eastAsia="Times New Roman" w:hAnsi="Times New Roman" w:cs="Times New Roman"/>
          <w:sz w:val="24"/>
          <w:szCs w:val="24"/>
          <w:lang w:eastAsia="sv-SE"/>
        </w:rPr>
      </w:pPr>
      <w:bookmarkStart w:id="1" w:name="_Hlk216423065"/>
      <w:r w:rsidRPr="00607A4A">
        <w:rPr>
          <w:rFonts w:ascii="Times New Roman" w:eastAsia="Times New Roman" w:hAnsi="Times New Roman" w:cs="Times New Roman"/>
          <w:sz w:val="24"/>
          <w:szCs w:val="24"/>
          <w:lang w:eastAsia="sv-SE"/>
        </w:rPr>
        <w:t>Doktorandens sammanfattning av doktorsavhandling inklusive fullständig lista över delarbetena vid sammanläggningsavhandling samt en beskrivning av egna insatser som författare av delarbeten</w:t>
      </w:r>
      <w:bookmarkEnd w:id="1"/>
      <w:r w:rsidRPr="00607A4A">
        <w:rPr>
          <w:rFonts w:ascii="Times New Roman" w:eastAsia="Times New Roman" w:hAnsi="Times New Roman" w:cs="Times New Roman"/>
          <w:sz w:val="24"/>
          <w:szCs w:val="24"/>
          <w:lang w:eastAsia="sv-SE"/>
        </w:rPr>
        <w:t xml:space="preserve"> (1–1,5 sidor).</w:t>
      </w:r>
    </w:p>
    <w:p w14:paraId="1A663231" w14:textId="076503C6" w:rsidR="00707943" w:rsidRPr="00607A4A" w:rsidRDefault="00707943" w:rsidP="000728B6">
      <w:pPr>
        <w:pStyle w:val="Liststycke"/>
        <w:numPr>
          <w:ilvl w:val="0"/>
          <w:numId w:val="2"/>
        </w:numPr>
        <w:spacing w:before="100" w:beforeAutospacing="1" w:after="100" w:afterAutospacing="1"/>
        <w:rPr>
          <w:rFonts w:ascii="Times New Roman" w:eastAsia="Times New Roman" w:hAnsi="Times New Roman" w:cs="Times New Roman"/>
          <w:sz w:val="24"/>
          <w:szCs w:val="24"/>
          <w:lang w:eastAsia="sv-SE"/>
        </w:rPr>
      </w:pPr>
      <w:bookmarkStart w:id="2" w:name="_Hlk216423135"/>
      <w:r w:rsidRPr="00607A4A">
        <w:rPr>
          <w:rFonts w:ascii="Times New Roman" w:eastAsia="Times New Roman" w:hAnsi="Times New Roman" w:cs="Times New Roman"/>
          <w:sz w:val="24"/>
          <w:szCs w:val="24"/>
          <w:lang w:eastAsia="sv-SE"/>
        </w:rPr>
        <w:t xml:space="preserve">Handledarens utlåtande över doktoranden rörande doktorandens bidrag, självständighet, utveckling och uppfyllande av lärandemålen, samt en redovisning av vilka etiktillstånd </w:t>
      </w:r>
      <w:r w:rsidR="00607A4A" w:rsidRPr="00607A4A">
        <w:rPr>
          <w:rFonts w:ascii="Times New Roman" w:eastAsia="Times New Roman" w:hAnsi="Times New Roman" w:cs="Times New Roman"/>
          <w:sz w:val="24"/>
          <w:szCs w:val="24"/>
          <w:lang w:eastAsia="sv-SE"/>
        </w:rPr>
        <w:t xml:space="preserve">som </w:t>
      </w:r>
      <w:r w:rsidRPr="00607A4A">
        <w:rPr>
          <w:rFonts w:ascii="Times New Roman" w:eastAsia="Times New Roman" w:hAnsi="Times New Roman" w:cs="Times New Roman"/>
          <w:sz w:val="24"/>
          <w:szCs w:val="24"/>
          <w:lang w:eastAsia="sv-SE"/>
        </w:rPr>
        <w:t>finns för de olika delstudierna</w:t>
      </w:r>
      <w:bookmarkEnd w:id="2"/>
      <w:r w:rsidRPr="00607A4A">
        <w:rPr>
          <w:rFonts w:ascii="Times New Roman" w:eastAsia="Times New Roman" w:hAnsi="Times New Roman" w:cs="Times New Roman"/>
          <w:sz w:val="24"/>
          <w:szCs w:val="24"/>
          <w:lang w:eastAsia="sv-SE"/>
        </w:rPr>
        <w:t xml:space="preserve"> (inklusive diarienummer) och att tillstånden omfattar den forskning som genomförts i avhandlingsarbetet, alternativt anges anledning till att etiktillstånd inte är nödvändig, i båda fallen med hänvisning till den individuella studieplanen (1–1,5 sidor).</w:t>
      </w:r>
    </w:p>
    <w:p w14:paraId="09C451A3" w14:textId="1C20338C" w:rsidR="000728B6" w:rsidRPr="00607A4A" w:rsidRDefault="000728B6" w:rsidP="00707943">
      <w:pPr>
        <w:pStyle w:val="Liststycke"/>
        <w:numPr>
          <w:ilvl w:val="0"/>
          <w:numId w:val="2"/>
        </w:numPr>
        <w:spacing w:before="100" w:beforeAutospacing="1" w:after="0"/>
        <w:rPr>
          <w:rFonts w:ascii="Times New Roman" w:eastAsia="Times New Roman" w:hAnsi="Times New Roman" w:cs="Times New Roman"/>
          <w:sz w:val="24"/>
          <w:szCs w:val="24"/>
          <w:lang w:eastAsia="sv-SE"/>
        </w:rPr>
      </w:pPr>
      <w:r w:rsidRPr="00607A4A">
        <w:rPr>
          <w:rFonts w:ascii="Times New Roman" w:eastAsia="Times New Roman" w:hAnsi="Times New Roman" w:cs="Times New Roman"/>
          <w:sz w:val="24"/>
          <w:szCs w:val="24"/>
          <w:lang w:eastAsia="sv-SE"/>
        </w:rPr>
        <w:t>De i avhandlingen ingående delarbetena, dvs. publicerade artiklar eller manuskript.</w:t>
      </w:r>
    </w:p>
    <w:p w14:paraId="5A3677B5" w14:textId="1D75596A" w:rsidR="009D7693" w:rsidRPr="008F0BF7" w:rsidRDefault="00507B51" w:rsidP="00707943">
      <w:pPr>
        <w:spacing w:after="0"/>
        <w:rPr>
          <w:rFonts w:ascii="Times New Roman" w:hAnsi="Times New Roman" w:cs="Times New Roman"/>
          <w:sz w:val="24"/>
          <w:szCs w:val="24"/>
        </w:rPr>
      </w:pPr>
      <w:r w:rsidRPr="00607A4A">
        <w:rPr>
          <w:rFonts w:ascii="Times New Roman" w:hAnsi="Times New Roman" w:cs="Times New Roman"/>
          <w:sz w:val="24"/>
          <w:szCs w:val="24"/>
        </w:rPr>
        <w:t>Om så önskas kan andra handlingar (ex etikansökningar) erhållas från huvudhandledare</w:t>
      </w:r>
    </w:p>
    <w:p w14:paraId="777BE800" w14:textId="77777777" w:rsidR="00707943" w:rsidRDefault="00707943" w:rsidP="00C70991">
      <w:pPr>
        <w:rPr>
          <w:rFonts w:ascii="Arial" w:hAnsi="Arial" w:cs="Arial"/>
          <w:b/>
        </w:rPr>
      </w:pPr>
    </w:p>
    <w:p w14:paraId="261D43CD" w14:textId="1A7E39CB" w:rsidR="00C70991" w:rsidRPr="008F0BF7" w:rsidRDefault="00C70991" w:rsidP="00C70991">
      <w:pPr>
        <w:rPr>
          <w:rFonts w:ascii="Arial" w:hAnsi="Arial" w:cs="Arial"/>
          <w:b/>
        </w:rPr>
      </w:pPr>
      <w:r w:rsidRPr="008F0BF7">
        <w:rPr>
          <w:rFonts w:ascii="Arial" w:hAnsi="Arial" w:cs="Arial"/>
          <w:b/>
        </w:rPr>
        <w:t>Förhandsgranskning inför disputation</w:t>
      </w:r>
      <w:r w:rsidR="00440CF3" w:rsidRPr="008F0BF7">
        <w:rPr>
          <w:rFonts w:ascii="Arial" w:hAnsi="Arial" w:cs="Arial"/>
          <w:b/>
        </w:rPr>
        <w:t xml:space="preserve"> för doktorsexamen</w:t>
      </w:r>
    </w:p>
    <w:p w14:paraId="4BBED36F" w14:textId="77777777" w:rsidR="00C70991" w:rsidRPr="008F0BF7" w:rsidRDefault="00C70991" w:rsidP="00C70991">
      <w:pPr>
        <w:pStyle w:val="Liststycke"/>
        <w:numPr>
          <w:ilvl w:val="0"/>
          <w:numId w:val="1"/>
        </w:numPr>
        <w:rPr>
          <w:rFonts w:ascii="Times New Roman" w:hAnsi="Times New Roman" w:cs="Times New Roman"/>
          <w:sz w:val="24"/>
          <w:szCs w:val="24"/>
        </w:rPr>
      </w:pPr>
      <w:r w:rsidRPr="008F0BF7">
        <w:rPr>
          <w:rFonts w:ascii="Times New Roman" w:hAnsi="Times New Roman" w:cs="Times New Roman"/>
          <w:sz w:val="24"/>
          <w:szCs w:val="24"/>
        </w:rPr>
        <w:t>Är doktorandens insats av sådan omfattning och kvalitet, som man bör förvänta sig av en 4-årig forskarutbildning?</w:t>
      </w:r>
    </w:p>
    <w:p w14:paraId="72C2307F" w14:textId="24BE72F7" w:rsidR="00C70991" w:rsidRPr="008F0BF7" w:rsidRDefault="00C70991" w:rsidP="00C70991">
      <w:pPr>
        <w:pStyle w:val="Liststycke"/>
        <w:numPr>
          <w:ilvl w:val="0"/>
          <w:numId w:val="1"/>
        </w:numPr>
        <w:rPr>
          <w:rFonts w:ascii="Times New Roman" w:hAnsi="Times New Roman" w:cs="Times New Roman"/>
          <w:sz w:val="24"/>
          <w:szCs w:val="24"/>
        </w:rPr>
      </w:pPr>
      <w:r w:rsidRPr="008F0BF7">
        <w:rPr>
          <w:rFonts w:ascii="Times New Roman" w:hAnsi="Times New Roman" w:cs="Times New Roman"/>
          <w:sz w:val="24"/>
          <w:szCs w:val="24"/>
        </w:rPr>
        <w:t xml:space="preserve">Är det undersökta materialet ändamålsenligt utvalt och av tillräcklig </w:t>
      </w:r>
      <w:r w:rsidR="001B3D56" w:rsidRPr="008F0BF7">
        <w:rPr>
          <w:rFonts w:ascii="Times New Roman" w:hAnsi="Times New Roman" w:cs="Times New Roman"/>
          <w:sz w:val="24"/>
          <w:szCs w:val="24"/>
        </w:rPr>
        <w:t>omfattning</w:t>
      </w:r>
      <w:r w:rsidRPr="008F0BF7">
        <w:rPr>
          <w:rFonts w:ascii="Times New Roman" w:hAnsi="Times New Roman" w:cs="Times New Roman"/>
          <w:sz w:val="24"/>
          <w:szCs w:val="24"/>
        </w:rPr>
        <w:t>?</w:t>
      </w:r>
    </w:p>
    <w:p w14:paraId="1ECB7CE9" w14:textId="118BB387" w:rsidR="00C70991" w:rsidRPr="008F0BF7" w:rsidRDefault="00C70991" w:rsidP="00C70991">
      <w:pPr>
        <w:pStyle w:val="Liststycke"/>
        <w:numPr>
          <w:ilvl w:val="0"/>
          <w:numId w:val="1"/>
        </w:numPr>
        <w:rPr>
          <w:rFonts w:ascii="Times New Roman" w:hAnsi="Times New Roman" w:cs="Times New Roman"/>
          <w:sz w:val="24"/>
          <w:szCs w:val="24"/>
        </w:rPr>
      </w:pPr>
      <w:r w:rsidRPr="008F0BF7">
        <w:rPr>
          <w:rFonts w:ascii="Times New Roman" w:hAnsi="Times New Roman" w:cs="Times New Roman"/>
          <w:sz w:val="24"/>
          <w:szCs w:val="24"/>
        </w:rPr>
        <w:t>Är u</w:t>
      </w:r>
      <w:r w:rsidRPr="008F0BF7">
        <w:rPr>
          <w:rStyle w:val="Stark"/>
          <w:rFonts w:ascii="Times New Roman" w:hAnsi="Times New Roman"/>
          <w:b w:val="0"/>
          <w:sz w:val="24"/>
          <w:szCs w:val="24"/>
        </w:rPr>
        <w:t>ndersöknings- och analysmetoder</w:t>
      </w:r>
      <w:r w:rsidRPr="008F0BF7">
        <w:rPr>
          <w:rFonts w:ascii="Times New Roman" w:hAnsi="Times New Roman" w:cs="Times New Roman"/>
          <w:b/>
          <w:sz w:val="24"/>
          <w:szCs w:val="24"/>
        </w:rPr>
        <w:t xml:space="preserve"> </w:t>
      </w:r>
      <w:r w:rsidR="001B3D56" w:rsidRPr="008F0BF7">
        <w:rPr>
          <w:rFonts w:ascii="Times New Roman" w:hAnsi="Times New Roman" w:cs="Times New Roman"/>
          <w:sz w:val="24"/>
          <w:szCs w:val="24"/>
        </w:rPr>
        <w:t>relevanta</w:t>
      </w:r>
      <w:r w:rsidRPr="008F0BF7">
        <w:rPr>
          <w:rFonts w:ascii="Times New Roman" w:hAnsi="Times New Roman" w:cs="Times New Roman"/>
          <w:sz w:val="24"/>
          <w:szCs w:val="24"/>
        </w:rPr>
        <w:t xml:space="preserve"> för frågeställningen?</w:t>
      </w:r>
    </w:p>
    <w:p w14:paraId="7F83CB63" w14:textId="19AD81ED" w:rsidR="00440CF3" w:rsidRPr="008F0BF7" w:rsidRDefault="00440CF3" w:rsidP="00C70991">
      <w:pPr>
        <w:pStyle w:val="Liststycke"/>
        <w:numPr>
          <w:ilvl w:val="0"/>
          <w:numId w:val="1"/>
        </w:numPr>
        <w:rPr>
          <w:rFonts w:ascii="Times New Roman" w:hAnsi="Times New Roman" w:cs="Times New Roman"/>
          <w:sz w:val="24"/>
          <w:szCs w:val="24"/>
        </w:rPr>
      </w:pPr>
      <w:r w:rsidRPr="008F0BF7">
        <w:rPr>
          <w:rFonts w:ascii="Times New Roman" w:hAnsi="Times New Roman" w:cs="Times New Roman"/>
          <w:sz w:val="24"/>
          <w:szCs w:val="24"/>
        </w:rPr>
        <w:t>Är</w:t>
      </w:r>
      <w:r w:rsidR="00B5327E" w:rsidRPr="008F0BF7">
        <w:rPr>
          <w:rFonts w:ascii="Times New Roman" w:hAnsi="Times New Roman" w:cs="Times New Roman"/>
          <w:sz w:val="24"/>
          <w:szCs w:val="24"/>
        </w:rPr>
        <w:t xml:space="preserve"> eventuella etiska överväganden</w:t>
      </w:r>
      <w:r w:rsidRPr="008F0BF7">
        <w:rPr>
          <w:rFonts w:ascii="Times New Roman" w:hAnsi="Times New Roman" w:cs="Times New Roman"/>
          <w:sz w:val="24"/>
          <w:szCs w:val="24"/>
        </w:rPr>
        <w:t xml:space="preserve"> beskrivna och hanterade</w:t>
      </w:r>
      <w:r w:rsidR="00507B51" w:rsidRPr="008F0BF7">
        <w:rPr>
          <w:rFonts w:ascii="Times New Roman" w:hAnsi="Times New Roman" w:cs="Times New Roman"/>
          <w:sz w:val="24"/>
          <w:szCs w:val="24"/>
        </w:rPr>
        <w:t xml:space="preserve"> i artiklar och manus</w:t>
      </w:r>
      <w:r w:rsidRPr="008F0BF7">
        <w:rPr>
          <w:rFonts w:ascii="Times New Roman" w:hAnsi="Times New Roman" w:cs="Times New Roman"/>
          <w:sz w:val="24"/>
          <w:szCs w:val="24"/>
        </w:rPr>
        <w:t>?</w:t>
      </w:r>
    </w:p>
    <w:p w14:paraId="7E1E7F82" w14:textId="77777777" w:rsidR="00C70991" w:rsidRPr="008F0BF7" w:rsidRDefault="00C70991" w:rsidP="00C70991">
      <w:pPr>
        <w:pStyle w:val="Liststycke"/>
        <w:numPr>
          <w:ilvl w:val="0"/>
          <w:numId w:val="1"/>
        </w:numPr>
        <w:rPr>
          <w:rFonts w:ascii="Times New Roman" w:hAnsi="Times New Roman" w:cs="Times New Roman"/>
          <w:sz w:val="24"/>
          <w:szCs w:val="24"/>
        </w:rPr>
      </w:pPr>
      <w:r w:rsidRPr="008F0BF7">
        <w:rPr>
          <w:rFonts w:ascii="Times New Roman" w:hAnsi="Times New Roman" w:cs="Times New Roman"/>
          <w:sz w:val="24"/>
          <w:szCs w:val="24"/>
        </w:rPr>
        <w:t>Är de slutsatser författaren dragit vetenskapligt underbyggda?</w:t>
      </w:r>
    </w:p>
    <w:p w14:paraId="730EA9D1" w14:textId="77777777" w:rsidR="00C70991" w:rsidRPr="00821171" w:rsidRDefault="00C70991" w:rsidP="00C70991">
      <w:pPr>
        <w:pStyle w:val="Liststycke"/>
        <w:numPr>
          <w:ilvl w:val="0"/>
          <w:numId w:val="1"/>
        </w:numPr>
        <w:rPr>
          <w:rFonts w:ascii="Times New Roman" w:hAnsi="Times New Roman" w:cs="Times New Roman"/>
          <w:sz w:val="24"/>
          <w:szCs w:val="24"/>
        </w:rPr>
      </w:pPr>
      <w:r w:rsidRPr="00821171">
        <w:rPr>
          <w:rFonts w:ascii="Times New Roman" w:hAnsi="Times New Roman" w:cs="Times New Roman"/>
          <w:sz w:val="24"/>
          <w:szCs w:val="24"/>
        </w:rPr>
        <w:t>Visar författaren i introduktion och diskussion prov på vetenskaplig stringens?</w:t>
      </w:r>
    </w:p>
    <w:p w14:paraId="1495A00E" w14:textId="6C6AF003" w:rsidR="00C70991" w:rsidRPr="000728B6" w:rsidRDefault="00707943" w:rsidP="00C70991">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B</w:t>
      </w:r>
      <w:r w:rsidRPr="00821171">
        <w:rPr>
          <w:rFonts w:ascii="Times New Roman" w:hAnsi="Times New Roman" w:cs="Times New Roman"/>
          <w:sz w:val="24"/>
          <w:szCs w:val="24"/>
        </w:rPr>
        <w:t>edöms</w:t>
      </w:r>
      <w:r>
        <w:rPr>
          <w:rFonts w:ascii="Times New Roman" w:hAnsi="Times New Roman" w:cs="Times New Roman"/>
          <w:sz w:val="24"/>
          <w:szCs w:val="24"/>
        </w:rPr>
        <w:t xml:space="preserve"> icke accepterade </w:t>
      </w:r>
      <w:r w:rsidR="00C70991" w:rsidRPr="00821171">
        <w:rPr>
          <w:rFonts w:ascii="Times New Roman" w:hAnsi="Times New Roman" w:cs="Times New Roman"/>
          <w:sz w:val="24"/>
          <w:szCs w:val="24"/>
        </w:rPr>
        <w:t xml:space="preserve">delarbeten uppfylla rimligt ställda krav för att antas till publicering i en internationell vetenskaplig refereegranskad </w:t>
      </w:r>
      <w:r w:rsidR="00C70991" w:rsidRPr="000728B6">
        <w:rPr>
          <w:rFonts w:ascii="Times New Roman" w:hAnsi="Times New Roman" w:cs="Times New Roman"/>
          <w:sz w:val="24"/>
          <w:szCs w:val="24"/>
        </w:rPr>
        <w:t>tidskrift?</w:t>
      </w:r>
    </w:p>
    <w:p w14:paraId="4016C4D4" w14:textId="1E33FF28" w:rsidR="00F03E84" w:rsidRDefault="00F03E84" w:rsidP="00B17888">
      <w:pPr>
        <w:pStyle w:val="Ingetavstnd"/>
        <w:spacing w:line="480" w:lineRule="auto"/>
        <w:rPr>
          <w:rFonts w:ascii="Times New Roman" w:hAnsi="Times New Roman" w:cs="Times New Roman"/>
          <w:sz w:val="24"/>
          <w:szCs w:val="24"/>
        </w:rPr>
      </w:pPr>
    </w:p>
    <w:p w14:paraId="4BD055E8" w14:textId="127C7DD9" w:rsidR="004019FD" w:rsidRDefault="004019FD" w:rsidP="00B17888">
      <w:pPr>
        <w:pStyle w:val="Ingetavstnd"/>
        <w:spacing w:line="480" w:lineRule="auto"/>
        <w:rPr>
          <w:rFonts w:ascii="Times New Roman" w:hAnsi="Times New Roman" w:cs="Times New Roman"/>
          <w:sz w:val="24"/>
          <w:szCs w:val="24"/>
        </w:rPr>
      </w:pPr>
    </w:p>
    <w:p w14:paraId="4CF4BC22" w14:textId="77777777" w:rsidR="004019FD" w:rsidRDefault="004019FD" w:rsidP="00B17888">
      <w:pPr>
        <w:pStyle w:val="Ingetavstnd"/>
        <w:spacing w:line="480" w:lineRule="auto"/>
        <w:rPr>
          <w:rFonts w:ascii="Times New Roman" w:hAnsi="Times New Roman" w:cs="Times New Roman"/>
          <w:sz w:val="24"/>
          <w:szCs w:val="24"/>
        </w:rPr>
      </w:pPr>
    </w:p>
    <w:p w14:paraId="577AFB72" w14:textId="28397A55" w:rsidR="00B17888" w:rsidRPr="00821171" w:rsidRDefault="00B17888" w:rsidP="00B17888">
      <w:pPr>
        <w:pStyle w:val="Ingetavstnd"/>
        <w:spacing w:line="480" w:lineRule="auto"/>
        <w:rPr>
          <w:rFonts w:ascii="Times New Roman" w:hAnsi="Times New Roman" w:cs="Times New Roman"/>
          <w:sz w:val="24"/>
          <w:szCs w:val="24"/>
        </w:rPr>
      </w:pPr>
      <w:r w:rsidRPr="00821171">
        <w:rPr>
          <w:rFonts w:ascii="Times New Roman" w:hAnsi="Times New Roman" w:cs="Times New Roman"/>
          <w:sz w:val="24"/>
          <w:szCs w:val="24"/>
        </w:rPr>
        <w:t>Doktorand:</w:t>
      </w:r>
    </w:p>
    <w:p w14:paraId="240D1B08" w14:textId="77777777" w:rsidR="00B17888" w:rsidRPr="00821171" w:rsidRDefault="00B17888" w:rsidP="00B17888">
      <w:pPr>
        <w:pStyle w:val="Ingetavstnd"/>
        <w:spacing w:line="480" w:lineRule="auto"/>
        <w:rPr>
          <w:rFonts w:ascii="Times New Roman" w:hAnsi="Times New Roman" w:cs="Times New Roman"/>
          <w:sz w:val="24"/>
          <w:szCs w:val="24"/>
        </w:rPr>
      </w:pPr>
      <w:r w:rsidRPr="00821171">
        <w:rPr>
          <w:rFonts w:ascii="Times New Roman" w:hAnsi="Times New Roman" w:cs="Times New Roman"/>
          <w:sz w:val="24"/>
          <w:szCs w:val="24"/>
        </w:rPr>
        <w:t>Avhandlingens titel:</w:t>
      </w:r>
    </w:p>
    <w:p w14:paraId="25D2DAD9" w14:textId="77777777" w:rsidR="00B17888" w:rsidRPr="00821171" w:rsidRDefault="00B17888" w:rsidP="00B17888">
      <w:pPr>
        <w:pStyle w:val="Ingetavstnd"/>
        <w:spacing w:line="480" w:lineRule="auto"/>
        <w:rPr>
          <w:rFonts w:ascii="Times New Roman" w:hAnsi="Times New Roman" w:cs="Times New Roman"/>
          <w:sz w:val="24"/>
          <w:szCs w:val="24"/>
        </w:rPr>
      </w:pPr>
      <w:r w:rsidRPr="00821171">
        <w:rPr>
          <w:rFonts w:ascii="Times New Roman" w:hAnsi="Times New Roman" w:cs="Times New Roman"/>
          <w:sz w:val="24"/>
          <w:szCs w:val="24"/>
        </w:rPr>
        <w:t>Planerat disputationsdatum:</w:t>
      </w:r>
    </w:p>
    <w:p w14:paraId="2522819D" w14:textId="77777777" w:rsidR="00B17888" w:rsidRPr="00821171" w:rsidRDefault="00B17888" w:rsidP="00C70991">
      <w:pPr>
        <w:rPr>
          <w:rFonts w:ascii="Times New Roman" w:hAnsi="Times New Roman" w:cs="Times New Roman"/>
          <w:sz w:val="24"/>
          <w:szCs w:val="24"/>
        </w:rPr>
      </w:pPr>
    </w:p>
    <w:p w14:paraId="37D32227" w14:textId="77777777" w:rsidR="00C70991" w:rsidRPr="00821171" w:rsidRDefault="00C70991" w:rsidP="00C70991">
      <w:pPr>
        <w:rPr>
          <w:rFonts w:ascii="Times New Roman" w:hAnsi="Times New Roman" w:cs="Times New Roman"/>
          <w:sz w:val="24"/>
          <w:szCs w:val="24"/>
        </w:rPr>
      </w:pPr>
      <w:r w:rsidRPr="00821171">
        <w:rPr>
          <w:rFonts w:ascii="Times New Roman" w:hAnsi="Times New Roman" w:cs="Times New Roman"/>
          <w:sz w:val="24"/>
          <w:szCs w:val="24"/>
        </w:rPr>
        <w:t>Betygsnämndens samlade motivering:</w:t>
      </w:r>
    </w:p>
    <w:p w14:paraId="39D1FBE6" w14:textId="77777777" w:rsidR="00C70991" w:rsidRPr="00821171" w:rsidRDefault="00C70991" w:rsidP="00C70991">
      <w:pPr>
        <w:rPr>
          <w:rFonts w:ascii="Times New Roman" w:hAnsi="Times New Roman" w:cs="Times New Roman"/>
          <w:sz w:val="24"/>
          <w:szCs w:val="24"/>
        </w:rPr>
      </w:pPr>
    </w:p>
    <w:p w14:paraId="47B97634" w14:textId="77777777" w:rsidR="00B17888" w:rsidRPr="002C0F81" w:rsidRDefault="00B17888" w:rsidP="00C70991">
      <w:pPr>
        <w:rPr>
          <w:rFonts w:ascii="Garamond" w:hAnsi="Garamond"/>
          <w:sz w:val="24"/>
          <w:szCs w:val="24"/>
        </w:rPr>
      </w:pPr>
    </w:p>
    <w:p w14:paraId="30F885F4" w14:textId="0BC4C21F" w:rsidR="00B17888" w:rsidRDefault="00B17888" w:rsidP="00C70991">
      <w:pPr>
        <w:rPr>
          <w:rFonts w:ascii="Garamond" w:hAnsi="Garamond"/>
          <w:sz w:val="24"/>
          <w:szCs w:val="24"/>
        </w:rPr>
      </w:pPr>
    </w:p>
    <w:p w14:paraId="1657D729" w14:textId="42E606B4" w:rsidR="004220E0" w:rsidRDefault="004220E0" w:rsidP="00C70991">
      <w:pPr>
        <w:rPr>
          <w:rFonts w:ascii="Garamond" w:hAnsi="Garamond"/>
          <w:sz w:val="24"/>
          <w:szCs w:val="24"/>
        </w:rPr>
      </w:pPr>
    </w:p>
    <w:p w14:paraId="0D9BF3D2" w14:textId="32E57D42" w:rsidR="004220E0" w:rsidRDefault="004220E0" w:rsidP="00C70991">
      <w:pPr>
        <w:rPr>
          <w:rFonts w:ascii="Garamond" w:hAnsi="Garamond"/>
          <w:sz w:val="24"/>
          <w:szCs w:val="24"/>
        </w:rPr>
      </w:pPr>
    </w:p>
    <w:p w14:paraId="290308C5" w14:textId="77777777" w:rsidR="004220E0" w:rsidRPr="002C0F81" w:rsidRDefault="004220E0" w:rsidP="00C70991">
      <w:pPr>
        <w:rPr>
          <w:rFonts w:ascii="Garamond" w:hAnsi="Garamond"/>
          <w:sz w:val="24"/>
          <w:szCs w:val="24"/>
        </w:rPr>
      </w:pPr>
    </w:p>
    <w:p w14:paraId="4937AC0B" w14:textId="77777777" w:rsidR="00B17888" w:rsidRPr="002C0F81" w:rsidRDefault="00B17888" w:rsidP="00C70991">
      <w:pPr>
        <w:rPr>
          <w:rFonts w:ascii="Garamond" w:hAnsi="Garamond"/>
          <w:sz w:val="24"/>
          <w:szCs w:val="24"/>
        </w:rPr>
      </w:pPr>
    </w:p>
    <w:p w14:paraId="77D009FE" w14:textId="54C7872C" w:rsidR="00C70991" w:rsidRPr="00821171" w:rsidRDefault="00C70991" w:rsidP="00C70991">
      <w:pPr>
        <w:pStyle w:val="Ingetavstnd"/>
        <w:rPr>
          <w:rFonts w:ascii="Times New Roman" w:hAnsi="Times New Roman" w:cs="Times New Roman"/>
          <w:sz w:val="24"/>
          <w:szCs w:val="24"/>
        </w:rPr>
      </w:pPr>
      <w:r w:rsidRPr="00821171">
        <w:rPr>
          <w:rFonts w:ascii="Times New Roman" w:hAnsi="Times New Roman" w:cs="Times New Roman"/>
          <w:sz w:val="24"/>
          <w:szCs w:val="24"/>
        </w:rPr>
        <w:fldChar w:fldCharType="begin">
          <w:ffData>
            <w:name w:val="Kryss1"/>
            <w:enabled/>
            <w:calcOnExit w:val="0"/>
            <w:checkBox>
              <w:sizeAuto/>
              <w:default w:val="0"/>
            </w:checkBox>
          </w:ffData>
        </w:fldChar>
      </w:r>
      <w:r w:rsidRPr="00821171">
        <w:rPr>
          <w:rFonts w:ascii="Times New Roman" w:hAnsi="Times New Roman" w:cs="Times New Roman"/>
          <w:sz w:val="24"/>
          <w:szCs w:val="24"/>
        </w:rPr>
        <w:instrText xml:space="preserve"> FORMCHECKBOX </w:instrText>
      </w:r>
      <w:r w:rsidRPr="00821171">
        <w:rPr>
          <w:rFonts w:ascii="Times New Roman" w:hAnsi="Times New Roman" w:cs="Times New Roman"/>
          <w:sz w:val="24"/>
          <w:szCs w:val="24"/>
        </w:rPr>
      </w:r>
      <w:r w:rsidRPr="00821171">
        <w:rPr>
          <w:rFonts w:ascii="Times New Roman" w:hAnsi="Times New Roman" w:cs="Times New Roman"/>
          <w:sz w:val="24"/>
          <w:szCs w:val="24"/>
        </w:rPr>
        <w:fldChar w:fldCharType="separate"/>
      </w:r>
      <w:r w:rsidRPr="00821171">
        <w:rPr>
          <w:rFonts w:ascii="Times New Roman" w:hAnsi="Times New Roman" w:cs="Times New Roman"/>
          <w:sz w:val="24"/>
          <w:szCs w:val="24"/>
        </w:rPr>
        <w:fldChar w:fldCharType="end"/>
      </w:r>
      <w:r w:rsidR="004220E0">
        <w:rPr>
          <w:rFonts w:ascii="Times New Roman" w:hAnsi="Times New Roman" w:cs="Times New Roman"/>
          <w:sz w:val="24"/>
          <w:szCs w:val="24"/>
        </w:rPr>
        <w:t xml:space="preserve"> R</w:t>
      </w:r>
      <w:r w:rsidRPr="00821171">
        <w:rPr>
          <w:rFonts w:ascii="Times New Roman" w:hAnsi="Times New Roman" w:cs="Times New Roman"/>
          <w:sz w:val="24"/>
          <w:szCs w:val="24"/>
        </w:rPr>
        <w:t>ekommenderar disputation</w:t>
      </w:r>
    </w:p>
    <w:p w14:paraId="031C59FA" w14:textId="77777777" w:rsidR="00C70991" w:rsidRPr="00821171" w:rsidRDefault="00C70991" w:rsidP="00C70991">
      <w:pPr>
        <w:pStyle w:val="Ingetavstnd"/>
        <w:rPr>
          <w:rFonts w:ascii="Times New Roman" w:hAnsi="Times New Roman" w:cs="Times New Roman"/>
          <w:sz w:val="24"/>
          <w:szCs w:val="24"/>
        </w:rPr>
      </w:pPr>
    </w:p>
    <w:p w14:paraId="71B4734E" w14:textId="6273B3C7" w:rsidR="00C70991" w:rsidRPr="00821171" w:rsidRDefault="00C70991" w:rsidP="00C70991">
      <w:pPr>
        <w:pStyle w:val="Ingetavstnd"/>
        <w:rPr>
          <w:rFonts w:ascii="Times New Roman" w:hAnsi="Times New Roman" w:cs="Times New Roman"/>
          <w:sz w:val="24"/>
          <w:szCs w:val="24"/>
        </w:rPr>
      </w:pPr>
      <w:r w:rsidRPr="00821171">
        <w:rPr>
          <w:rFonts w:ascii="Times New Roman" w:hAnsi="Times New Roman" w:cs="Times New Roman"/>
          <w:sz w:val="24"/>
          <w:szCs w:val="24"/>
        </w:rPr>
        <w:fldChar w:fldCharType="begin">
          <w:ffData>
            <w:name w:val="Kryss1"/>
            <w:enabled/>
            <w:calcOnExit w:val="0"/>
            <w:checkBox>
              <w:sizeAuto/>
              <w:default w:val="0"/>
            </w:checkBox>
          </w:ffData>
        </w:fldChar>
      </w:r>
      <w:r w:rsidRPr="00821171">
        <w:rPr>
          <w:rFonts w:ascii="Times New Roman" w:hAnsi="Times New Roman" w:cs="Times New Roman"/>
          <w:sz w:val="24"/>
          <w:szCs w:val="24"/>
        </w:rPr>
        <w:instrText xml:space="preserve"> FORMCHECKBOX </w:instrText>
      </w:r>
      <w:r w:rsidRPr="00821171">
        <w:rPr>
          <w:rFonts w:ascii="Times New Roman" w:hAnsi="Times New Roman" w:cs="Times New Roman"/>
          <w:sz w:val="24"/>
          <w:szCs w:val="24"/>
        </w:rPr>
      </w:r>
      <w:r w:rsidRPr="00821171">
        <w:rPr>
          <w:rFonts w:ascii="Times New Roman" w:hAnsi="Times New Roman" w:cs="Times New Roman"/>
          <w:sz w:val="24"/>
          <w:szCs w:val="24"/>
        </w:rPr>
        <w:fldChar w:fldCharType="separate"/>
      </w:r>
      <w:r w:rsidRPr="00821171">
        <w:rPr>
          <w:rFonts w:ascii="Times New Roman" w:hAnsi="Times New Roman" w:cs="Times New Roman"/>
          <w:sz w:val="24"/>
          <w:szCs w:val="24"/>
        </w:rPr>
        <w:fldChar w:fldCharType="end"/>
      </w:r>
      <w:r w:rsidR="004220E0">
        <w:rPr>
          <w:rFonts w:ascii="Times New Roman" w:hAnsi="Times New Roman" w:cs="Times New Roman"/>
          <w:sz w:val="24"/>
          <w:szCs w:val="24"/>
        </w:rPr>
        <w:t xml:space="preserve"> R</w:t>
      </w:r>
      <w:r w:rsidRPr="00821171">
        <w:rPr>
          <w:rFonts w:ascii="Times New Roman" w:hAnsi="Times New Roman" w:cs="Times New Roman"/>
          <w:sz w:val="24"/>
          <w:szCs w:val="24"/>
        </w:rPr>
        <w:t>ekommenderar att disputationen skjuts upp</w:t>
      </w:r>
      <w:r w:rsidRPr="00821171">
        <w:rPr>
          <w:rFonts w:ascii="Times New Roman" w:hAnsi="Times New Roman" w:cs="Times New Roman"/>
          <w:sz w:val="24"/>
          <w:szCs w:val="24"/>
        </w:rPr>
        <w:tab/>
      </w:r>
    </w:p>
    <w:p w14:paraId="32B86CFA" w14:textId="77777777" w:rsidR="00C70991" w:rsidRPr="002C0F81" w:rsidRDefault="00C70991" w:rsidP="00C70991">
      <w:pPr>
        <w:pStyle w:val="Ingetavstnd"/>
        <w:rPr>
          <w:rFonts w:ascii="Garamond" w:hAnsi="Garamond"/>
          <w:sz w:val="24"/>
          <w:szCs w:val="24"/>
        </w:rPr>
      </w:pPr>
    </w:p>
    <w:p w14:paraId="6839841E" w14:textId="77777777" w:rsidR="00C70991" w:rsidRPr="002C0F81" w:rsidRDefault="00C70991" w:rsidP="00C70991">
      <w:pPr>
        <w:rPr>
          <w:rFonts w:ascii="Garamond" w:hAnsi="Garamond"/>
          <w:sz w:val="24"/>
          <w:szCs w:val="24"/>
        </w:rPr>
      </w:pPr>
    </w:p>
    <w:p w14:paraId="018E4FD0" w14:textId="2B100DBE" w:rsidR="00B17888" w:rsidRDefault="00B17888" w:rsidP="00C70991">
      <w:pPr>
        <w:rPr>
          <w:rFonts w:ascii="Garamond" w:hAnsi="Garamond"/>
          <w:sz w:val="24"/>
          <w:szCs w:val="24"/>
        </w:rPr>
      </w:pPr>
    </w:p>
    <w:p w14:paraId="763CBE37" w14:textId="77777777" w:rsidR="00B13A90" w:rsidRPr="00821171" w:rsidRDefault="00B13A90" w:rsidP="00B13A90">
      <w:pPr>
        <w:rPr>
          <w:rFonts w:ascii="Times New Roman" w:hAnsi="Times New Roman" w:cs="Times New Roman"/>
          <w:sz w:val="24"/>
          <w:szCs w:val="24"/>
        </w:rPr>
      </w:pPr>
      <w:r w:rsidRPr="00821171">
        <w:rPr>
          <w:rFonts w:ascii="Times New Roman" w:hAnsi="Times New Roman" w:cs="Times New Roman"/>
          <w:sz w:val="24"/>
          <w:szCs w:val="24"/>
        </w:rPr>
        <w:t>Ort, datum _______________________</w:t>
      </w:r>
    </w:p>
    <w:p w14:paraId="38804BCA" w14:textId="135A374C" w:rsidR="00707EFC" w:rsidRPr="00821171" w:rsidRDefault="00707EFC" w:rsidP="00B17888">
      <w:pPr>
        <w:spacing w:after="0" w:line="240" w:lineRule="auto"/>
        <w:rPr>
          <w:rFonts w:ascii="Times New Roman" w:hAnsi="Times New Roman" w:cs="Times New Roman"/>
          <w:sz w:val="24"/>
          <w:szCs w:val="24"/>
        </w:rPr>
      </w:pPr>
    </w:p>
    <w:p w14:paraId="07082712" w14:textId="77777777" w:rsidR="00B13A90" w:rsidRPr="00821171" w:rsidRDefault="00B13A90" w:rsidP="00B17888">
      <w:pPr>
        <w:spacing w:after="0" w:line="240" w:lineRule="auto"/>
        <w:rPr>
          <w:rFonts w:ascii="Times New Roman" w:hAnsi="Times New Roman" w:cs="Times New Roman"/>
          <w:sz w:val="24"/>
          <w:szCs w:val="24"/>
        </w:rPr>
      </w:pPr>
    </w:p>
    <w:p w14:paraId="2CE84712" w14:textId="77777777" w:rsidR="00B17888" w:rsidRPr="00821171" w:rsidRDefault="00B17888" w:rsidP="00B17888">
      <w:pPr>
        <w:spacing w:after="0" w:line="240" w:lineRule="auto"/>
        <w:rPr>
          <w:rFonts w:ascii="Times New Roman" w:hAnsi="Times New Roman" w:cs="Times New Roman"/>
          <w:sz w:val="24"/>
          <w:szCs w:val="24"/>
        </w:rPr>
      </w:pPr>
      <w:r w:rsidRPr="00821171">
        <w:rPr>
          <w:rFonts w:ascii="Times New Roman" w:hAnsi="Times New Roman" w:cs="Times New Roman"/>
          <w:sz w:val="24"/>
          <w:szCs w:val="24"/>
        </w:rPr>
        <w:t>________________________________</w:t>
      </w:r>
      <w:r w:rsidRPr="00821171">
        <w:rPr>
          <w:rFonts w:ascii="Times New Roman" w:hAnsi="Times New Roman" w:cs="Times New Roman"/>
          <w:sz w:val="24"/>
          <w:szCs w:val="24"/>
        </w:rPr>
        <w:tab/>
      </w:r>
      <w:r w:rsidRPr="00821171">
        <w:rPr>
          <w:rFonts w:ascii="Times New Roman" w:hAnsi="Times New Roman" w:cs="Times New Roman"/>
          <w:sz w:val="24"/>
          <w:szCs w:val="24"/>
        </w:rPr>
        <w:tab/>
        <w:t>________________________________</w:t>
      </w:r>
    </w:p>
    <w:p w14:paraId="65FB4A57" w14:textId="77777777" w:rsidR="00B17888" w:rsidRPr="00821171" w:rsidRDefault="00B17888" w:rsidP="00B17888">
      <w:pPr>
        <w:spacing w:after="0" w:line="240" w:lineRule="auto"/>
        <w:rPr>
          <w:rFonts w:ascii="Times New Roman" w:hAnsi="Times New Roman" w:cs="Times New Roman"/>
          <w:sz w:val="24"/>
          <w:szCs w:val="24"/>
        </w:rPr>
      </w:pPr>
    </w:p>
    <w:p w14:paraId="745FCC69" w14:textId="136790F8" w:rsidR="00B17888" w:rsidRPr="00821171" w:rsidRDefault="004220E0" w:rsidP="00B17888">
      <w:pPr>
        <w:spacing w:after="0" w:line="240" w:lineRule="auto"/>
        <w:rPr>
          <w:rFonts w:ascii="Times New Roman" w:hAnsi="Times New Roman" w:cs="Times New Roman"/>
          <w:sz w:val="24"/>
          <w:szCs w:val="24"/>
        </w:rPr>
      </w:pPr>
      <w:r>
        <w:rPr>
          <w:rFonts w:ascii="Times New Roman" w:hAnsi="Times New Roman" w:cs="Times New Roman"/>
          <w:sz w:val="24"/>
          <w:szCs w:val="24"/>
        </w:rPr>
        <w:t>Underskrift av samordnare för betygsnämnden</w:t>
      </w:r>
      <w:r>
        <w:rPr>
          <w:rFonts w:ascii="Times New Roman" w:hAnsi="Times New Roman" w:cs="Times New Roman"/>
          <w:sz w:val="24"/>
          <w:szCs w:val="24"/>
        </w:rPr>
        <w:tab/>
      </w:r>
      <w:r w:rsidR="00B17888" w:rsidRPr="00821171">
        <w:rPr>
          <w:rFonts w:ascii="Times New Roman" w:hAnsi="Times New Roman" w:cs="Times New Roman"/>
          <w:sz w:val="24"/>
          <w:szCs w:val="24"/>
        </w:rPr>
        <w:t>Namnförtydligande</w:t>
      </w:r>
    </w:p>
    <w:sectPr w:rsidR="00B17888" w:rsidRPr="00821171" w:rsidSect="00896E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E715" w14:textId="77777777" w:rsidR="0005123D" w:rsidRDefault="0005123D" w:rsidP="00B17888">
      <w:pPr>
        <w:spacing w:after="0" w:line="240" w:lineRule="auto"/>
      </w:pPr>
      <w:r>
        <w:separator/>
      </w:r>
    </w:p>
  </w:endnote>
  <w:endnote w:type="continuationSeparator" w:id="0">
    <w:p w14:paraId="2E0D0F78" w14:textId="77777777" w:rsidR="0005123D" w:rsidRDefault="0005123D" w:rsidP="00B1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5D0E" w14:textId="77777777" w:rsidR="00607A4A" w:rsidRDefault="00607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419C" w14:textId="77777777" w:rsidR="00607A4A" w:rsidRDefault="00607A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B347" w14:textId="77777777" w:rsidR="00607A4A" w:rsidRDefault="00607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D1AC" w14:textId="77777777" w:rsidR="0005123D" w:rsidRDefault="0005123D" w:rsidP="00B17888">
      <w:pPr>
        <w:spacing w:after="0" w:line="240" w:lineRule="auto"/>
      </w:pPr>
      <w:r>
        <w:separator/>
      </w:r>
    </w:p>
  </w:footnote>
  <w:footnote w:type="continuationSeparator" w:id="0">
    <w:p w14:paraId="4DC38DA2" w14:textId="77777777" w:rsidR="0005123D" w:rsidRDefault="0005123D" w:rsidP="00B1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3A57" w14:textId="77777777" w:rsidR="00607A4A" w:rsidRDefault="00607A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373C" w14:textId="4E009B9F" w:rsidR="004019FD" w:rsidRDefault="00B17888" w:rsidP="004905DA">
    <w:pPr>
      <w:pStyle w:val="Ingetavstnd"/>
      <w:ind w:left="3912" w:right="141" w:hanging="3912"/>
      <w:jc w:val="right"/>
      <w:rPr>
        <w:rFonts w:ascii="Times New Roman" w:hAnsi="Times New Roman" w:cs="Times New Roman"/>
      </w:rPr>
    </w:pPr>
    <w:r>
      <w:rPr>
        <w:noProof/>
        <w:lang w:eastAsia="sv-SE"/>
      </w:rPr>
      <w:drawing>
        <wp:anchor distT="0" distB="0" distL="114300" distR="114300" simplePos="0" relativeHeight="251658240" behindDoc="0" locked="0" layoutInCell="1" allowOverlap="1" wp14:anchorId="48C56B48" wp14:editId="037AED56">
          <wp:simplePos x="0" y="0"/>
          <wp:positionH relativeFrom="column">
            <wp:posOffset>1905</wp:posOffset>
          </wp:positionH>
          <wp:positionV relativeFrom="paragraph">
            <wp:posOffset>1270</wp:posOffset>
          </wp:positionV>
          <wp:extent cx="689474" cy="739140"/>
          <wp:effectExtent l="0" t="0" r="0" b="3810"/>
          <wp:wrapSquare wrapText="bothSides"/>
          <wp:docPr id="3" name="Picture 1" descr="\\dustaff\home\rfl\Documents\My Pictures\Loggor\H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rfl\Documents\My Pictures\Loggor\HD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474" cy="739140"/>
                  </a:xfrm>
                  <a:prstGeom prst="rect">
                    <a:avLst/>
                  </a:prstGeom>
                  <a:noFill/>
                  <a:ln>
                    <a:noFill/>
                  </a:ln>
                </pic:spPr>
              </pic:pic>
            </a:graphicData>
          </a:graphic>
        </wp:anchor>
      </w:drawing>
    </w:r>
    <w:r w:rsidR="004220E0">
      <w:tab/>
    </w:r>
    <w:r w:rsidR="004019FD">
      <w:tab/>
    </w:r>
    <w:r w:rsidR="004019FD">
      <w:tab/>
    </w:r>
    <w:r w:rsidR="004019FD">
      <w:tab/>
    </w:r>
    <w:r w:rsidR="002C2182" w:rsidRPr="002C2182">
      <w:rPr>
        <w:rFonts w:ascii="Times New Roman" w:hAnsi="Times New Roman" w:cs="Times New Roman"/>
      </w:rPr>
      <w:t>Dnr:</w:t>
    </w:r>
    <w:r w:rsidR="004905DA">
      <w:rPr>
        <w:rFonts w:ascii="Times New Roman" w:hAnsi="Times New Roman" w:cs="Times New Roman"/>
      </w:rPr>
      <w:t>C2022/629</w:t>
    </w:r>
  </w:p>
  <w:p w14:paraId="085EF0FE" w14:textId="6CD3CF4E" w:rsidR="00A22793" w:rsidRPr="002C2182" w:rsidRDefault="00A22793" w:rsidP="004905DA">
    <w:pPr>
      <w:pStyle w:val="Ingetavstnd"/>
      <w:ind w:left="3912" w:right="141" w:hanging="3912"/>
      <w:jc w:val="right"/>
      <w:rPr>
        <w:rFonts w:ascii="Times New Roman" w:hAnsi="Times New Roman" w:cs="Times New Roman"/>
      </w:rPr>
    </w:pPr>
    <w:r>
      <w:rPr>
        <w:rFonts w:ascii="Times New Roman" w:hAnsi="Times New Roman" w:cs="Times New Roman"/>
      </w:rPr>
      <w:t xml:space="preserve">Beslutsdatum: </w:t>
    </w:r>
    <w:proofErr w:type="gramStart"/>
    <w:r w:rsidR="00C453CA">
      <w:rPr>
        <w:rFonts w:ascii="Times New Roman" w:hAnsi="Times New Roman" w:cs="Times New Roman"/>
      </w:rPr>
      <w:t>260211</w:t>
    </w:r>
    <w:proofErr w:type="gramEnd"/>
  </w:p>
  <w:p w14:paraId="63196EE7" w14:textId="7021722D" w:rsidR="00B17888" w:rsidRPr="004019FD" w:rsidRDefault="004220E0" w:rsidP="00C453CA">
    <w:pPr>
      <w:pStyle w:val="Ingetavstnd"/>
      <w:ind w:left="3912"/>
      <w:jc w:val="center"/>
      <w:rPr>
        <w:rFonts w:ascii="Times New Roman" w:hAnsi="Times New Roman" w:cs="Times New Roman"/>
      </w:rPr>
    </w:pPr>
    <w:r>
      <w:rPr>
        <w:rFonts w:ascii="Times New Roman" w:hAnsi="Times New Roman" w:cs="Times New Roman"/>
      </w:rPr>
      <w:t xml:space="preserve">Forskarutbildning i Hälsa och välfärd med inriktning evidensbaserad praktik med examen i Vårdvetenskap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3204" w14:textId="77777777" w:rsidR="00607A4A" w:rsidRDefault="00607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538FD"/>
    <w:multiLevelType w:val="hybridMultilevel"/>
    <w:tmpl w:val="1228E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641A58"/>
    <w:multiLevelType w:val="hybridMultilevel"/>
    <w:tmpl w:val="420647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22037895">
    <w:abstractNumId w:val="0"/>
  </w:num>
  <w:num w:numId="2" w16cid:durableId="1626958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91"/>
    <w:rsid w:val="0005123D"/>
    <w:rsid w:val="00061B0A"/>
    <w:rsid w:val="000728B6"/>
    <w:rsid w:val="000B50EE"/>
    <w:rsid w:val="000D5F15"/>
    <w:rsid w:val="000F0B15"/>
    <w:rsid w:val="001B3D56"/>
    <w:rsid w:val="00261A3B"/>
    <w:rsid w:val="002C0F81"/>
    <w:rsid w:val="002C2182"/>
    <w:rsid w:val="002C2894"/>
    <w:rsid w:val="002F5849"/>
    <w:rsid w:val="00324892"/>
    <w:rsid w:val="0037719A"/>
    <w:rsid w:val="00395792"/>
    <w:rsid w:val="003A741D"/>
    <w:rsid w:val="003C240C"/>
    <w:rsid w:val="003F6B58"/>
    <w:rsid w:val="004019FD"/>
    <w:rsid w:val="004220E0"/>
    <w:rsid w:val="00440CF3"/>
    <w:rsid w:val="004550C2"/>
    <w:rsid w:val="004725E2"/>
    <w:rsid w:val="004905DA"/>
    <w:rsid w:val="004E52E1"/>
    <w:rsid w:val="00507B51"/>
    <w:rsid w:val="005A5505"/>
    <w:rsid w:val="005C49FC"/>
    <w:rsid w:val="0060745A"/>
    <w:rsid w:val="00607A4A"/>
    <w:rsid w:val="00625171"/>
    <w:rsid w:val="00697F55"/>
    <w:rsid w:val="006C12D1"/>
    <w:rsid w:val="006E13C0"/>
    <w:rsid w:val="00707943"/>
    <w:rsid w:val="00707EFC"/>
    <w:rsid w:val="00821171"/>
    <w:rsid w:val="00867679"/>
    <w:rsid w:val="00896E52"/>
    <w:rsid w:val="008F0BF7"/>
    <w:rsid w:val="00943882"/>
    <w:rsid w:val="009D7693"/>
    <w:rsid w:val="00A22793"/>
    <w:rsid w:val="00A22F1C"/>
    <w:rsid w:val="00A33B14"/>
    <w:rsid w:val="00A62319"/>
    <w:rsid w:val="00A8476A"/>
    <w:rsid w:val="00B13A90"/>
    <w:rsid w:val="00B17888"/>
    <w:rsid w:val="00B5327E"/>
    <w:rsid w:val="00B66C52"/>
    <w:rsid w:val="00BA73C8"/>
    <w:rsid w:val="00BE1D1C"/>
    <w:rsid w:val="00C453CA"/>
    <w:rsid w:val="00C70991"/>
    <w:rsid w:val="00CD2C5E"/>
    <w:rsid w:val="00D13BF5"/>
    <w:rsid w:val="00DF5184"/>
    <w:rsid w:val="00DF525B"/>
    <w:rsid w:val="00E2280C"/>
    <w:rsid w:val="00E67CC4"/>
    <w:rsid w:val="00F03E8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5E92"/>
  <w15:docId w15:val="{FF799873-D7F5-4566-99F9-7934A349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991"/>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99"/>
    <w:qFormat/>
    <w:rsid w:val="00C70991"/>
    <w:rPr>
      <w:rFonts w:cs="Times New Roman"/>
      <w:b/>
      <w:bCs/>
    </w:rPr>
  </w:style>
  <w:style w:type="paragraph" w:styleId="Liststycke">
    <w:name w:val="List Paragraph"/>
    <w:basedOn w:val="Normal"/>
    <w:uiPriority w:val="34"/>
    <w:qFormat/>
    <w:rsid w:val="00C70991"/>
    <w:pPr>
      <w:ind w:left="720"/>
      <w:contextualSpacing/>
    </w:pPr>
  </w:style>
  <w:style w:type="paragraph" w:styleId="Ingetavstnd">
    <w:name w:val="No Spacing"/>
    <w:uiPriority w:val="1"/>
    <w:qFormat/>
    <w:rsid w:val="00C70991"/>
    <w:pPr>
      <w:spacing w:after="0" w:line="240" w:lineRule="auto"/>
    </w:pPr>
  </w:style>
  <w:style w:type="paragraph" w:styleId="Ballongtext">
    <w:name w:val="Balloon Text"/>
    <w:basedOn w:val="Normal"/>
    <w:link w:val="BallongtextChar"/>
    <w:uiPriority w:val="99"/>
    <w:semiHidden/>
    <w:unhideWhenUsed/>
    <w:rsid w:val="00C709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991"/>
    <w:rPr>
      <w:rFonts w:ascii="Segoe UI" w:hAnsi="Segoe UI" w:cs="Segoe UI"/>
      <w:sz w:val="18"/>
      <w:szCs w:val="18"/>
    </w:rPr>
  </w:style>
  <w:style w:type="paragraph" w:styleId="Sidhuvud">
    <w:name w:val="header"/>
    <w:basedOn w:val="Normal"/>
    <w:link w:val="SidhuvudChar"/>
    <w:uiPriority w:val="99"/>
    <w:unhideWhenUsed/>
    <w:rsid w:val="00B178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7888"/>
  </w:style>
  <w:style w:type="paragraph" w:styleId="Sidfot">
    <w:name w:val="footer"/>
    <w:basedOn w:val="Normal"/>
    <w:link w:val="SidfotChar"/>
    <w:uiPriority w:val="99"/>
    <w:unhideWhenUsed/>
    <w:rsid w:val="00B178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7888"/>
  </w:style>
  <w:style w:type="character" w:styleId="Kommentarsreferens">
    <w:name w:val="annotation reference"/>
    <w:basedOn w:val="Standardstycketeckensnitt"/>
    <w:uiPriority w:val="99"/>
    <w:semiHidden/>
    <w:unhideWhenUsed/>
    <w:rsid w:val="00625171"/>
    <w:rPr>
      <w:sz w:val="16"/>
      <w:szCs w:val="16"/>
    </w:rPr>
  </w:style>
  <w:style w:type="paragraph" w:styleId="Kommentarer">
    <w:name w:val="annotation text"/>
    <w:basedOn w:val="Normal"/>
    <w:link w:val="KommentarerChar"/>
    <w:uiPriority w:val="99"/>
    <w:semiHidden/>
    <w:unhideWhenUsed/>
    <w:rsid w:val="00625171"/>
    <w:pPr>
      <w:spacing w:line="240" w:lineRule="auto"/>
    </w:pPr>
    <w:rPr>
      <w:sz w:val="20"/>
      <w:szCs w:val="20"/>
    </w:rPr>
  </w:style>
  <w:style w:type="character" w:customStyle="1" w:styleId="KommentarerChar">
    <w:name w:val="Kommentarer Char"/>
    <w:basedOn w:val="Standardstycketeckensnitt"/>
    <w:link w:val="Kommentarer"/>
    <w:uiPriority w:val="99"/>
    <w:semiHidden/>
    <w:rsid w:val="00625171"/>
    <w:rPr>
      <w:sz w:val="20"/>
      <w:szCs w:val="20"/>
    </w:rPr>
  </w:style>
  <w:style w:type="paragraph" w:styleId="Kommentarsmne">
    <w:name w:val="annotation subject"/>
    <w:basedOn w:val="Kommentarer"/>
    <w:next w:val="Kommentarer"/>
    <w:link w:val="KommentarsmneChar"/>
    <w:uiPriority w:val="99"/>
    <w:semiHidden/>
    <w:unhideWhenUsed/>
    <w:rsid w:val="00625171"/>
    <w:rPr>
      <w:b/>
      <w:bCs/>
    </w:rPr>
  </w:style>
  <w:style w:type="character" w:customStyle="1" w:styleId="KommentarsmneChar">
    <w:name w:val="Kommentarsämne Char"/>
    <w:basedOn w:val="KommentarerChar"/>
    <w:link w:val="Kommentarsmne"/>
    <w:uiPriority w:val="99"/>
    <w:semiHidden/>
    <w:rsid w:val="00625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0236">
      <w:bodyDiv w:val="1"/>
      <w:marLeft w:val="0"/>
      <w:marRight w:val="0"/>
      <w:marTop w:val="0"/>
      <w:marBottom w:val="0"/>
      <w:divBdr>
        <w:top w:val="none" w:sz="0" w:space="0" w:color="auto"/>
        <w:left w:val="none" w:sz="0" w:space="0" w:color="auto"/>
        <w:bottom w:val="none" w:sz="0" w:space="0" w:color="auto"/>
        <w:right w:val="none" w:sz="0" w:space="0" w:color="auto"/>
      </w:divBdr>
    </w:div>
    <w:div w:id="17034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2624</Characters>
  <Application>Microsoft Office Word</Application>
  <DocSecurity>0</DocSecurity>
  <Lines>201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Dalarna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Ehrenberg</dc:creator>
  <cp:lastModifiedBy>Svante Fjelkner (HDa)</cp:lastModifiedBy>
  <cp:revision>2</cp:revision>
  <cp:lastPrinted>2017-09-26T06:19:00Z</cp:lastPrinted>
  <dcterms:created xsi:type="dcterms:W3CDTF">2026-02-12T09:52:00Z</dcterms:created>
  <dcterms:modified xsi:type="dcterms:W3CDTF">2026-02-12T09:52:00Z</dcterms:modified>
</cp:coreProperties>
</file>