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E0" w:rsidRDefault="00CC31E0" w:rsidP="00C22D29">
      <w:pPr>
        <w:rPr>
          <w:rFonts w:eastAsiaTheme="minorEastAsia"/>
          <w:noProof/>
          <w:lang w:eastAsia="sv-SE"/>
        </w:rPr>
      </w:pPr>
      <w:bookmarkStart w:id="0" w:name="_MailAutoSig"/>
    </w:p>
    <w:bookmarkEnd w:id="0"/>
    <w:p w:rsidR="00240061" w:rsidRDefault="00810DAA"/>
    <w:p w:rsidR="00C22D29" w:rsidRDefault="00C22D29"/>
    <w:p w:rsidR="00BA091E" w:rsidRDefault="00BA091E"/>
    <w:p w:rsidR="00BA091E" w:rsidRDefault="00BA091E"/>
    <w:p w:rsidR="00C22D29" w:rsidRPr="00622D51" w:rsidRDefault="0006785A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Bilaga till</w:t>
      </w:r>
      <w:r w:rsidR="00BA091E" w:rsidRPr="00622D51">
        <w:rPr>
          <w:rFonts w:ascii="Arial" w:hAnsi="Arial" w:cs="Arial"/>
          <w:b/>
          <w:sz w:val="36"/>
        </w:rPr>
        <w:t xml:space="preserve"> ansökan till Kompletterande pedagog</w:t>
      </w:r>
      <w:r w:rsidR="00903B36">
        <w:rPr>
          <w:rFonts w:ascii="Arial" w:hAnsi="Arial" w:cs="Arial"/>
          <w:b/>
          <w:sz w:val="36"/>
        </w:rPr>
        <w:t>isk u</w:t>
      </w:r>
      <w:r w:rsidR="00E30C9D">
        <w:rPr>
          <w:rFonts w:ascii="Arial" w:hAnsi="Arial" w:cs="Arial"/>
          <w:b/>
          <w:sz w:val="36"/>
        </w:rPr>
        <w:t>tbildning</w:t>
      </w:r>
      <w:r w:rsidR="005E66E1">
        <w:rPr>
          <w:rFonts w:ascii="Arial" w:hAnsi="Arial" w:cs="Arial"/>
          <w:b/>
          <w:sz w:val="36"/>
        </w:rPr>
        <w:t xml:space="preserve"> (KPU)</w:t>
      </w:r>
    </w:p>
    <w:p w:rsidR="00C22D29" w:rsidRDefault="00C22D29"/>
    <w:p w:rsidR="009224A7" w:rsidRDefault="00C44FAD">
      <w:r>
        <w:t>Du gör din ansökan till Komplettera</w:t>
      </w:r>
      <w:r w:rsidR="00215BA2">
        <w:t>nde pedagogisk ut</w:t>
      </w:r>
      <w:r w:rsidR="005E66E1">
        <w:t xml:space="preserve">bildning – KPU </w:t>
      </w:r>
      <w:r>
        <w:t xml:space="preserve">via </w:t>
      </w:r>
      <w:hyperlink r:id="rId7" w:history="1">
        <w:r w:rsidR="00215BA2" w:rsidRPr="00506BC0">
          <w:rPr>
            <w:rStyle w:val="Hyperlnk"/>
          </w:rPr>
          <w:t>www.antagning.se</w:t>
        </w:r>
      </w:hyperlink>
      <w:r w:rsidR="00215BA2">
        <w:t>.</w:t>
      </w:r>
      <w:r w:rsidR="00420227">
        <w:t xml:space="preserve"> </w:t>
      </w:r>
      <w:r w:rsidR="00AC544C">
        <w:t xml:space="preserve">Utöver ansökan till programmet ska </w:t>
      </w:r>
      <w:r w:rsidR="0038210E">
        <w:t>fylla i och ladda upp</w:t>
      </w:r>
      <w:r w:rsidR="00810DAA">
        <w:t xml:space="preserve"> eller skicka</w:t>
      </w:r>
      <w:r w:rsidR="0038210E">
        <w:t xml:space="preserve"> denna</w:t>
      </w:r>
      <w:r w:rsidR="00810DAA">
        <w:t xml:space="preserve"> bilaga. Där ska du ange</w:t>
      </w:r>
      <w:r w:rsidR="00112810">
        <w:t xml:space="preserve"> vilket undervisningsämne eller vilka undervisningsämnen som </w:t>
      </w:r>
      <w:r w:rsidR="00810DAA">
        <w:t>du tänker undervisa i som lärare.</w:t>
      </w:r>
      <w:r w:rsidR="00112810">
        <w:t xml:space="preserve"> </w:t>
      </w:r>
      <w:r w:rsidR="00B915B1">
        <w:t xml:space="preserve">Observera att det i vissa fall är möjligt att antas till KPU med ett </w:t>
      </w:r>
      <w:r w:rsidR="00420227">
        <w:t>undervisnings</w:t>
      </w:r>
      <w:r w:rsidR="00B915B1">
        <w:t>ämne men</w:t>
      </w:r>
      <w:r w:rsidR="00AC544C">
        <w:t xml:space="preserve"> att det</w:t>
      </w:r>
      <w:r w:rsidR="00B915B1">
        <w:t xml:space="preserve"> </w:t>
      </w:r>
      <w:r w:rsidR="00810DAA">
        <w:t xml:space="preserve">i regel </w:t>
      </w:r>
      <w:bookmarkStart w:id="1" w:name="_GoBack"/>
      <w:bookmarkEnd w:id="1"/>
      <w:r w:rsidR="00B915B1">
        <w:t>krävs</w:t>
      </w:r>
      <w:r w:rsidR="00420227">
        <w:t xml:space="preserve"> minst</w:t>
      </w:r>
      <w:r w:rsidR="00B915B1">
        <w:t xml:space="preserve"> två ämnen.</w:t>
      </w:r>
      <w:r w:rsidR="00420227">
        <w:t xml:space="preserve"> Se </w:t>
      </w:r>
      <w:hyperlink r:id="rId8" w:history="1">
        <w:r w:rsidR="00420227" w:rsidRPr="00F30207">
          <w:rPr>
            <w:rStyle w:val="Hyperlnk"/>
          </w:rPr>
          <w:t>www.du.se/kpu</w:t>
        </w:r>
      </w:hyperlink>
      <w:r w:rsidR="00420227">
        <w:rPr>
          <w:rStyle w:val="Hyperlnk"/>
        </w:rPr>
        <w:t>.</w:t>
      </w:r>
    </w:p>
    <w:p w:rsidR="008D5FC0" w:rsidRDefault="008D5FC0">
      <w:pPr>
        <w:rPr>
          <w:rFonts w:ascii="Arial" w:hAnsi="Arial" w:cs="Arial"/>
          <w:sz w:val="28"/>
        </w:rPr>
      </w:pPr>
    </w:p>
    <w:p w:rsidR="00BA091E" w:rsidRDefault="00BA091E">
      <w:pPr>
        <w:rPr>
          <w:rFonts w:ascii="Arial" w:hAnsi="Arial" w:cs="Arial"/>
          <w:sz w:val="28"/>
        </w:rPr>
      </w:pPr>
      <w:r w:rsidRPr="00CC777F">
        <w:rPr>
          <w:rFonts w:ascii="Arial" w:hAnsi="Arial" w:cs="Arial"/>
          <w:sz w:val="28"/>
        </w:rPr>
        <w:t>1</w:t>
      </w:r>
      <w:r w:rsidR="00622D51">
        <w:rPr>
          <w:rFonts w:ascii="Arial" w:hAnsi="Arial" w:cs="Arial"/>
          <w:sz w:val="28"/>
        </w:rPr>
        <w:t>.</w:t>
      </w:r>
      <w:r w:rsidRPr="00CC777F">
        <w:rPr>
          <w:rFonts w:ascii="Arial" w:hAnsi="Arial" w:cs="Arial"/>
          <w:sz w:val="28"/>
        </w:rPr>
        <w:t xml:space="preserve"> Person- och adressuppgifter</w:t>
      </w:r>
    </w:p>
    <w:p w:rsidR="00814715" w:rsidRDefault="00814715">
      <w:pPr>
        <w:rPr>
          <w:rFonts w:ascii="Arial" w:hAnsi="Arial" w:cs="Arial"/>
          <w:sz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814715" w:rsidTr="00622D51">
        <w:tc>
          <w:tcPr>
            <w:tcW w:w="3013" w:type="dxa"/>
          </w:tcPr>
          <w:p w:rsidR="00814715" w:rsidRDefault="008147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Efternamn</w:t>
            </w:r>
          </w:p>
          <w:p w:rsidR="00C44FAD" w:rsidRDefault="00C44FAD">
            <w:pPr>
              <w:rPr>
                <w:rFonts w:ascii="Times New Roman" w:hAnsi="Times New Roman" w:cs="Times New Roman"/>
                <w:sz w:val="18"/>
              </w:rPr>
            </w:pPr>
          </w:p>
          <w:p w:rsidR="00814715" w:rsidRPr="00814715" w:rsidRDefault="0081471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13" w:type="dxa"/>
          </w:tcPr>
          <w:p w:rsidR="00814715" w:rsidRPr="00814715" w:rsidRDefault="008147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Tilltalsnamn</w:t>
            </w:r>
          </w:p>
        </w:tc>
        <w:tc>
          <w:tcPr>
            <w:tcW w:w="3013" w:type="dxa"/>
          </w:tcPr>
          <w:p w:rsidR="00814715" w:rsidRPr="00814715" w:rsidRDefault="008147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Personnummer</w:t>
            </w:r>
          </w:p>
        </w:tc>
      </w:tr>
      <w:tr w:rsidR="00622D51" w:rsidTr="00E148BD">
        <w:tc>
          <w:tcPr>
            <w:tcW w:w="6026" w:type="dxa"/>
            <w:gridSpan w:val="2"/>
          </w:tcPr>
          <w:p w:rsidR="00622D51" w:rsidRDefault="00622D51" w:rsidP="00622D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E-postadress</w:t>
            </w:r>
          </w:p>
          <w:p w:rsidR="00C44FAD" w:rsidRDefault="00C44FAD" w:rsidP="00622D51">
            <w:pPr>
              <w:rPr>
                <w:rFonts w:ascii="Times New Roman" w:hAnsi="Times New Roman" w:cs="Times New Roman"/>
                <w:sz w:val="18"/>
              </w:rPr>
            </w:pPr>
          </w:p>
          <w:p w:rsidR="00622D51" w:rsidRDefault="00622D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13" w:type="dxa"/>
          </w:tcPr>
          <w:p w:rsidR="00622D51" w:rsidRDefault="00622D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Telefon</w:t>
            </w:r>
          </w:p>
        </w:tc>
      </w:tr>
    </w:tbl>
    <w:p w:rsidR="00814715" w:rsidRDefault="00814715">
      <w:pPr>
        <w:rPr>
          <w:rFonts w:ascii="Arial" w:hAnsi="Arial" w:cs="Arial"/>
          <w:sz w:val="28"/>
        </w:rPr>
      </w:pPr>
    </w:p>
    <w:p w:rsidR="00D54B94" w:rsidRDefault="00D54B94" w:rsidP="005916E1">
      <w:pPr>
        <w:rPr>
          <w:rFonts w:ascii="Arial" w:hAnsi="Arial" w:cs="Arial"/>
          <w:sz w:val="28"/>
        </w:rPr>
      </w:pPr>
    </w:p>
    <w:p w:rsidR="00616ECE" w:rsidRDefault="00CD0C39" w:rsidP="00E30C9D">
      <w:pPr>
        <w:rPr>
          <w:rFonts w:ascii="Arial" w:hAnsi="Arial" w:cs="Arial"/>
          <w:sz w:val="28"/>
        </w:rPr>
      </w:pPr>
      <w:r w:rsidRPr="00622D51">
        <w:rPr>
          <w:rFonts w:ascii="Arial" w:hAnsi="Arial" w:cs="Arial"/>
          <w:sz w:val="28"/>
        </w:rPr>
        <w:t>2</w:t>
      </w:r>
      <w:r w:rsidR="00420227">
        <w:rPr>
          <w:rFonts w:ascii="Arial" w:hAnsi="Arial" w:cs="Arial"/>
          <w:sz w:val="28"/>
        </w:rPr>
        <w:t xml:space="preserve">. </w:t>
      </w:r>
      <w:r w:rsidR="00D54B94">
        <w:rPr>
          <w:rFonts w:ascii="Arial" w:hAnsi="Arial" w:cs="Arial"/>
          <w:sz w:val="28"/>
        </w:rPr>
        <w:t xml:space="preserve">Markera vilken </w:t>
      </w:r>
      <w:r w:rsidR="005E66E1">
        <w:rPr>
          <w:rFonts w:ascii="Arial" w:hAnsi="Arial" w:cs="Arial"/>
          <w:sz w:val="28"/>
        </w:rPr>
        <w:t>inriktning du</w:t>
      </w:r>
      <w:r w:rsidR="00616ECE">
        <w:rPr>
          <w:rFonts w:ascii="Arial" w:hAnsi="Arial" w:cs="Arial"/>
          <w:sz w:val="28"/>
        </w:rPr>
        <w:t xml:space="preserve"> söker till</w:t>
      </w:r>
      <w:r w:rsidR="005E66E1">
        <w:rPr>
          <w:rFonts w:ascii="Arial" w:hAnsi="Arial" w:cs="Arial"/>
          <w:sz w:val="28"/>
        </w:rPr>
        <w:t>:</w:t>
      </w:r>
      <w:r w:rsidR="00E30C9D">
        <w:rPr>
          <w:rFonts w:ascii="Arial" w:hAnsi="Arial" w:cs="Arial"/>
          <w:sz w:val="28"/>
        </w:rPr>
        <w:t xml:space="preserve"> </w:t>
      </w:r>
    </w:p>
    <w:p w:rsidR="005E66E1" w:rsidRDefault="005E66E1" w:rsidP="00E30C9D">
      <w:pPr>
        <w:rPr>
          <w:rFonts w:ascii="Arial" w:hAnsi="Arial" w:cs="Arial"/>
          <w:sz w:val="24"/>
        </w:rPr>
      </w:pPr>
    </w:p>
    <w:p w:rsidR="00E30C9D" w:rsidRDefault="00616ECE" w:rsidP="005E66E1">
      <w:pPr>
        <w:pStyle w:val="Liststycke"/>
        <w:numPr>
          <w:ilvl w:val="0"/>
          <w:numId w:val="6"/>
        </w:numPr>
        <w:rPr>
          <w:rFonts w:ascii="Arial" w:hAnsi="Arial" w:cs="Arial"/>
          <w:sz w:val="24"/>
        </w:rPr>
      </w:pPr>
      <w:r w:rsidRPr="005E66E1">
        <w:rPr>
          <w:rFonts w:ascii="Arial" w:hAnsi="Arial" w:cs="Arial"/>
          <w:sz w:val="24"/>
        </w:rPr>
        <w:t>G</w:t>
      </w:r>
      <w:r w:rsidR="00E30C9D" w:rsidRPr="005E66E1">
        <w:rPr>
          <w:rFonts w:ascii="Arial" w:hAnsi="Arial" w:cs="Arial"/>
          <w:sz w:val="24"/>
        </w:rPr>
        <w:t>rundskolans årskurs 7-9</w:t>
      </w:r>
    </w:p>
    <w:p w:rsidR="003A6F5C" w:rsidRPr="005E66E1" w:rsidRDefault="003A6F5C" w:rsidP="003A6F5C">
      <w:pPr>
        <w:pStyle w:val="Liststycke"/>
        <w:rPr>
          <w:rFonts w:ascii="Arial" w:hAnsi="Arial" w:cs="Arial"/>
          <w:sz w:val="24"/>
        </w:rPr>
      </w:pPr>
    </w:p>
    <w:p w:rsidR="009224A7" w:rsidRPr="00D54B94" w:rsidRDefault="00616ECE" w:rsidP="0019213E">
      <w:pPr>
        <w:pStyle w:val="Normalwebb"/>
        <w:numPr>
          <w:ilvl w:val="0"/>
          <w:numId w:val="6"/>
        </w:numPr>
        <w:spacing w:before="0" w:beforeAutospacing="0" w:after="240" w:afterAutospacing="0" w:line="288" w:lineRule="atLeast"/>
        <w:textAlignment w:val="baseline"/>
        <w:rPr>
          <w:rFonts w:ascii="Arial" w:hAnsi="Arial" w:cs="Arial"/>
          <w:sz w:val="28"/>
        </w:rPr>
      </w:pPr>
      <w:r w:rsidRPr="00D54B94">
        <w:rPr>
          <w:rFonts w:ascii="Arial" w:hAnsi="Arial" w:cs="Arial"/>
        </w:rPr>
        <w:t>Gymnasieskolan</w:t>
      </w:r>
      <w:r w:rsidRPr="00616ECE">
        <w:rPr>
          <w:noProof/>
          <w:sz w:val="22"/>
        </w:rPr>
        <w:t xml:space="preserve"> </w:t>
      </w:r>
    </w:p>
    <w:p w:rsidR="00F30207" w:rsidRDefault="00F30207">
      <w:pPr>
        <w:rPr>
          <w:rFonts w:ascii="Arial" w:hAnsi="Arial" w:cs="Arial"/>
          <w:sz w:val="28"/>
        </w:rPr>
      </w:pPr>
    </w:p>
    <w:p w:rsidR="00622D51" w:rsidRPr="00622D51" w:rsidRDefault="004202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622D51">
        <w:rPr>
          <w:rFonts w:ascii="Arial" w:hAnsi="Arial" w:cs="Arial"/>
          <w:sz w:val="28"/>
        </w:rPr>
        <w:t>.</w:t>
      </w:r>
      <w:r w:rsidR="009E506E" w:rsidRPr="00622D51">
        <w:rPr>
          <w:rFonts w:ascii="Arial" w:hAnsi="Arial" w:cs="Arial"/>
          <w:sz w:val="28"/>
        </w:rPr>
        <w:t xml:space="preserve"> </w:t>
      </w:r>
      <w:r w:rsidR="00B3794E">
        <w:rPr>
          <w:rFonts w:ascii="Arial" w:hAnsi="Arial" w:cs="Arial"/>
          <w:sz w:val="28"/>
        </w:rPr>
        <w:t>Ange vilka ämnen som ligger till grund för din ansökan</w:t>
      </w:r>
    </w:p>
    <w:p w:rsidR="009E506E" w:rsidRDefault="009E506E"/>
    <w:p w:rsidR="00005C42" w:rsidRPr="005E66E1" w:rsidRDefault="005E66E1" w:rsidP="005E66E1">
      <w:pPr>
        <w:pStyle w:val="Liststycke"/>
        <w:numPr>
          <w:ilvl w:val="0"/>
          <w:numId w:val="7"/>
        </w:numPr>
        <w:spacing w:line="288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sv-SE"/>
        </w:rPr>
      </w:pPr>
      <w:r w:rsidRPr="00B3794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Första </w:t>
      </w:r>
      <w:r w:rsidR="000B4180" w:rsidRPr="00B3794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v-SE"/>
        </w:rPr>
        <w:t>undervisningsämne</w:t>
      </w:r>
      <w:r w:rsidR="000B4180" w:rsidRPr="005E66E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………………………………………</w:t>
      </w:r>
    </w:p>
    <w:p w:rsidR="005E66E1" w:rsidRPr="005E66E1" w:rsidRDefault="005E66E1" w:rsidP="005E66E1">
      <w:pPr>
        <w:pStyle w:val="Liststycke"/>
        <w:spacing w:line="288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sv-SE"/>
        </w:rPr>
      </w:pPr>
    </w:p>
    <w:p w:rsidR="005E66E1" w:rsidRDefault="005E66E1" w:rsidP="00E91E81">
      <w:pPr>
        <w:pStyle w:val="Liststycke"/>
        <w:numPr>
          <w:ilvl w:val="0"/>
          <w:numId w:val="7"/>
        </w:numPr>
        <w:spacing w:line="28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  <w:r w:rsidRPr="00B3794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v-SE"/>
        </w:rPr>
        <w:t>Andra undervisningsämne</w:t>
      </w:r>
      <w:r w:rsidR="00005C42"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</w:t>
      </w:r>
      <w:r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……………………………………....</w:t>
      </w:r>
      <w:r w:rsidR="00484A3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.</w:t>
      </w:r>
      <w:r w:rsidR="00453E23"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</w:t>
      </w:r>
    </w:p>
    <w:p w:rsidR="0038210E" w:rsidRPr="0038210E" w:rsidRDefault="0038210E" w:rsidP="0038210E">
      <w:pPr>
        <w:pStyle w:val="Liststyck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</w:p>
    <w:p w:rsidR="0038210E" w:rsidRDefault="0038210E" w:rsidP="0038210E">
      <w:pPr>
        <w:pStyle w:val="Liststycke"/>
        <w:numPr>
          <w:ilvl w:val="0"/>
          <w:numId w:val="7"/>
        </w:numPr>
        <w:spacing w:line="28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v-SE"/>
        </w:rPr>
        <w:t>Tredje</w:t>
      </w:r>
      <w:r w:rsidRPr="00B3794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undervisningsämne</w:t>
      </w:r>
      <w:r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……………………………………....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.</w:t>
      </w:r>
      <w:r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</w:t>
      </w:r>
    </w:p>
    <w:p w:rsidR="0038210E" w:rsidRPr="0038210E" w:rsidRDefault="0038210E" w:rsidP="0038210E">
      <w:pPr>
        <w:pStyle w:val="Liststyck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</w:p>
    <w:p w:rsidR="0038210E" w:rsidRPr="0038210E" w:rsidRDefault="0038210E" w:rsidP="0038210E">
      <w:pPr>
        <w:pStyle w:val="Liststycke"/>
        <w:spacing w:line="28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</w:p>
    <w:p w:rsidR="00BA091E" w:rsidRDefault="00BA091E">
      <w:pPr>
        <w:rPr>
          <w:rFonts w:ascii="Arial" w:hAnsi="Arial" w:cs="Arial"/>
          <w:sz w:val="24"/>
          <w:szCs w:val="24"/>
        </w:rPr>
      </w:pPr>
    </w:p>
    <w:p w:rsidR="00420227" w:rsidRPr="00622D51" w:rsidRDefault="00420227" w:rsidP="004202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</w:t>
      </w:r>
      <w:r w:rsidRPr="00622D51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Prioritering av urvalet till KPU</w:t>
      </w:r>
    </w:p>
    <w:p w:rsidR="0080497C" w:rsidRDefault="0080497C">
      <w:pPr>
        <w:rPr>
          <w:rFonts w:ascii="Arial" w:hAnsi="Arial" w:cs="Arial"/>
          <w:sz w:val="24"/>
          <w:szCs w:val="24"/>
        </w:rPr>
      </w:pPr>
    </w:p>
    <w:p w:rsidR="00453E23" w:rsidRDefault="0038210E" w:rsidP="00935B53">
      <w:pPr>
        <w:pStyle w:val="Normalwebb"/>
        <w:spacing w:before="0" w:beforeAutospacing="0" w:after="240" w:afterAutospacing="0" w:line="288" w:lineRule="atLeast"/>
        <w:textAlignment w:val="baseline"/>
        <w:rPr>
          <w:rFonts w:ascii="Arial" w:hAnsi="Arial" w:cs="Arial"/>
          <w:sz w:val="28"/>
        </w:rPr>
      </w:pPr>
      <w:r>
        <w:rPr>
          <w:rFonts w:asciiTheme="minorHAnsi" w:hAnsiTheme="minorHAnsi" w:cs="Arial"/>
          <w:color w:val="000000"/>
          <w:sz w:val="22"/>
        </w:rPr>
        <w:t>Vid urvalet</w:t>
      </w:r>
      <w:r w:rsidR="00420227">
        <w:rPr>
          <w:rFonts w:asciiTheme="minorHAnsi" w:hAnsiTheme="minorHAnsi" w:cs="Arial"/>
          <w:color w:val="000000"/>
          <w:sz w:val="22"/>
        </w:rPr>
        <w:t xml:space="preserve"> prioriteras sökande </w:t>
      </w:r>
      <w:r>
        <w:rPr>
          <w:rFonts w:asciiTheme="minorHAnsi" w:hAnsiTheme="minorHAnsi" w:cs="Arial"/>
          <w:color w:val="000000"/>
          <w:sz w:val="22"/>
        </w:rPr>
        <w:t>med minst ett av ämnena biologi, fysik, kemi, naturkunskap, teknik, matematik,</w:t>
      </w:r>
      <w:r w:rsidR="00420227">
        <w:rPr>
          <w:rFonts w:asciiTheme="minorHAnsi" w:hAnsiTheme="minorHAnsi" w:cs="Arial"/>
          <w:color w:val="000000"/>
          <w:sz w:val="22"/>
        </w:rPr>
        <w:t xml:space="preserve"> franska, spanska eller tyska. För ytterligare information om urvalet se </w:t>
      </w:r>
      <w:r w:rsidR="00420227" w:rsidRPr="00F30207">
        <w:rPr>
          <w:rFonts w:asciiTheme="minorHAnsi" w:hAnsiTheme="minorHAnsi" w:cs="Arial"/>
          <w:color w:val="000000"/>
          <w:sz w:val="22"/>
        </w:rPr>
        <w:t>programmets</w:t>
      </w:r>
      <w:r w:rsidR="00420227">
        <w:rPr>
          <w:rFonts w:asciiTheme="minorHAnsi" w:hAnsiTheme="minorHAnsi" w:cs="Arial"/>
          <w:color w:val="000000"/>
          <w:sz w:val="22"/>
        </w:rPr>
        <w:t xml:space="preserve"> </w:t>
      </w:r>
      <w:r>
        <w:rPr>
          <w:rFonts w:asciiTheme="minorHAnsi" w:hAnsiTheme="minorHAnsi" w:cs="Arial"/>
          <w:color w:val="000000"/>
          <w:sz w:val="22"/>
        </w:rPr>
        <w:t>webbsida; www.du.se</w:t>
      </w:r>
      <w:r w:rsidR="00420227">
        <w:rPr>
          <w:rFonts w:asciiTheme="minorHAnsi" w:hAnsiTheme="minorHAnsi"/>
          <w:sz w:val="22"/>
        </w:rPr>
        <w:t xml:space="preserve">. Där </w:t>
      </w:r>
      <w:r w:rsidR="00420227" w:rsidRPr="00F30207">
        <w:rPr>
          <w:rFonts w:asciiTheme="minorHAnsi" w:hAnsiTheme="minorHAnsi"/>
          <w:sz w:val="22"/>
        </w:rPr>
        <w:t xml:space="preserve">finns information om vilka ämnen </w:t>
      </w:r>
      <w:r>
        <w:rPr>
          <w:rFonts w:asciiTheme="minorHAnsi" w:hAnsiTheme="minorHAnsi"/>
          <w:sz w:val="22"/>
        </w:rPr>
        <w:t>som ger behörighet</w:t>
      </w:r>
      <w:r w:rsidR="00935B53">
        <w:rPr>
          <w:rFonts w:asciiTheme="minorHAnsi" w:hAnsiTheme="minorHAnsi"/>
          <w:sz w:val="22"/>
        </w:rPr>
        <w:t xml:space="preserve"> till KPU</w:t>
      </w:r>
      <w:r w:rsidR="00420227" w:rsidRPr="00F30207">
        <w:rPr>
          <w:rFonts w:asciiTheme="minorHAnsi" w:hAnsiTheme="minorHAnsi"/>
          <w:sz w:val="22"/>
        </w:rPr>
        <w:t>.</w:t>
      </w:r>
    </w:p>
    <w:p w:rsidR="00F30207" w:rsidRDefault="00F30207">
      <w:pPr>
        <w:rPr>
          <w:rFonts w:ascii="Arial" w:hAnsi="Arial" w:cs="Arial"/>
          <w:sz w:val="28"/>
        </w:rPr>
      </w:pPr>
    </w:p>
    <w:p w:rsidR="00D54B94" w:rsidRDefault="004202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AC139B">
        <w:rPr>
          <w:rFonts w:ascii="Arial" w:hAnsi="Arial" w:cs="Arial"/>
          <w:sz w:val="28"/>
        </w:rPr>
        <w:t>.</w:t>
      </w:r>
      <w:r w:rsidR="00CC777F" w:rsidRPr="00CC777F">
        <w:rPr>
          <w:rFonts w:ascii="Arial" w:hAnsi="Arial" w:cs="Arial"/>
          <w:sz w:val="28"/>
        </w:rPr>
        <w:t xml:space="preserve"> </w:t>
      </w:r>
      <w:r w:rsidR="00BA091E" w:rsidRPr="00CC777F">
        <w:rPr>
          <w:rFonts w:ascii="Arial" w:hAnsi="Arial" w:cs="Arial"/>
          <w:sz w:val="28"/>
        </w:rPr>
        <w:t>Övriga upplysningar</w:t>
      </w:r>
      <w:r w:rsidR="00D54B94">
        <w:rPr>
          <w:rFonts w:ascii="Arial" w:hAnsi="Arial" w:cs="Arial"/>
          <w:sz w:val="28"/>
        </w:rPr>
        <w:t xml:space="preserve"> ……………………………………………….....</w:t>
      </w:r>
    </w:p>
    <w:p w:rsidR="00D54B94" w:rsidRDefault="00D54B94">
      <w:pPr>
        <w:rPr>
          <w:rFonts w:ascii="Arial" w:hAnsi="Arial" w:cs="Arial"/>
          <w:sz w:val="28"/>
        </w:rPr>
      </w:pPr>
    </w:p>
    <w:p w:rsidR="00BA091E" w:rsidRPr="003B5210" w:rsidRDefault="00D54B9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……………………………………………………………………………..</w:t>
      </w:r>
      <w:r w:rsidR="00F30207">
        <w:rPr>
          <w:rFonts w:ascii="Arial" w:hAnsi="Arial" w:cs="Arial"/>
          <w:sz w:val="28"/>
        </w:rPr>
        <w:t>.</w:t>
      </w:r>
    </w:p>
    <w:p w:rsidR="00BA091E" w:rsidRDefault="00BA091E"/>
    <w:p w:rsidR="00BA091E" w:rsidRDefault="00BA091E"/>
    <w:p w:rsidR="005B16E1" w:rsidRDefault="005B16E1" w:rsidP="005B16E1">
      <w:r>
        <w:t xml:space="preserve">Ansökan till KPU sker på </w:t>
      </w:r>
      <w:hyperlink r:id="rId9" w:history="1">
        <w:r>
          <w:rPr>
            <w:rStyle w:val="Hyperlnk"/>
          </w:rPr>
          <w:t>www.antagning.se</w:t>
        </w:r>
      </w:hyperlink>
      <w:r>
        <w:t xml:space="preserve"> mellan den 15 mars och 15 april. I samband med att du söker utbildningen ska du ladda upp  bilagan på följande sida </w:t>
      </w:r>
      <w:hyperlink r:id="rId10" w:history="1">
        <w:r>
          <w:rPr>
            <w:rStyle w:val="Hyperlnk"/>
          </w:rPr>
          <w:t>https://www.antagning.se/sv/Hur-du-anmaler-dig-och-haller-koll/ladda-upp-ratt-papper/Ladda-upp-sa-har/</w:t>
        </w:r>
      </w:hyperlink>
      <w:r>
        <w:t xml:space="preserve"> eller skicka</w:t>
      </w:r>
      <w:r w:rsidR="00050FC6">
        <w:t xml:space="preserve"> den</w:t>
      </w:r>
      <w:r>
        <w:t xml:space="preserve"> till Antagningsservice, </w:t>
      </w:r>
      <w:r w:rsidR="00050FC6">
        <w:t>R 312, 106 53 STOCKHOLM</w:t>
      </w:r>
      <w:r>
        <w:t>. Observera att du måste ladda upp bilagan senast sista anmälningsdag.</w:t>
      </w:r>
    </w:p>
    <w:p w:rsidR="00CA51EC" w:rsidRDefault="00CA51EC" w:rsidP="00F30207">
      <w:r>
        <w:br/>
      </w:r>
      <w:r w:rsidR="008B428D">
        <w:t>För ytterligare information kontakta:</w:t>
      </w:r>
      <w:r>
        <w:br/>
      </w:r>
      <w:r w:rsidR="008B428D">
        <w:t>Göran Johansson, programansvarig</w:t>
      </w:r>
    </w:p>
    <w:p w:rsidR="00CA51EC" w:rsidRPr="00A67900" w:rsidRDefault="008B428D" w:rsidP="008B428D">
      <w:pPr>
        <w:pStyle w:val="Sidfot"/>
      </w:pPr>
      <w:r w:rsidRPr="00A67900">
        <w:t xml:space="preserve">E-post </w:t>
      </w:r>
      <w:hyperlink r:id="rId11" w:history="1">
        <w:r w:rsidRPr="00A67900">
          <w:rPr>
            <w:rStyle w:val="Hyperlnk"/>
          </w:rPr>
          <w:t>gjo@du.se</w:t>
        </w:r>
      </w:hyperlink>
      <w:r w:rsidRPr="00A67900">
        <w:t xml:space="preserve"> </w:t>
      </w:r>
    </w:p>
    <w:p w:rsidR="008B428D" w:rsidRPr="00CA51EC" w:rsidRDefault="008B428D" w:rsidP="008B428D">
      <w:pPr>
        <w:pStyle w:val="Sidfot"/>
        <w:rPr>
          <w:lang w:val="de-DE"/>
        </w:rPr>
      </w:pPr>
      <w:r w:rsidRPr="00CA51EC">
        <w:rPr>
          <w:lang w:val="de-DE"/>
        </w:rPr>
        <w:t xml:space="preserve">Telefon 023-77 82 57 </w:t>
      </w:r>
    </w:p>
    <w:p w:rsidR="005B7DC7" w:rsidRPr="00CA51EC" w:rsidRDefault="00CA51EC" w:rsidP="00050FC6">
      <w:pPr>
        <w:pStyle w:val="Sidfot"/>
        <w:rPr>
          <w:lang w:val="de-DE"/>
        </w:rPr>
      </w:pPr>
      <w:r w:rsidRPr="00CA51EC">
        <w:rPr>
          <w:lang w:val="de-DE"/>
        </w:rPr>
        <w:br/>
      </w:r>
    </w:p>
    <w:p w:rsidR="008B428D" w:rsidRPr="00CA51EC" w:rsidRDefault="008B428D">
      <w:pPr>
        <w:rPr>
          <w:lang w:val="de-DE"/>
        </w:rPr>
      </w:pPr>
    </w:p>
    <w:sectPr w:rsidR="008B428D" w:rsidRPr="00CA51EC" w:rsidSect="00C4322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91E" w:rsidRDefault="00BA091E" w:rsidP="00CC31E0">
      <w:r>
        <w:separator/>
      </w:r>
    </w:p>
  </w:endnote>
  <w:endnote w:type="continuationSeparator" w:id="0">
    <w:p w:rsidR="00BA091E" w:rsidRDefault="00BA091E" w:rsidP="00CC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91E" w:rsidRDefault="00BA091E" w:rsidP="00CC31E0">
      <w:r>
        <w:separator/>
      </w:r>
    </w:p>
  </w:footnote>
  <w:footnote w:type="continuationSeparator" w:id="0">
    <w:p w:rsidR="00BA091E" w:rsidRDefault="00BA091E" w:rsidP="00CC3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E0" w:rsidRDefault="00CC31E0">
    <w:pPr>
      <w:pStyle w:val="Sidhuvud"/>
    </w:pPr>
    <w:r w:rsidRPr="00CC31E0">
      <w:rPr>
        <w:noProof/>
        <w:lang w:eastAsia="sv-SE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-80645</wp:posOffset>
          </wp:positionH>
          <wp:positionV relativeFrom="line">
            <wp:posOffset>-40005</wp:posOffset>
          </wp:positionV>
          <wp:extent cx="2712720" cy="447675"/>
          <wp:effectExtent l="0" t="0" r="0" b="9525"/>
          <wp:wrapSquare wrapText="bothSides"/>
          <wp:docPr id="3" name="Bild 3" descr="Lärarutbild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ärarutbildni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444"/>
    <w:multiLevelType w:val="hybridMultilevel"/>
    <w:tmpl w:val="67F81C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4677"/>
    <w:multiLevelType w:val="hybridMultilevel"/>
    <w:tmpl w:val="0CAED0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85376"/>
    <w:multiLevelType w:val="multilevel"/>
    <w:tmpl w:val="1AEC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D1715C"/>
    <w:multiLevelType w:val="hybridMultilevel"/>
    <w:tmpl w:val="2ADA5A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05F3"/>
    <w:multiLevelType w:val="hybridMultilevel"/>
    <w:tmpl w:val="C53AD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B1F2D"/>
    <w:multiLevelType w:val="hybridMultilevel"/>
    <w:tmpl w:val="7BEC9FCC"/>
    <w:lvl w:ilvl="0" w:tplc="4A1EB2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F188C"/>
    <w:multiLevelType w:val="multilevel"/>
    <w:tmpl w:val="AF9A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1E"/>
    <w:rsid w:val="00005C42"/>
    <w:rsid w:val="00050FC6"/>
    <w:rsid w:val="0006785A"/>
    <w:rsid w:val="00081362"/>
    <w:rsid w:val="000B4180"/>
    <w:rsid w:val="000B4CE4"/>
    <w:rsid w:val="00112810"/>
    <w:rsid w:val="0016612C"/>
    <w:rsid w:val="00186908"/>
    <w:rsid w:val="002112E3"/>
    <w:rsid w:val="00215BA2"/>
    <w:rsid w:val="0038210E"/>
    <w:rsid w:val="003A6F5C"/>
    <w:rsid w:val="003B5210"/>
    <w:rsid w:val="003F10C2"/>
    <w:rsid w:val="004013AB"/>
    <w:rsid w:val="00420227"/>
    <w:rsid w:val="00453E23"/>
    <w:rsid w:val="004671F1"/>
    <w:rsid w:val="00484A31"/>
    <w:rsid w:val="005206D3"/>
    <w:rsid w:val="005816FA"/>
    <w:rsid w:val="005916E1"/>
    <w:rsid w:val="005B16E1"/>
    <w:rsid w:val="005B7DC7"/>
    <w:rsid w:val="005E259E"/>
    <w:rsid w:val="005E66E1"/>
    <w:rsid w:val="005F157F"/>
    <w:rsid w:val="005F6B0E"/>
    <w:rsid w:val="00616ECE"/>
    <w:rsid w:val="00622D51"/>
    <w:rsid w:val="006D3958"/>
    <w:rsid w:val="00721008"/>
    <w:rsid w:val="0080497C"/>
    <w:rsid w:val="00810DAA"/>
    <w:rsid w:val="00814715"/>
    <w:rsid w:val="008226BB"/>
    <w:rsid w:val="00863A6A"/>
    <w:rsid w:val="008B428D"/>
    <w:rsid w:val="008C515C"/>
    <w:rsid w:val="008D5FC0"/>
    <w:rsid w:val="00903B36"/>
    <w:rsid w:val="009224A7"/>
    <w:rsid w:val="00935B53"/>
    <w:rsid w:val="009905ED"/>
    <w:rsid w:val="009A49F7"/>
    <w:rsid w:val="009E2E26"/>
    <w:rsid w:val="009E506E"/>
    <w:rsid w:val="00A66881"/>
    <w:rsid w:val="00A67900"/>
    <w:rsid w:val="00AC139B"/>
    <w:rsid w:val="00AC544C"/>
    <w:rsid w:val="00B3794E"/>
    <w:rsid w:val="00B915B1"/>
    <w:rsid w:val="00B96F19"/>
    <w:rsid w:val="00BA091E"/>
    <w:rsid w:val="00BB17D9"/>
    <w:rsid w:val="00BC6090"/>
    <w:rsid w:val="00BC721B"/>
    <w:rsid w:val="00BD5868"/>
    <w:rsid w:val="00C22D29"/>
    <w:rsid w:val="00C4322B"/>
    <w:rsid w:val="00C44FAD"/>
    <w:rsid w:val="00CA51EC"/>
    <w:rsid w:val="00CC31E0"/>
    <w:rsid w:val="00CC777F"/>
    <w:rsid w:val="00CD0C39"/>
    <w:rsid w:val="00D54B94"/>
    <w:rsid w:val="00D558C0"/>
    <w:rsid w:val="00D5798B"/>
    <w:rsid w:val="00D84D0B"/>
    <w:rsid w:val="00DB75F8"/>
    <w:rsid w:val="00E30C9D"/>
    <w:rsid w:val="00E41989"/>
    <w:rsid w:val="00E77BEB"/>
    <w:rsid w:val="00E800AE"/>
    <w:rsid w:val="00E820E4"/>
    <w:rsid w:val="00EF15B5"/>
    <w:rsid w:val="00F07CAC"/>
    <w:rsid w:val="00F30207"/>
    <w:rsid w:val="00FC163B"/>
    <w:rsid w:val="00FC66BA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CA420C3"/>
  <w15:docId w15:val="{151DF583-8608-48BE-B6AE-8CFE1234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D29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31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C31E0"/>
  </w:style>
  <w:style w:type="paragraph" w:styleId="Sidfot">
    <w:name w:val="footer"/>
    <w:basedOn w:val="Normal"/>
    <w:link w:val="SidfotChar"/>
    <w:uiPriority w:val="99"/>
    <w:unhideWhenUsed/>
    <w:rsid w:val="00CC31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C31E0"/>
  </w:style>
  <w:style w:type="character" w:styleId="Hyperlnk">
    <w:name w:val="Hyperlink"/>
    <w:basedOn w:val="Standardstycketeckensnitt"/>
    <w:uiPriority w:val="99"/>
    <w:unhideWhenUsed/>
    <w:rsid w:val="00AC139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14715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81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005C42"/>
    <w:rPr>
      <w:b/>
      <w:bCs/>
    </w:rPr>
  </w:style>
  <w:style w:type="character" w:customStyle="1" w:styleId="apple-converted-space">
    <w:name w:val="apple-converted-space"/>
    <w:basedOn w:val="Standardstycketeckensnitt"/>
    <w:rsid w:val="00005C42"/>
  </w:style>
  <w:style w:type="character" w:styleId="Betoning">
    <w:name w:val="Emphasis"/>
    <w:basedOn w:val="Standardstycketeckensnitt"/>
    <w:uiPriority w:val="20"/>
    <w:qFormat/>
    <w:rsid w:val="00005C42"/>
    <w:rPr>
      <w:i/>
      <w:iCs/>
    </w:rPr>
  </w:style>
  <w:style w:type="paragraph" w:styleId="Liststycke">
    <w:name w:val="List Paragraph"/>
    <w:basedOn w:val="Normal"/>
    <w:uiPriority w:val="34"/>
    <w:qFormat/>
    <w:rsid w:val="00453E2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0B41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0C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.se/kp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agning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jo@du.s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ntagning.se/sv/Hur-du-anmaler-dig-och-haller-koll/ladda-upp-ratt-papper/Ladda-upp-sa-h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agning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Johansson</dc:creator>
  <cp:lastModifiedBy>Göran Johansson (HDa)</cp:lastModifiedBy>
  <cp:revision>2</cp:revision>
  <cp:lastPrinted>2015-12-10T10:31:00Z</cp:lastPrinted>
  <dcterms:created xsi:type="dcterms:W3CDTF">2019-04-09T06:14:00Z</dcterms:created>
  <dcterms:modified xsi:type="dcterms:W3CDTF">2019-04-09T06:14:00Z</dcterms:modified>
</cp:coreProperties>
</file>