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9EB85" w14:textId="15888BA8" w:rsidR="00347CC1" w:rsidRDefault="00F92A24" w:rsidP="00347CC1">
      <w:permStart w:id="1669351060" w:edGrp="everyone"/>
      <w:r>
        <w:t xml:space="preserve"> </w:t>
      </w:r>
      <w:sdt>
        <w:sdtPr>
          <w:id w:val="1436246207"/>
          <w:placeholder>
            <w:docPart w:val="2B6B28B9A5024E95B1A082A920CFE9E7"/>
          </w:placeholder>
          <w:date>
            <w:dateFormat w:val="yyyy-MM-dd"/>
            <w:lid w:val="sv-SE"/>
            <w:storeMappedDataAs w:val="dateTime"/>
            <w:calendar w:val="gregorian"/>
          </w:date>
        </w:sdtPr>
        <w:sdtEndPr/>
        <w:sdtContent>
          <w:r w:rsidR="008518F9">
            <w:t xml:space="preserve">Borlänge kommun, </w:t>
          </w:r>
        </w:sdtContent>
      </w:sdt>
    </w:p>
    <w:sdt>
      <w:sdtPr>
        <w:id w:val="417832936"/>
        <w:placeholder>
          <w:docPart w:val="4D179EF1AFBA4690BDC2E4931138B65A"/>
        </w:placeholder>
      </w:sdtPr>
      <w:sdtEndPr/>
      <w:sdtContent>
        <w:p w14:paraId="157C94BE" w14:textId="62607803" w:rsidR="00347CC1" w:rsidRDefault="00761431" w:rsidP="00347CC1">
          <w:r>
            <w:t>Gymnasiets h</w:t>
          </w:r>
          <w:r w:rsidR="008518F9">
            <w:t>uvudmannanivå</w:t>
          </w:r>
          <w:r w:rsidR="00347CC1" w:rsidRPr="00122684">
            <w:rPr>
              <w:rStyle w:val="Platshllartext"/>
            </w:rPr>
            <w:t>.</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19E7BF4D" w14:textId="2A38E0E6" w:rsidR="00524B43" w:rsidRDefault="00524B43" w:rsidP="00952681">
      <w:r w:rsidRPr="00524B43">
        <w:t>Det kan finnas flera utvecklingsområden. Varje utvecklingsområde kan ha flera insatser.</w:t>
      </w:r>
      <w:r w:rsidR="009401A0">
        <w:t xml:space="preserve"> </w:t>
      </w:r>
      <w:r w:rsidRPr="00B96452">
        <w:t>Kopiera</w:t>
      </w:r>
      <w:r w:rsidR="00834F68">
        <w:t xml:space="preserve"> matrisen nedan</w:t>
      </w:r>
      <w:r w:rsidRPr="00B96452">
        <w:t xml:space="preserve"> </w:t>
      </w:r>
      <w:r w:rsidR="00834F68">
        <w:t>för varje insats som finns i era överenskommelser.</w:t>
      </w:r>
    </w:p>
    <w:p w14:paraId="29324AC3" w14:textId="4682BC14" w:rsidR="00524B43" w:rsidRDefault="00524B43" w:rsidP="00952681"/>
    <w:p w14:paraId="3A88374E" w14:textId="2B376E5B" w:rsidR="00524B43" w:rsidRDefault="00874EA4" w:rsidP="00952681">
      <w:permStart w:id="1664177937" w:edGrp="everyone"/>
      <w:r>
        <w:rPr>
          <w:rStyle w:val="Stark"/>
        </w:rPr>
        <w:t>Välj utvecklingsområde</w:t>
      </w:r>
      <w:r w:rsidR="00524B43" w:rsidRPr="002B2E26">
        <w:rPr>
          <w:rStyle w:val="Stark"/>
        </w:rPr>
        <w:t>:</w:t>
      </w:r>
      <w:r w:rsidR="00524B43">
        <w:t xml:space="preserve"> </w:t>
      </w:r>
      <w:sdt>
        <w:sdtPr>
          <w:id w:val="-309095410"/>
          <w:placeholder>
            <w:docPart w:val="736338D53019422582625853C3C5ECD9"/>
          </w:placeholde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00CC5027">
            <w:t>Styrning och utveckling av verksamheten</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24B43" w14:paraId="7799F7AB" w14:textId="77777777" w:rsidTr="00537255">
        <w:tc>
          <w:tcPr>
            <w:tcW w:w="2830" w:type="dxa"/>
          </w:tcPr>
          <w:p w14:paraId="3598714C" w14:textId="2C868BCF" w:rsidR="00524B43" w:rsidRPr="00872E39" w:rsidRDefault="00524B43" w:rsidP="00196255">
            <w:pPr>
              <w:rPr>
                <w:rStyle w:val="Stark"/>
                <w:b w:val="0"/>
                <w:bCs w:val="0"/>
              </w:rPr>
            </w:pPr>
            <w:r w:rsidRPr="00872E39">
              <w:rPr>
                <w:rStyle w:val="Stark"/>
                <w:b w:val="0"/>
                <w:bCs w:val="0"/>
              </w:rPr>
              <w:t xml:space="preserve">Namn på insats (ange nummer och namn enligt </w:t>
            </w:r>
            <w:r w:rsidR="00CD28FB" w:rsidRPr="00872E39">
              <w:rPr>
                <w:rStyle w:val="Stark"/>
                <w:b w:val="0"/>
                <w:bCs w:val="0"/>
              </w:rPr>
              <w:t>överenskommelse</w:t>
            </w:r>
            <w:r w:rsidRPr="00872E39">
              <w:rPr>
                <w:rStyle w:val="Stark"/>
                <w:b w:val="0"/>
                <w:bCs w:val="0"/>
              </w:rPr>
              <w:t xml:space="preserve"> om insatser) </w:t>
            </w:r>
            <w:r w:rsidR="00196255">
              <w:rPr>
                <w:rStyle w:val="Stark"/>
                <w:b w:val="0"/>
                <w:bCs w:val="0"/>
              </w:rPr>
              <w:t xml:space="preserve">Tre deltagare: skolchef och två </w:t>
            </w:r>
            <w:proofErr w:type="spellStart"/>
            <w:r w:rsidR="00196255">
              <w:rPr>
                <w:rStyle w:val="Stark"/>
                <w:b w:val="0"/>
                <w:bCs w:val="0"/>
              </w:rPr>
              <w:t>kvalitetsutvecklare</w:t>
            </w:r>
            <w:proofErr w:type="spellEnd"/>
          </w:p>
        </w:tc>
        <w:sdt>
          <w:sdtPr>
            <w:rPr>
              <w:rFonts w:asciiTheme="minorHAnsi" w:hAnsiTheme="minorHAnsi" w:cstheme="minorHAnsi"/>
            </w:rPr>
            <w:id w:val="-2116666740"/>
            <w:placeholder>
              <w:docPart w:val="A97651C77E5E4D4FBAEEC433DA24F14C"/>
            </w:placeholder>
          </w:sdtPr>
          <w:sdtEndPr/>
          <w:sdtContent>
            <w:sdt>
              <w:sdtPr>
                <w:rPr>
                  <w:rFonts w:asciiTheme="minorHAnsi" w:hAnsiTheme="minorHAnsi" w:cstheme="minorHAnsi"/>
                </w:rPr>
                <w:id w:val="-382792843"/>
                <w:placeholder>
                  <w:docPart w:val="7E00D86844DD47D395CDE1B0580EF739"/>
                </w:placeholder>
              </w:sdtPr>
              <w:sdtEndPr>
                <w:rPr>
                  <w:sz w:val="20"/>
                  <w:szCs w:val="20"/>
                </w:rPr>
              </w:sdtEndPr>
              <w:sdtContent>
                <w:tc>
                  <w:tcPr>
                    <w:tcW w:w="6233" w:type="dxa"/>
                  </w:tcPr>
                  <w:p w14:paraId="7195F19B" w14:textId="77777777" w:rsidR="00927595" w:rsidRPr="00BF70CF" w:rsidRDefault="00927595" w:rsidP="00927595">
                    <w:pPr>
                      <w:rPr>
                        <w:rFonts w:asciiTheme="minorHAnsi" w:hAnsiTheme="minorHAnsi" w:cstheme="minorHAnsi"/>
                        <w:sz w:val="18"/>
                        <w:szCs w:val="18"/>
                      </w:rPr>
                    </w:pPr>
                    <w:r w:rsidRPr="00BF70CF">
                      <w:rPr>
                        <w:rFonts w:asciiTheme="minorHAnsi" w:hAnsiTheme="minorHAnsi" w:cstheme="minorHAnsi"/>
                        <w:sz w:val="18"/>
                        <w:szCs w:val="18"/>
                      </w:rPr>
                      <w:t>3.4 Tillägg avseende Processhandledning, planeringsfas, till gymnasieförvaltningen</w:t>
                    </w:r>
                  </w:p>
                  <w:p w14:paraId="4039BEEB" w14:textId="785B4B14" w:rsidR="00AB7E96" w:rsidRPr="00BF70CF" w:rsidRDefault="00AB7E96" w:rsidP="00927595">
                    <w:pPr>
                      <w:rPr>
                        <w:rFonts w:asciiTheme="minorHAnsi" w:eastAsiaTheme="majorEastAsia" w:hAnsiTheme="minorHAnsi" w:cstheme="minorHAnsi"/>
                        <w:color w:val="000000" w:themeColor="text1"/>
                        <w:sz w:val="18"/>
                        <w:szCs w:val="18"/>
                      </w:rPr>
                    </w:pPr>
                    <w:r w:rsidRPr="00BF70CF">
                      <w:rPr>
                        <w:rFonts w:asciiTheme="minorHAnsi" w:eastAsiaTheme="majorEastAsia" w:hAnsiTheme="minorHAnsi" w:cstheme="minorHAnsi"/>
                        <w:color w:val="000000" w:themeColor="text1"/>
                        <w:sz w:val="18"/>
                        <w:szCs w:val="18"/>
                      </w:rPr>
                      <w:t>S</w:t>
                    </w:r>
                    <w:r w:rsidR="00927595" w:rsidRPr="00BF70CF">
                      <w:rPr>
                        <w:rFonts w:asciiTheme="minorHAnsi" w:eastAsiaTheme="majorEastAsia" w:hAnsiTheme="minorHAnsi" w:cstheme="minorHAnsi"/>
                        <w:color w:val="000000" w:themeColor="text1"/>
                        <w:sz w:val="18"/>
                        <w:szCs w:val="18"/>
                      </w:rPr>
                      <w:t>kola</w:t>
                    </w:r>
                  </w:p>
                  <w:sdt>
                    <w:sdtPr>
                      <w:rPr>
                        <w:rFonts w:asciiTheme="minorHAnsi" w:hAnsiTheme="minorHAnsi" w:cstheme="minorHAnsi"/>
                        <w:sz w:val="18"/>
                        <w:szCs w:val="18"/>
                      </w:rPr>
                      <w:id w:val="-38049038"/>
                      <w:placeholder>
                        <w:docPart w:val="B6A705FA684B40838C2EB7F32D8EA9B7"/>
                      </w:placeholder>
                    </w:sdtPr>
                    <w:sdtEndPr>
                      <w:rPr>
                        <w:sz w:val="24"/>
                        <w:szCs w:val="24"/>
                      </w:rPr>
                    </w:sdtEndPr>
                    <w:sdtContent>
                      <w:p w14:paraId="5BFCD515" w14:textId="77777777" w:rsidR="00AB7E96" w:rsidRPr="00BF70CF" w:rsidRDefault="00AB7E96" w:rsidP="00927595">
                        <w:pPr>
                          <w:rPr>
                            <w:rFonts w:asciiTheme="minorHAnsi" w:hAnsiTheme="minorHAnsi" w:cstheme="minorHAnsi"/>
                            <w:sz w:val="18"/>
                            <w:szCs w:val="18"/>
                          </w:rPr>
                        </w:pPr>
                        <w:r w:rsidRPr="00BF70CF">
                          <w:rPr>
                            <w:rFonts w:asciiTheme="minorHAnsi" w:hAnsiTheme="minorHAnsi" w:cstheme="minorHAnsi"/>
                            <w:sz w:val="18"/>
                            <w:szCs w:val="18"/>
                          </w:rPr>
                          <w:t>3.5 Tillägg avseende processhandledning med fokus på roller, mandat och ansvar</w:t>
                        </w:r>
                      </w:p>
                      <w:sdt>
                        <w:sdtPr>
                          <w:rPr>
                            <w:rFonts w:asciiTheme="minorHAnsi" w:hAnsiTheme="minorHAnsi" w:cstheme="minorHAnsi"/>
                            <w:sz w:val="18"/>
                            <w:szCs w:val="18"/>
                          </w:rPr>
                          <w:id w:val="453917879"/>
                          <w:placeholder>
                            <w:docPart w:val="EEF955B31AAC4E13AD59821DA5673963"/>
                          </w:placeholder>
                        </w:sdtPr>
                        <w:sdtEndPr>
                          <w:rPr>
                            <w:sz w:val="24"/>
                            <w:szCs w:val="24"/>
                          </w:rPr>
                        </w:sdtEndPr>
                        <w:sdtContent>
                          <w:p w14:paraId="18B8A18B" w14:textId="3927F56A" w:rsidR="00AB7E96" w:rsidRPr="00BF70CF" w:rsidRDefault="00182E17" w:rsidP="00AB7E96">
                            <w:pPr>
                              <w:rPr>
                                <w:rFonts w:asciiTheme="minorHAnsi" w:hAnsiTheme="minorHAnsi" w:cstheme="minorHAnsi"/>
                                <w:color w:val="000000" w:themeColor="text1"/>
                                <w:sz w:val="20"/>
                                <w:szCs w:val="20"/>
                              </w:rPr>
                            </w:pPr>
                            <w:sdt>
                              <w:sdtPr>
                                <w:rPr>
                                  <w:rFonts w:asciiTheme="minorHAnsi" w:hAnsiTheme="minorHAnsi" w:cstheme="minorHAnsi"/>
                                  <w:sz w:val="18"/>
                                  <w:szCs w:val="18"/>
                                </w:rPr>
                                <w:id w:val="2035997467"/>
                                <w:placeholder>
                                  <w:docPart w:val="42806CFB29C84DE2A7398E3570D49F6A"/>
                                </w:placeholder>
                                <w:dropDownList>
                                  <w:listItem w:value="Välj ett objekt."/>
                                  <w:listItem w:displayText="3.1" w:value="3.1"/>
                                  <w:listItem w:displayText="3.2" w:value="3.2"/>
                                  <w:listItem w:displayText="3.3" w:value="3.3"/>
                                  <w:listItem w:displayText="3.4" w:value="3.4"/>
                                  <w:listItem w:displayText="3.5" w:value="3.5"/>
                                </w:dropDownList>
                              </w:sdtPr>
                              <w:sdtEndPr/>
                              <w:sdtContent>
                                <w:r w:rsidR="00AB7E96" w:rsidRPr="00BF70CF">
                                  <w:rPr>
                                    <w:rFonts w:asciiTheme="minorHAnsi" w:hAnsiTheme="minorHAnsi" w:cstheme="minorHAnsi"/>
                                    <w:sz w:val="18"/>
                                    <w:szCs w:val="18"/>
                                  </w:rPr>
                                  <w:t>3.6</w:t>
                                </w:r>
                              </w:sdtContent>
                            </w:sdt>
                            <w:r w:rsidR="00AB7E96" w:rsidRPr="00BF70CF">
                              <w:rPr>
                                <w:rFonts w:asciiTheme="minorHAnsi" w:hAnsiTheme="minorHAnsi" w:cstheme="minorHAnsi"/>
                                <w:sz w:val="18"/>
                                <w:szCs w:val="18"/>
                              </w:rPr>
                              <w:t xml:space="preserve"> </w:t>
                            </w:r>
                            <w:sdt>
                              <w:sdtPr>
                                <w:rPr>
                                  <w:rFonts w:asciiTheme="minorHAnsi" w:hAnsiTheme="minorHAnsi" w:cstheme="minorHAnsi"/>
                                  <w:sz w:val="18"/>
                                  <w:szCs w:val="18"/>
                                </w:rPr>
                                <w:id w:val="399337910"/>
                                <w:placeholder>
                                  <w:docPart w:val="986A5C035E5046CDB6158A97A3B43339"/>
                                </w:placeholder>
                                <w:dropDownList>
                                  <w:listItem w:value="Välj ett objekt."/>
                                  <w:listItem w:displayText="Tillägg" w:value="Tillägg"/>
                                  <w:listItem w:displayText="Ändring" w:value="Ändring"/>
                                </w:dropDownList>
                              </w:sdtPr>
                              <w:sdtEndPr/>
                              <w:sdtContent>
                                <w:r w:rsidR="00AB7E96" w:rsidRPr="00BF70CF">
                                  <w:rPr>
                                    <w:rFonts w:asciiTheme="minorHAnsi" w:hAnsiTheme="minorHAnsi" w:cstheme="minorHAnsi"/>
                                    <w:sz w:val="18"/>
                                    <w:szCs w:val="18"/>
                                  </w:rPr>
                                  <w:t>Tillägg</w:t>
                                </w:r>
                              </w:sdtContent>
                            </w:sdt>
                            <w:r w:rsidR="00AB7E96" w:rsidRPr="00BF70CF">
                              <w:rPr>
                                <w:rFonts w:asciiTheme="minorHAnsi" w:hAnsiTheme="minorHAnsi" w:cstheme="minorHAnsi"/>
                                <w:sz w:val="18"/>
                                <w:szCs w:val="18"/>
                              </w:rPr>
                              <w:t xml:space="preserve"> avseende </w:t>
                            </w:r>
                            <w:sdt>
                              <w:sdtPr>
                                <w:rPr>
                                  <w:rFonts w:asciiTheme="minorHAnsi" w:hAnsiTheme="minorHAnsi" w:cstheme="minorHAnsi"/>
                                  <w:color w:val="000000" w:themeColor="text1"/>
                                  <w:sz w:val="18"/>
                                  <w:szCs w:val="18"/>
                                </w:rPr>
                                <w:id w:val="-1321502979"/>
                                <w:placeholder>
                                  <w:docPart w:val="E34EBF104BAE454299459BC067219685"/>
                                </w:placeholder>
                              </w:sdtPr>
                              <w:sdtEndPr/>
                              <w:sdtContent>
                                <w:r w:rsidR="00AB7E96" w:rsidRPr="00BF70CF">
                                  <w:rPr>
                                    <w:rFonts w:asciiTheme="minorHAnsi" w:hAnsiTheme="minorHAnsi" w:cstheme="minorHAnsi"/>
                                    <w:color w:val="000000" w:themeColor="text1"/>
                                    <w:sz w:val="18"/>
                                    <w:szCs w:val="18"/>
                                  </w:rPr>
                                  <w:t>Processhandledning i systematiskt kvalitetsarbete till gymnasieförvaltningen samt riktad insats till Introduktionsprogrammen</w:t>
                                </w:r>
                                <w:r w:rsidR="00AB7E96" w:rsidRPr="00BF70CF">
                                  <w:rPr>
                                    <w:rFonts w:asciiTheme="minorHAnsi" w:hAnsiTheme="minorHAnsi" w:cstheme="minorHAnsi"/>
                                    <w:color w:val="000000" w:themeColor="text1"/>
                                    <w:sz w:val="18"/>
                                    <w:szCs w:val="18"/>
                                  </w:rPr>
                                  <w:br/>
                                </w:r>
                              </w:sdtContent>
                            </w:sdt>
                          </w:p>
                          <w:p w14:paraId="343F3326" w14:textId="7E1A08DD" w:rsidR="00524B43" w:rsidRPr="00BF70CF" w:rsidRDefault="00182E17" w:rsidP="00AB7E96">
                            <w:pPr>
                              <w:rPr>
                                <w:rFonts w:asciiTheme="minorHAnsi" w:hAnsiTheme="minorHAnsi" w:cstheme="minorHAnsi"/>
                              </w:rPr>
                            </w:pPr>
                          </w:p>
                        </w:sdtContent>
                      </w:sdt>
                    </w:sdtContent>
                  </w:sdt>
                </w:tc>
              </w:sdtContent>
            </w:sdt>
          </w:sdtContent>
        </w:sdt>
      </w:tr>
      <w:tr w:rsidR="00927595" w14:paraId="01747793" w14:textId="77777777" w:rsidTr="00537255">
        <w:tc>
          <w:tcPr>
            <w:tcW w:w="2830" w:type="dxa"/>
          </w:tcPr>
          <w:p w14:paraId="68BF442B" w14:textId="6E4FEEE1" w:rsidR="00927595" w:rsidRPr="00872E39" w:rsidRDefault="00927595" w:rsidP="00927595">
            <w:pPr>
              <w:rPr>
                <w:rStyle w:val="Stark"/>
                <w:b w:val="0"/>
                <w:bCs w:val="0"/>
              </w:rPr>
            </w:pPr>
            <w:r w:rsidRPr="00872E39">
              <w:rPr>
                <w:rStyle w:val="Stark"/>
                <w:b w:val="0"/>
                <w:bCs w:val="0"/>
              </w:rPr>
              <w:t>Problem som ni har skrivit dem i åtgärdsplanen.</w:t>
            </w:r>
          </w:p>
        </w:tc>
        <w:sdt>
          <w:sdtPr>
            <w:rPr>
              <w:rFonts w:asciiTheme="minorHAnsi" w:eastAsia="Times New Roman" w:hAnsiTheme="minorHAnsi" w:cstheme="minorHAnsi"/>
              <w:color w:val="auto"/>
              <w:sz w:val="24"/>
              <w:szCs w:val="24"/>
              <w:lang w:eastAsia="sv-SE"/>
            </w:rPr>
            <w:id w:val="-1701858424"/>
            <w:placeholder>
              <w:docPart w:val="AB72F15AE74A475793B1FC5568EB4281"/>
            </w:placeholder>
          </w:sdtPr>
          <w:sdtEndPr/>
          <w:sdtContent>
            <w:tc>
              <w:tcPr>
                <w:tcW w:w="6233" w:type="dxa"/>
              </w:tcPr>
              <w:p w14:paraId="0E911081" w14:textId="1BF8087C" w:rsidR="00927595" w:rsidRPr="00BF70CF" w:rsidRDefault="00927595" w:rsidP="00927595">
                <w:pPr>
                  <w:pStyle w:val="Tabellbrd"/>
                  <w:rPr>
                    <w:rFonts w:asciiTheme="minorHAnsi" w:hAnsiTheme="minorHAnsi" w:cstheme="minorHAnsi"/>
                  </w:rPr>
                </w:pPr>
                <w:r w:rsidRPr="00BF70CF">
                  <w:rPr>
                    <w:rFonts w:asciiTheme="minorHAnsi" w:hAnsiTheme="minorHAnsi" w:cstheme="minorHAnsi"/>
                  </w:rPr>
                  <w:t>Det finns brister i det systematiska kvalitetsarbetet</w:t>
                </w:r>
                <w:r w:rsidR="00A52FED" w:rsidRPr="00BF70CF">
                  <w:rPr>
                    <w:rFonts w:asciiTheme="minorHAnsi" w:hAnsiTheme="minorHAnsi" w:cstheme="minorHAnsi"/>
                  </w:rPr>
                  <w:t xml:space="preserve"> på huvudmanna- och enhetsnivå</w:t>
                </w:r>
                <w:r w:rsidRPr="00BF70CF">
                  <w:rPr>
                    <w:rFonts w:asciiTheme="minorHAnsi" w:hAnsiTheme="minorHAnsi" w:cstheme="minorHAnsi"/>
                  </w:rPr>
                  <w:t>.</w:t>
                </w:r>
              </w:p>
              <w:p w14:paraId="2AE83A5F" w14:textId="77777777" w:rsidR="00A52FED" w:rsidRPr="00BF70CF" w:rsidRDefault="00A52FED" w:rsidP="00927595">
                <w:pPr>
                  <w:rPr>
                    <w:rStyle w:val="Stark"/>
                    <w:rFonts w:asciiTheme="minorHAnsi" w:hAnsiTheme="minorHAnsi" w:cstheme="minorHAnsi"/>
                    <w:b w:val="0"/>
                    <w:sz w:val="18"/>
                    <w:szCs w:val="18"/>
                  </w:rPr>
                </w:pPr>
              </w:p>
              <w:sdt>
                <w:sdtPr>
                  <w:rPr>
                    <w:rFonts w:asciiTheme="minorHAnsi" w:hAnsiTheme="minorHAnsi" w:cstheme="minorHAnsi"/>
                    <w:b/>
                    <w:bCs/>
                    <w:sz w:val="20"/>
                    <w:szCs w:val="20"/>
                  </w:rPr>
                  <w:id w:val="495462140"/>
                  <w:placeholder>
                    <w:docPart w:val="D50490F8157C44CF8424110B7989CD6F"/>
                  </w:placeholder>
                </w:sdtPr>
                <w:sdtEndPr/>
                <w:sdtContent>
                  <w:sdt>
                    <w:sdtPr>
                      <w:rPr>
                        <w:rFonts w:asciiTheme="minorHAnsi" w:hAnsiTheme="minorHAnsi" w:cstheme="minorHAnsi"/>
                        <w:b/>
                        <w:bCs/>
                        <w:sz w:val="20"/>
                        <w:szCs w:val="20"/>
                      </w:rPr>
                      <w:id w:val="-467361197"/>
                      <w:placeholder>
                        <w:docPart w:val="58CBE61C770A4E5A93AD0BD3DC86F289"/>
                      </w:placeholder>
                    </w:sdtPr>
                    <w:sdtEndPr/>
                    <w:sdtContent>
                      <w:p w14:paraId="5AC87F8B" w14:textId="40C335E9" w:rsidR="00A52FED" w:rsidRPr="00BF70CF" w:rsidRDefault="00A52FED" w:rsidP="00A52FED">
                        <w:pPr>
                          <w:spacing w:line="216" w:lineRule="auto"/>
                          <w:rPr>
                            <w:rFonts w:asciiTheme="minorHAnsi" w:eastAsia="Calibri" w:hAnsiTheme="minorHAnsi" w:cstheme="minorHAnsi"/>
                            <w:color w:val="000000" w:themeColor="text1"/>
                            <w:sz w:val="18"/>
                            <w:szCs w:val="18"/>
                          </w:rPr>
                        </w:pPr>
                        <w:r w:rsidRPr="00BF70CF">
                          <w:rPr>
                            <w:rStyle w:val="eop"/>
                            <w:rFonts w:asciiTheme="minorHAnsi" w:hAnsiTheme="minorHAnsi" w:cstheme="minorHAnsi"/>
                            <w:color w:val="000000"/>
                            <w:sz w:val="18"/>
                            <w:szCs w:val="18"/>
                            <w:shd w:val="clear" w:color="auto" w:fill="FFFFFF"/>
                          </w:rPr>
                          <w:t xml:space="preserve">Det finns brister i </w:t>
                        </w:r>
                        <w:proofErr w:type="gramStart"/>
                        <w:r w:rsidRPr="00BF70CF">
                          <w:rPr>
                            <w:rStyle w:val="eop"/>
                            <w:rFonts w:asciiTheme="minorHAnsi" w:hAnsiTheme="minorHAnsi" w:cstheme="minorHAnsi"/>
                            <w:color w:val="000000"/>
                            <w:sz w:val="18"/>
                            <w:szCs w:val="18"/>
                            <w:shd w:val="clear" w:color="auto" w:fill="FFFFFF"/>
                          </w:rPr>
                          <w:t>vår</w:t>
                        </w:r>
                        <w:proofErr w:type="gramEnd"/>
                        <w:r w:rsidRPr="00BF70CF">
                          <w:rPr>
                            <w:rStyle w:val="eop"/>
                            <w:rFonts w:asciiTheme="minorHAnsi" w:hAnsiTheme="minorHAnsi" w:cstheme="minorHAnsi"/>
                            <w:color w:val="000000"/>
                            <w:sz w:val="18"/>
                            <w:szCs w:val="18"/>
                            <w:shd w:val="clear" w:color="auto" w:fill="FFFFFF"/>
                          </w:rPr>
                          <w:t xml:space="preserve"> arbets- och utvecklingsorganisation med o</w:t>
                        </w:r>
                        <w:r w:rsidRPr="00BF70CF">
                          <w:rPr>
                            <w:rFonts w:asciiTheme="minorHAnsi" w:eastAsia="Calibri" w:hAnsiTheme="minorHAnsi" w:cstheme="minorHAnsi"/>
                            <w:color w:val="000000" w:themeColor="text1"/>
                            <w:sz w:val="18"/>
                            <w:szCs w:val="18"/>
                          </w:rPr>
                          <w:t xml:space="preserve">klara roller, mandat och ansvar mellan politiken, förvaltningen och verksamhetsstöd. </w:t>
                        </w:r>
                      </w:p>
                      <w:p w14:paraId="58D1EC88" w14:textId="77777777" w:rsidR="00A52FED" w:rsidRPr="00BF70CF" w:rsidRDefault="00A52FED" w:rsidP="00A52FED">
                        <w:pPr>
                          <w:spacing w:line="216" w:lineRule="auto"/>
                          <w:rPr>
                            <w:rFonts w:asciiTheme="minorHAnsi" w:eastAsia="Calibri" w:hAnsiTheme="minorHAnsi" w:cstheme="minorHAnsi"/>
                            <w:color w:val="000000" w:themeColor="text1"/>
                            <w:sz w:val="18"/>
                            <w:szCs w:val="18"/>
                          </w:rPr>
                        </w:pPr>
                      </w:p>
                      <w:p w14:paraId="68E34A09" w14:textId="2120E3C4" w:rsidR="00A52FED" w:rsidRPr="00BF70CF" w:rsidRDefault="005B6928" w:rsidP="00A52FED">
                        <w:pPr>
                          <w:rPr>
                            <w:rFonts w:asciiTheme="minorHAnsi" w:hAnsiTheme="minorHAnsi" w:cstheme="minorHAnsi"/>
                            <w:sz w:val="18"/>
                            <w:szCs w:val="18"/>
                          </w:rPr>
                        </w:pPr>
                        <w:r w:rsidRPr="00BF70CF">
                          <w:rPr>
                            <w:rStyle w:val="eop"/>
                            <w:rFonts w:asciiTheme="minorHAnsi" w:hAnsiTheme="minorHAnsi" w:cstheme="minorHAnsi"/>
                            <w:color w:val="000000"/>
                            <w:sz w:val="18"/>
                            <w:szCs w:val="18"/>
                            <w:shd w:val="clear" w:color="auto" w:fill="FFFFFF"/>
                          </w:rPr>
                          <w:t xml:space="preserve">Låg måluppfyllelse inom IM </w:t>
                        </w:r>
                      </w:p>
                    </w:sdtContent>
                  </w:sdt>
                </w:sdtContent>
              </w:sdt>
              <w:p w14:paraId="0CA718F0" w14:textId="215F716B" w:rsidR="00927595" w:rsidRPr="00BF70CF" w:rsidRDefault="00927595" w:rsidP="00927595">
                <w:pPr>
                  <w:rPr>
                    <w:rFonts w:asciiTheme="minorHAnsi" w:hAnsiTheme="minorHAnsi" w:cstheme="minorHAnsi"/>
                  </w:rPr>
                </w:pPr>
              </w:p>
            </w:tc>
          </w:sdtContent>
        </w:sdt>
      </w:tr>
      <w:tr w:rsidR="00C60E1F" w14:paraId="2CD16D08" w14:textId="77777777" w:rsidTr="00537255">
        <w:tc>
          <w:tcPr>
            <w:tcW w:w="2830" w:type="dxa"/>
          </w:tcPr>
          <w:p w14:paraId="6C1BE158" w14:textId="0B8C1538" w:rsidR="00C60E1F" w:rsidRPr="00872E39" w:rsidRDefault="00C60E1F" w:rsidP="00C60E1F">
            <w:pPr>
              <w:rPr>
                <w:rStyle w:val="Stark"/>
                <w:b w:val="0"/>
                <w:bCs w:val="0"/>
              </w:rPr>
            </w:pPr>
            <w:r w:rsidRPr="00872E39">
              <w:rPr>
                <w:rStyle w:val="Stark"/>
                <w:b w:val="0"/>
                <w:bCs w:val="0"/>
              </w:rPr>
              <w:t>Orsaker till problemen som ni har skrivit dem i åtgärdsplanen.</w:t>
            </w:r>
          </w:p>
        </w:tc>
        <w:sdt>
          <w:sdtPr>
            <w:rPr>
              <w:rFonts w:asciiTheme="minorHAnsi" w:hAnsiTheme="minorHAnsi" w:cstheme="minorHAnsi"/>
              <w:sz w:val="18"/>
              <w:szCs w:val="18"/>
            </w:rPr>
            <w:id w:val="1480273736"/>
            <w:placeholder>
              <w:docPart w:val="67CE80666C554C9CB8B18B49F7C958D6"/>
            </w:placeholder>
          </w:sdtPr>
          <w:sdtEndPr/>
          <w:sdtContent>
            <w:sdt>
              <w:sdtPr>
                <w:rPr>
                  <w:rFonts w:asciiTheme="minorHAnsi" w:hAnsiTheme="minorHAnsi" w:cstheme="minorHAnsi"/>
                  <w:sz w:val="18"/>
                  <w:szCs w:val="18"/>
                </w:rPr>
                <w:id w:val="-1721742974"/>
                <w:placeholder>
                  <w:docPart w:val="1AAADF103A9044CC8F8BAD2B379C836F"/>
                </w:placeholder>
              </w:sdtPr>
              <w:sdtEndPr/>
              <w:sdtContent>
                <w:sdt>
                  <w:sdtPr>
                    <w:rPr>
                      <w:rFonts w:asciiTheme="minorHAnsi" w:hAnsiTheme="minorHAnsi" w:cstheme="minorHAnsi"/>
                      <w:sz w:val="18"/>
                      <w:szCs w:val="18"/>
                    </w:rPr>
                    <w:id w:val="1217012459"/>
                    <w:placeholder>
                      <w:docPart w:val="0A2CEEF63CB547348072C37ACD689143"/>
                    </w:placeholder>
                  </w:sdtPr>
                  <w:sdtEndPr/>
                  <w:sdtContent>
                    <w:tc>
                      <w:tcPr>
                        <w:tcW w:w="6233" w:type="dxa"/>
                      </w:tcPr>
                      <w:p w14:paraId="1EF1130F" w14:textId="77777777" w:rsidR="00C60E1F" w:rsidRPr="00BF70CF" w:rsidRDefault="00C60E1F" w:rsidP="00C60E1F">
                        <w:pPr>
                          <w:rPr>
                            <w:rFonts w:asciiTheme="minorHAnsi" w:eastAsia="Calibri" w:hAnsiTheme="minorHAnsi" w:cstheme="minorHAnsi"/>
                            <w:color w:val="000000" w:themeColor="text1"/>
                            <w:sz w:val="18"/>
                            <w:szCs w:val="18"/>
                          </w:rPr>
                        </w:pPr>
                        <w:r w:rsidRPr="00BF70CF">
                          <w:rPr>
                            <w:rFonts w:asciiTheme="minorHAnsi" w:eastAsia="Calibri" w:hAnsiTheme="minorHAnsi" w:cstheme="minorHAnsi"/>
                            <w:color w:val="000000" w:themeColor="text1"/>
                            <w:sz w:val="18"/>
                            <w:szCs w:val="18"/>
                          </w:rPr>
                          <w:t>Organisationen på förvaltningsnivån är inte klarlagd.</w:t>
                        </w:r>
                      </w:p>
                      <w:p w14:paraId="5247806C" w14:textId="77777777" w:rsidR="00C60E1F" w:rsidRPr="00BF70CF" w:rsidRDefault="00C60E1F" w:rsidP="00C60E1F">
                        <w:pPr>
                          <w:rPr>
                            <w:rFonts w:asciiTheme="minorHAnsi" w:eastAsia="Calibri" w:hAnsiTheme="minorHAnsi" w:cstheme="minorHAnsi"/>
                            <w:color w:val="000000" w:themeColor="text1"/>
                            <w:sz w:val="18"/>
                            <w:szCs w:val="18"/>
                          </w:rPr>
                        </w:pPr>
                      </w:p>
                      <w:p w14:paraId="7640829A" w14:textId="77777777" w:rsidR="00C60E1F" w:rsidRPr="00BF70CF" w:rsidRDefault="00C60E1F" w:rsidP="00C60E1F">
                        <w:pPr>
                          <w:rPr>
                            <w:rFonts w:asciiTheme="minorHAnsi" w:eastAsia="Calibri" w:hAnsiTheme="minorHAnsi" w:cstheme="minorHAnsi"/>
                            <w:color w:val="000000" w:themeColor="text1"/>
                            <w:sz w:val="18"/>
                            <w:szCs w:val="18"/>
                          </w:rPr>
                        </w:pPr>
                        <w:r w:rsidRPr="00BF70CF">
                          <w:rPr>
                            <w:rFonts w:asciiTheme="minorHAnsi" w:eastAsia="Calibri" w:hAnsiTheme="minorHAnsi" w:cstheme="minorHAnsi"/>
                            <w:color w:val="000000" w:themeColor="text1"/>
                            <w:sz w:val="18"/>
                            <w:szCs w:val="18"/>
                          </w:rPr>
                          <w:t>Gymnasierektorerna har inte fått det processtöd av förvaltningen som krävs för att analysera sina resultat och sin verksamhet.</w:t>
                        </w:r>
                        <w:r w:rsidRPr="00BF70CF">
                          <w:rPr>
                            <w:rFonts w:asciiTheme="minorHAnsi" w:eastAsia="Calibri" w:hAnsiTheme="minorHAnsi" w:cstheme="minorHAnsi"/>
                            <w:color w:val="000000" w:themeColor="text1"/>
                            <w:sz w:val="18"/>
                            <w:szCs w:val="18"/>
                          </w:rPr>
                          <w:br/>
                        </w:r>
                      </w:p>
                      <w:p w14:paraId="23DF56EB" w14:textId="57F14220" w:rsidR="00C60E1F" w:rsidRPr="00BF70CF" w:rsidRDefault="00C60E1F" w:rsidP="00C60E1F">
                        <w:pPr>
                          <w:rPr>
                            <w:rFonts w:asciiTheme="minorHAnsi" w:eastAsia="Calibri" w:hAnsiTheme="minorHAnsi" w:cstheme="minorHAnsi"/>
                            <w:color w:val="000000" w:themeColor="text1"/>
                            <w:sz w:val="18"/>
                            <w:szCs w:val="18"/>
                          </w:rPr>
                        </w:pPr>
                        <w:r w:rsidRPr="00BF70CF">
                          <w:rPr>
                            <w:rFonts w:asciiTheme="minorHAnsi" w:eastAsia="Calibri" w:hAnsiTheme="minorHAnsi" w:cstheme="minorHAnsi"/>
                            <w:color w:val="000000" w:themeColor="text1"/>
                            <w:sz w:val="18"/>
                            <w:szCs w:val="18"/>
                          </w:rPr>
                          <w:t>Huvudmannen har inte styrt IM verksamheten men inte heller gett verksamheten förutsättningar att styra sig självt.</w:t>
                        </w:r>
                      </w:p>
                      <w:p w14:paraId="04A0EDDA" w14:textId="4A162A58" w:rsidR="00C60E1F" w:rsidRPr="00BF70CF" w:rsidRDefault="00C60E1F" w:rsidP="00C60E1F">
                        <w:pPr>
                          <w:rPr>
                            <w:rFonts w:asciiTheme="minorHAnsi" w:hAnsiTheme="minorHAnsi" w:cstheme="minorHAnsi"/>
                          </w:rPr>
                        </w:pPr>
                      </w:p>
                    </w:tc>
                  </w:sdtContent>
                </w:sdt>
              </w:sdtContent>
            </w:sdt>
          </w:sdtContent>
        </w:sdt>
      </w:tr>
      <w:tr w:rsidR="00C60E1F" w14:paraId="3A32753E" w14:textId="77777777" w:rsidTr="00537255">
        <w:tc>
          <w:tcPr>
            <w:tcW w:w="2830" w:type="dxa"/>
          </w:tcPr>
          <w:p w14:paraId="7950A584" w14:textId="1816B2FA" w:rsidR="00C60E1F" w:rsidRPr="00872E39" w:rsidRDefault="00C60E1F" w:rsidP="00C60E1F">
            <w:pPr>
              <w:rPr>
                <w:rStyle w:val="Stark"/>
                <w:b w:val="0"/>
                <w:bCs w:val="0"/>
              </w:rPr>
            </w:pPr>
            <w:r w:rsidRPr="00872E39">
              <w:rPr>
                <w:rStyle w:val="Stark"/>
                <w:b w:val="0"/>
                <w:bCs w:val="0"/>
              </w:rPr>
              <w:t>Mål kopplade till orsakerna i åtgärdsplanen.</w:t>
            </w:r>
          </w:p>
        </w:tc>
        <w:sdt>
          <w:sdtPr>
            <w:rPr>
              <w:rFonts w:asciiTheme="minorHAnsi" w:hAnsiTheme="minorHAnsi" w:cstheme="minorHAnsi"/>
              <w:color w:val="000000"/>
            </w:rPr>
            <w:id w:val="204453522"/>
            <w:placeholder>
              <w:docPart w:val="A0A73D172F4740DF8A234D062C477F21"/>
            </w:placeholder>
          </w:sdtPr>
          <w:sdtEndPr>
            <w:rPr>
              <w:color w:val="auto"/>
              <w:sz w:val="18"/>
              <w:szCs w:val="18"/>
            </w:rPr>
          </w:sdtEndPr>
          <w:sdtContent>
            <w:tc>
              <w:tcPr>
                <w:tcW w:w="6233" w:type="dxa"/>
              </w:tcPr>
              <w:p w14:paraId="2EC5B2E7" w14:textId="502F3D80" w:rsidR="00C60E1F" w:rsidRPr="00BF70CF" w:rsidRDefault="00C60E1F" w:rsidP="00C60E1F">
                <w:pPr>
                  <w:pStyle w:val="Liststycke"/>
                  <w:numPr>
                    <w:ilvl w:val="0"/>
                    <w:numId w:val="7"/>
                  </w:numPr>
                  <w:rPr>
                    <w:rFonts w:asciiTheme="minorHAnsi" w:eastAsiaTheme="minorEastAsia" w:hAnsiTheme="minorHAnsi" w:cstheme="minorHAnsi"/>
                    <w:color w:val="000000" w:themeColor="text1"/>
                    <w:sz w:val="18"/>
                    <w:szCs w:val="18"/>
                  </w:rPr>
                </w:pPr>
                <w:r w:rsidRPr="00BF70CF">
                  <w:rPr>
                    <w:rFonts w:asciiTheme="minorHAnsi" w:eastAsiaTheme="minorEastAsia" w:hAnsiTheme="minorHAnsi" w:cstheme="minorHAnsi"/>
                    <w:color w:val="000000" w:themeColor="text1"/>
                    <w:sz w:val="18"/>
                    <w:szCs w:val="18"/>
                    <w:highlight w:val="magenta"/>
                  </w:rPr>
                  <w:t>Det finns kunskaper och förståelse för styrkedjans olika roller, ansvar och mandat</w:t>
                </w:r>
                <w:r w:rsidRPr="00BF70CF">
                  <w:rPr>
                    <w:rFonts w:asciiTheme="minorHAnsi" w:eastAsiaTheme="minorEastAsia" w:hAnsiTheme="minorHAnsi" w:cstheme="minorHAnsi"/>
                    <w:color w:val="000000" w:themeColor="text1"/>
                    <w:sz w:val="18"/>
                    <w:szCs w:val="18"/>
                  </w:rPr>
                  <w:t>.</w:t>
                </w:r>
              </w:p>
              <w:p w14:paraId="716D068E" w14:textId="77777777" w:rsidR="00C60E1F" w:rsidRPr="00BF70CF" w:rsidRDefault="00C60E1F" w:rsidP="00C60E1F">
                <w:pPr>
                  <w:rPr>
                    <w:rFonts w:asciiTheme="minorHAnsi" w:hAnsiTheme="minorHAnsi" w:cstheme="minorHAnsi"/>
                    <w:bCs/>
                    <w:color w:val="000000" w:themeColor="text1"/>
                    <w:sz w:val="18"/>
                    <w:szCs w:val="18"/>
                  </w:rPr>
                </w:pPr>
              </w:p>
              <w:p w14:paraId="7EA17017" w14:textId="77777777" w:rsidR="00C60E1F" w:rsidRPr="00BF70CF" w:rsidRDefault="00C60E1F" w:rsidP="00C60E1F">
                <w:pPr>
                  <w:pStyle w:val="Liststycke"/>
                  <w:numPr>
                    <w:ilvl w:val="0"/>
                    <w:numId w:val="7"/>
                  </w:numPr>
                  <w:rPr>
                    <w:rFonts w:asciiTheme="minorHAnsi" w:eastAsiaTheme="minorEastAsia" w:hAnsiTheme="minorHAnsi" w:cstheme="minorHAnsi"/>
                    <w:color w:val="000000" w:themeColor="text1"/>
                    <w:sz w:val="18"/>
                    <w:szCs w:val="18"/>
                  </w:rPr>
                </w:pPr>
                <w:r w:rsidRPr="00BF70CF">
                  <w:rPr>
                    <w:rFonts w:asciiTheme="minorHAnsi" w:hAnsiTheme="minorHAnsi" w:cstheme="minorHAnsi"/>
                    <w:color w:val="000000" w:themeColor="text1"/>
                    <w:sz w:val="18"/>
                    <w:szCs w:val="18"/>
                    <w:highlight w:val="red"/>
                  </w:rPr>
                  <w:lastRenderedPageBreak/>
                  <w:t xml:space="preserve">SKA processen </w:t>
                </w:r>
                <w:proofErr w:type="gramStart"/>
                <w:r w:rsidRPr="00BF70CF">
                  <w:rPr>
                    <w:rFonts w:asciiTheme="minorHAnsi" w:hAnsiTheme="minorHAnsi" w:cstheme="minorHAnsi"/>
                    <w:color w:val="000000" w:themeColor="text1"/>
                    <w:sz w:val="18"/>
                    <w:szCs w:val="18"/>
                    <w:highlight w:val="red"/>
                  </w:rPr>
                  <w:t>leder</w:t>
                </w:r>
                <w:proofErr w:type="gramEnd"/>
                <w:r w:rsidRPr="00BF70CF">
                  <w:rPr>
                    <w:rFonts w:asciiTheme="minorHAnsi" w:hAnsiTheme="minorHAnsi" w:cstheme="minorHAnsi"/>
                    <w:color w:val="000000" w:themeColor="text1"/>
                    <w:sz w:val="18"/>
                    <w:szCs w:val="18"/>
                    <w:highlight w:val="red"/>
                  </w:rPr>
                  <w:t xml:space="preserve"> till att huvudmannen har en tydlig bild av hela verksamhetens utmaningar och har en förmåga att vidta åtgärder som leder till högre måluppfyllelse.</w:t>
                </w:r>
              </w:p>
              <w:p w14:paraId="125621F6" w14:textId="77777777" w:rsidR="00C60E1F" w:rsidRPr="00BF70CF" w:rsidRDefault="00C60E1F" w:rsidP="00C60E1F">
                <w:pPr>
                  <w:rPr>
                    <w:rFonts w:asciiTheme="minorHAnsi" w:eastAsiaTheme="minorEastAsia" w:hAnsiTheme="minorHAnsi" w:cstheme="minorHAnsi"/>
                    <w:bCs/>
                    <w:color w:val="000000" w:themeColor="text1"/>
                    <w:sz w:val="18"/>
                    <w:szCs w:val="18"/>
                  </w:rPr>
                </w:pPr>
              </w:p>
              <w:p w14:paraId="0D619ABC" w14:textId="77777777" w:rsidR="00C60E1F" w:rsidRPr="00BF70CF" w:rsidRDefault="00C60E1F" w:rsidP="00C60E1F">
                <w:pPr>
                  <w:pStyle w:val="Liststycke"/>
                  <w:numPr>
                    <w:ilvl w:val="0"/>
                    <w:numId w:val="7"/>
                  </w:numPr>
                  <w:rPr>
                    <w:rFonts w:asciiTheme="minorHAnsi" w:eastAsiaTheme="minorEastAsia" w:hAnsiTheme="minorHAnsi" w:cstheme="minorHAnsi"/>
                    <w:color w:val="000000" w:themeColor="text1"/>
                    <w:sz w:val="18"/>
                    <w:szCs w:val="18"/>
                  </w:rPr>
                </w:pPr>
                <w:r w:rsidRPr="00BF70CF">
                  <w:rPr>
                    <w:rFonts w:asciiTheme="minorHAnsi" w:eastAsiaTheme="minorEastAsia" w:hAnsiTheme="minorHAnsi" w:cstheme="minorHAnsi"/>
                    <w:color w:val="000000" w:themeColor="text1"/>
                    <w:sz w:val="18"/>
                    <w:szCs w:val="18"/>
                    <w:highlight w:val="green"/>
                  </w:rPr>
                  <w:t>Tydlig HM styrning av IM programmen utifrån beprövad erfarenhet och forskning</w:t>
                </w:r>
                <w:r w:rsidRPr="00BF70CF">
                  <w:rPr>
                    <w:rFonts w:asciiTheme="minorHAnsi" w:eastAsiaTheme="minorEastAsia" w:hAnsiTheme="minorHAnsi" w:cstheme="minorHAnsi"/>
                    <w:color w:val="000000" w:themeColor="text1"/>
                    <w:sz w:val="18"/>
                    <w:szCs w:val="18"/>
                  </w:rPr>
                  <w:t>.</w:t>
                </w:r>
              </w:p>
              <w:p w14:paraId="7479D2E5" w14:textId="77777777" w:rsidR="00C60E1F" w:rsidRPr="00BF70CF" w:rsidRDefault="00C60E1F" w:rsidP="00C60E1F">
                <w:pPr>
                  <w:rPr>
                    <w:rFonts w:asciiTheme="minorHAnsi" w:eastAsiaTheme="minorEastAsia" w:hAnsiTheme="minorHAnsi" w:cstheme="minorHAnsi"/>
                    <w:bCs/>
                    <w:color w:val="000000" w:themeColor="text1"/>
                    <w:sz w:val="18"/>
                    <w:szCs w:val="18"/>
                  </w:rPr>
                </w:pPr>
              </w:p>
              <w:p w14:paraId="69D27E05" w14:textId="77777777" w:rsidR="00C60E1F" w:rsidRPr="00BF70CF" w:rsidRDefault="00C60E1F" w:rsidP="00C60E1F">
                <w:pPr>
                  <w:pStyle w:val="Liststycke"/>
                  <w:numPr>
                    <w:ilvl w:val="0"/>
                    <w:numId w:val="7"/>
                  </w:numPr>
                  <w:rPr>
                    <w:rFonts w:asciiTheme="minorHAnsi" w:eastAsiaTheme="minorEastAsia" w:hAnsiTheme="minorHAnsi" w:cstheme="minorHAnsi"/>
                    <w:color w:val="000000" w:themeColor="text1"/>
                    <w:sz w:val="18"/>
                    <w:szCs w:val="18"/>
                  </w:rPr>
                </w:pPr>
                <w:r w:rsidRPr="00BF70CF">
                  <w:rPr>
                    <w:rFonts w:asciiTheme="minorHAnsi" w:eastAsiaTheme="minorEastAsia" w:hAnsiTheme="minorHAnsi" w:cstheme="minorHAnsi"/>
                    <w:color w:val="000000" w:themeColor="text1"/>
                    <w:sz w:val="18"/>
                    <w:szCs w:val="18"/>
                    <w:highlight w:val="cyan"/>
                  </w:rPr>
                  <w:t>Fler elever som går från IM ut i arbet</w:t>
                </w:r>
                <w:r w:rsidRPr="00BF70CF">
                  <w:rPr>
                    <w:rFonts w:asciiTheme="minorHAnsi" w:eastAsiaTheme="minorEastAsia" w:hAnsiTheme="minorHAnsi" w:cstheme="minorHAnsi"/>
                    <w:color w:val="000000" w:themeColor="text1"/>
                    <w:sz w:val="18"/>
                    <w:szCs w:val="18"/>
                  </w:rPr>
                  <w:t>e</w:t>
                </w:r>
              </w:p>
              <w:p w14:paraId="25EAC273" w14:textId="05362812" w:rsidR="00C60E1F" w:rsidRPr="00BF70CF" w:rsidRDefault="00C60E1F" w:rsidP="00C60E1F">
                <w:pPr>
                  <w:rPr>
                    <w:rFonts w:asciiTheme="minorHAnsi" w:hAnsiTheme="minorHAnsi" w:cstheme="minorHAnsi"/>
                  </w:rPr>
                </w:pPr>
              </w:p>
            </w:tc>
          </w:sdtContent>
        </w:sdt>
      </w:tr>
      <w:tr w:rsidR="00C60E1F" w14:paraId="37A93250" w14:textId="77777777" w:rsidTr="00537255">
        <w:tc>
          <w:tcPr>
            <w:tcW w:w="2830" w:type="dxa"/>
          </w:tcPr>
          <w:p w14:paraId="3CC89F98" w14:textId="3FF7F0D0" w:rsidR="00C60E1F" w:rsidRPr="00872E39" w:rsidRDefault="00C60E1F" w:rsidP="00C60E1F">
            <w:pPr>
              <w:rPr>
                <w:rStyle w:val="Stark"/>
                <w:b w:val="0"/>
                <w:bCs w:val="0"/>
              </w:rPr>
            </w:pPr>
            <w:r w:rsidRPr="00872E39">
              <w:rPr>
                <w:rStyle w:val="Stark"/>
                <w:b w:val="0"/>
                <w:bCs w:val="0"/>
              </w:rPr>
              <w:lastRenderedPageBreak/>
              <w:t xml:space="preserve">Beskriv vilka synliga förbättringar </w:t>
            </w:r>
            <w:r w:rsidRPr="00872E39">
              <w:rPr>
                <w:rStyle w:val="Stark"/>
                <w:b w:val="0"/>
                <w:bCs w:val="0"/>
                <w:i/>
                <w:iCs/>
              </w:rPr>
              <w:t>ni ser</w:t>
            </w:r>
            <w:r w:rsidRPr="00872E39">
              <w:rPr>
                <w:rStyle w:val="Stark"/>
                <w:b w:val="0"/>
                <w:bCs w:val="0"/>
              </w:rPr>
              <w:t xml:space="preserve"> i förhållande till de mål ni har formulerat i åtgärdsplanen. Beskriv även i vilken utsträckning målen har nåtts.</w:t>
            </w:r>
          </w:p>
        </w:tc>
        <w:sdt>
          <w:sdtPr>
            <w:rPr>
              <w:rFonts w:eastAsiaTheme="minorHAnsi"/>
              <w:color w:val="000000"/>
              <w:sz w:val="18"/>
              <w:szCs w:val="18"/>
              <w:lang w:eastAsia="en-US"/>
            </w:rPr>
            <w:id w:val="935561467"/>
            <w:placeholder>
              <w:docPart w:val="CAF5C6097A1B44D9BF1C79C14C89DE92"/>
            </w:placeholder>
          </w:sdtPr>
          <w:sdtEndPr>
            <w:rPr>
              <w:rFonts w:asciiTheme="minorHAnsi" w:eastAsia="Times New Roman" w:hAnsiTheme="minorHAnsi" w:cstheme="minorHAnsi"/>
              <w:color w:val="auto"/>
              <w:lang w:eastAsia="sv-SE"/>
            </w:rPr>
          </w:sdtEndPr>
          <w:sdtContent>
            <w:sdt>
              <w:sdtPr>
                <w:rPr>
                  <w:rFonts w:eastAsiaTheme="minorHAnsi"/>
                  <w:color w:val="000000"/>
                  <w:sz w:val="18"/>
                  <w:szCs w:val="18"/>
                  <w:lang w:eastAsia="en-US"/>
                </w:rPr>
                <w:id w:val="1724629859"/>
                <w:placeholder>
                  <w:docPart w:val="39F7EB60BE58453AA2EBA2104BE6DB7F"/>
                </w:placeholder>
              </w:sdtPr>
              <w:sdtEndPr>
                <w:rPr>
                  <w:rFonts w:asciiTheme="minorHAnsi" w:eastAsia="Times New Roman" w:hAnsiTheme="minorHAnsi" w:cstheme="minorHAnsi"/>
                  <w:color w:val="auto"/>
                  <w:lang w:eastAsia="sv-SE"/>
                </w:rPr>
              </w:sdtEndPr>
              <w:sdtContent>
                <w:tc>
                  <w:tcPr>
                    <w:tcW w:w="6233" w:type="dxa"/>
                  </w:tcPr>
                  <w:sdt>
                    <w:sdtPr>
                      <w:rPr>
                        <w:rFonts w:ascii="Arial" w:eastAsiaTheme="minorHAnsi" w:hAnsi="Arial" w:cs="Arial"/>
                        <w:color w:val="000000"/>
                        <w:sz w:val="18"/>
                        <w:szCs w:val="18"/>
                        <w:lang w:eastAsia="en-US"/>
                      </w:rPr>
                      <w:id w:val="454681077"/>
                      <w:placeholder>
                        <w:docPart w:val="3457C968260D457B90FC1FA26111F9DA"/>
                      </w:placeholder>
                    </w:sdtPr>
                    <w:sdtEndPr>
                      <w:rPr>
                        <w:rFonts w:asciiTheme="minorHAnsi" w:eastAsia="Times New Roman" w:hAnsiTheme="minorHAnsi" w:cstheme="minorHAnsi"/>
                        <w:color w:val="auto"/>
                        <w:lang w:eastAsia="sv-SE"/>
                      </w:rPr>
                    </w:sdtEndPr>
                    <w:sdtContent>
                      <w:p w14:paraId="43C33CDD" w14:textId="77777777" w:rsidR="00C60E1F" w:rsidRPr="00443ABC" w:rsidRDefault="00C60E1F" w:rsidP="00C60E1F">
                        <w:pPr>
                          <w:pStyle w:val="Liststycke"/>
                          <w:numPr>
                            <w:ilvl w:val="0"/>
                            <w:numId w:val="8"/>
                          </w:numPr>
                          <w:rPr>
                            <w:rFonts w:asciiTheme="minorHAnsi" w:eastAsiaTheme="minorEastAsia" w:hAnsiTheme="minorHAnsi" w:cstheme="minorHAnsi"/>
                            <w:sz w:val="18"/>
                            <w:szCs w:val="18"/>
                          </w:rPr>
                        </w:pPr>
                        <w:r w:rsidRPr="00443ABC">
                          <w:rPr>
                            <w:rFonts w:asciiTheme="minorHAnsi" w:eastAsiaTheme="minorEastAsia" w:hAnsiTheme="minorHAnsi" w:cstheme="minorHAnsi"/>
                            <w:b/>
                            <w:bCs/>
                            <w:sz w:val="18"/>
                            <w:szCs w:val="18"/>
                          </w:rPr>
                          <w:t>Det finns kunskaper och förståelse för styrkedjans olika roller, ansvar och mandat.</w:t>
                        </w:r>
                      </w:p>
                      <w:p w14:paraId="256558DF" w14:textId="77777777" w:rsidR="00356C3D" w:rsidRPr="00443ABC" w:rsidRDefault="00356C3D" w:rsidP="00356C3D">
                        <w:pPr>
                          <w:rPr>
                            <w:rFonts w:asciiTheme="minorHAnsi" w:hAnsiTheme="minorHAnsi" w:cstheme="minorHAnsi"/>
                            <w:sz w:val="18"/>
                            <w:szCs w:val="18"/>
                          </w:rPr>
                        </w:pPr>
                      </w:p>
                      <w:p w14:paraId="308168D8" w14:textId="062E4E01" w:rsidR="002D58E2" w:rsidRPr="00443ABC" w:rsidRDefault="002D58E2" w:rsidP="002D58E2">
                        <w:pPr>
                          <w:rPr>
                            <w:rFonts w:asciiTheme="minorHAnsi" w:hAnsiTheme="minorHAnsi" w:cstheme="minorHAnsi"/>
                            <w:sz w:val="18"/>
                            <w:szCs w:val="18"/>
                          </w:rPr>
                        </w:pPr>
                        <w:r w:rsidRPr="00443ABC">
                          <w:rPr>
                            <w:rFonts w:asciiTheme="minorHAnsi" w:hAnsiTheme="minorHAnsi" w:cstheme="minorHAnsi"/>
                            <w:sz w:val="18"/>
                            <w:szCs w:val="18"/>
                          </w:rPr>
                          <w:t xml:space="preserve">En </w:t>
                        </w:r>
                        <w:r w:rsidRPr="00443ABC">
                          <w:rPr>
                            <w:rFonts w:asciiTheme="minorHAnsi" w:hAnsiTheme="minorHAnsi" w:cstheme="minorHAnsi"/>
                            <w:i/>
                            <w:sz w:val="18"/>
                            <w:szCs w:val="18"/>
                          </w:rPr>
                          <w:t>ny</w:t>
                        </w:r>
                        <w:r w:rsidRPr="00443ABC">
                          <w:rPr>
                            <w:rFonts w:asciiTheme="minorHAnsi" w:hAnsiTheme="minorHAnsi" w:cstheme="minorHAnsi"/>
                            <w:sz w:val="18"/>
                            <w:szCs w:val="18"/>
                          </w:rPr>
                          <w:t xml:space="preserve"> </w:t>
                        </w:r>
                        <w:r w:rsidRPr="00443ABC">
                          <w:rPr>
                            <w:rFonts w:asciiTheme="minorHAnsi" w:hAnsiTheme="minorHAnsi" w:cstheme="minorHAnsi"/>
                            <w:i/>
                            <w:sz w:val="18"/>
                            <w:szCs w:val="18"/>
                          </w:rPr>
                          <w:t>organisation</w:t>
                        </w:r>
                        <w:r w:rsidRPr="00443ABC">
                          <w:rPr>
                            <w:rFonts w:asciiTheme="minorHAnsi" w:hAnsiTheme="minorHAnsi" w:cstheme="minorHAnsi"/>
                            <w:sz w:val="18"/>
                            <w:szCs w:val="18"/>
                          </w:rPr>
                          <w:t xml:space="preserve"> på förvaltningsnivå har bidragit till en tydligare roll- och ansvarsfördelning. </w:t>
                        </w:r>
                        <w:r w:rsidR="00356C3D" w:rsidRPr="00443ABC">
                          <w:rPr>
                            <w:rFonts w:asciiTheme="minorHAnsi" w:hAnsiTheme="minorHAnsi" w:cstheme="minorHAnsi"/>
                            <w:color w:val="000000"/>
                            <w:sz w:val="18"/>
                            <w:szCs w:val="18"/>
                          </w:rPr>
                          <w:t xml:space="preserve">Förvaltningen har anställt en </w:t>
                        </w:r>
                        <w:r w:rsidR="00356C3D" w:rsidRPr="00443ABC">
                          <w:rPr>
                            <w:rFonts w:asciiTheme="minorHAnsi" w:hAnsiTheme="minorHAnsi" w:cstheme="minorHAnsi"/>
                            <w:i/>
                            <w:color w:val="000000"/>
                            <w:sz w:val="18"/>
                            <w:szCs w:val="18"/>
                          </w:rPr>
                          <w:t>utredare med statistik och analyskompetens</w:t>
                        </w:r>
                        <w:r w:rsidR="00356C3D" w:rsidRPr="00443ABC">
                          <w:rPr>
                            <w:rFonts w:asciiTheme="minorHAnsi" w:hAnsiTheme="minorHAnsi" w:cstheme="minorHAnsi"/>
                            <w:color w:val="000000"/>
                            <w:sz w:val="18"/>
                            <w:szCs w:val="18"/>
                          </w:rPr>
                          <w:t xml:space="preserve"> som servar förvaltning och rektorer med behövligt underlag.</w:t>
                        </w:r>
                        <w:r w:rsidR="0062654A" w:rsidRPr="00443ABC">
                          <w:rPr>
                            <w:rFonts w:asciiTheme="minorHAnsi" w:hAnsiTheme="minorHAnsi" w:cstheme="minorHAnsi"/>
                            <w:color w:val="000000"/>
                            <w:sz w:val="18"/>
                            <w:szCs w:val="18"/>
                          </w:rPr>
                          <w:t xml:space="preserve"> </w:t>
                        </w:r>
                        <w:r w:rsidR="0062654A" w:rsidRPr="00443ABC">
                          <w:rPr>
                            <w:rFonts w:asciiTheme="minorHAnsi" w:hAnsiTheme="minorHAnsi" w:cstheme="minorHAnsi"/>
                            <w:i/>
                            <w:color w:val="000000"/>
                            <w:sz w:val="18"/>
                            <w:szCs w:val="18"/>
                          </w:rPr>
                          <w:t>En utredare med forskningskompetens</w:t>
                        </w:r>
                        <w:r w:rsidR="0062654A" w:rsidRPr="00443ABC">
                          <w:rPr>
                            <w:rFonts w:asciiTheme="minorHAnsi" w:hAnsiTheme="minorHAnsi" w:cstheme="minorHAnsi"/>
                            <w:color w:val="000000"/>
                            <w:sz w:val="18"/>
                            <w:szCs w:val="18"/>
                          </w:rPr>
                          <w:t xml:space="preserve"> </w:t>
                        </w:r>
                        <w:r w:rsidR="00F4493F" w:rsidRPr="00443ABC">
                          <w:rPr>
                            <w:rFonts w:asciiTheme="minorHAnsi" w:hAnsiTheme="minorHAnsi" w:cstheme="minorHAnsi"/>
                            <w:color w:val="000000"/>
                            <w:sz w:val="18"/>
                            <w:szCs w:val="18"/>
                          </w:rPr>
                          <w:t xml:space="preserve">och </w:t>
                        </w:r>
                        <w:r w:rsidR="00F4493F" w:rsidRPr="00443ABC">
                          <w:rPr>
                            <w:rFonts w:asciiTheme="minorHAnsi" w:hAnsiTheme="minorHAnsi" w:cstheme="minorHAnsi"/>
                            <w:i/>
                            <w:color w:val="000000"/>
                            <w:sz w:val="18"/>
                            <w:szCs w:val="18"/>
                          </w:rPr>
                          <w:t>projektledarutbildning</w:t>
                        </w:r>
                        <w:r w:rsidR="00F4493F" w:rsidRPr="00443ABC">
                          <w:rPr>
                            <w:rFonts w:asciiTheme="minorHAnsi" w:hAnsiTheme="minorHAnsi" w:cstheme="minorHAnsi"/>
                            <w:color w:val="000000"/>
                            <w:sz w:val="18"/>
                            <w:szCs w:val="18"/>
                          </w:rPr>
                          <w:t xml:space="preserve"> </w:t>
                        </w:r>
                        <w:r w:rsidR="0062654A" w:rsidRPr="00443ABC">
                          <w:rPr>
                            <w:rFonts w:asciiTheme="minorHAnsi" w:hAnsiTheme="minorHAnsi" w:cstheme="minorHAnsi"/>
                            <w:color w:val="000000"/>
                            <w:sz w:val="18"/>
                            <w:szCs w:val="18"/>
                          </w:rPr>
                          <w:t xml:space="preserve">har också knutits till gymnasieförvaltningen med uppgift att bistå i arbete med analys, kvalitetsdialoger och </w:t>
                        </w:r>
                        <w:r w:rsidR="00F4493F" w:rsidRPr="00443ABC">
                          <w:rPr>
                            <w:rFonts w:asciiTheme="minorHAnsi" w:hAnsiTheme="minorHAnsi" w:cstheme="minorHAnsi"/>
                            <w:color w:val="000000"/>
                            <w:sz w:val="18"/>
                            <w:szCs w:val="18"/>
                          </w:rPr>
                          <w:t>stöd i rektorerna i arbetet inom identifierade utvecklingsområden</w:t>
                        </w:r>
                        <w:r w:rsidR="0062654A" w:rsidRPr="00443ABC">
                          <w:rPr>
                            <w:rFonts w:asciiTheme="minorHAnsi" w:hAnsiTheme="minorHAnsi" w:cstheme="minorHAnsi"/>
                            <w:color w:val="000000"/>
                            <w:sz w:val="18"/>
                            <w:szCs w:val="18"/>
                          </w:rPr>
                          <w:t xml:space="preserve">. </w:t>
                        </w:r>
                        <w:r w:rsidRPr="00443ABC">
                          <w:rPr>
                            <w:rFonts w:asciiTheme="minorHAnsi" w:hAnsiTheme="minorHAnsi" w:cstheme="minorHAnsi"/>
                            <w:sz w:val="18"/>
                            <w:szCs w:val="18"/>
                          </w:rPr>
                          <w:t xml:space="preserve">Rollfördelning och mandat hos tjänstemännen i gymnasieförvaltningen har förtydligats och kommunicerats ut i organisationen. </w:t>
                        </w:r>
                        <w:r w:rsidR="00356C3D" w:rsidRPr="00443ABC">
                          <w:rPr>
                            <w:rFonts w:asciiTheme="minorHAnsi" w:hAnsiTheme="minorHAnsi" w:cstheme="minorHAnsi"/>
                            <w:sz w:val="18"/>
                            <w:szCs w:val="18"/>
                          </w:rPr>
                          <w:t>Både tjänstemannaorganisationen och rektorsgruppen vet nu vem som ansvarar för olika insatser i gymnasieskolan.</w:t>
                        </w:r>
                      </w:p>
                      <w:p w14:paraId="0F977C59" w14:textId="6C29EA39" w:rsidR="00356C3D" w:rsidRPr="00443ABC" w:rsidRDefault="00356C3D" w:rsidP="00C60E1F">
                        <w:pPr>
                          <w:rPr>
                            <w:rFonts w:asciiTheme="minorHAnsi" w:hAnsiTheme="minorHAnsi" w:cstheme="minorHAnsi"/>
                            <w:sz w:val="18"/>
                            <w:szCs w:val="18"/>
                          </w:rPr>
                        </w:pPr>
                      </w:p>
                      <w:p w14:paraId="18D35C46" w14:textId="505D7967" w:rsidR="00356C3D" w:rsidRPr="00443ABC" w:rsidRDefault="00356C3D" w:rsidP="00356C3D">
                        <w:pPr>
                          <w:rPr>
                            <w:rFonts w:asciiTheme="minorHAnsi" w:hAnsiTheme="minorHAnsi" w:cstheme="minorHAnsi"/>
                            <w:color w:val="000000"/>
                            <w:sz w:val="18"/>
                            <w:szCs w:val="18"/>
                          </w:rPr>
                        </w:pPr>
                        <w:r w:rsidRPr="00443ABC">
                          <w:rPr>
                            <w:rFonts w:asciiTheme="minorHAnsi" w:hAnsiTheme="minorHAnsi" w:cstheme="minorHAnsi"/>
                            <w:color w:val="000000"/>
                            <w:sz w:val="18"/>
                            <w:szCs w:val="18"/>
                          </w:rPr>
                          <w:t xml:space="preserve">Det finns ett </w:t>
                        </w:r>
                        <w:proofErr w:type="spellStart"/>
                        <w:r w:rsidRPr="00443ABC">
                          <w:rPr>
                            <w:rFonts w:asciiTheme="minorHAnsi" w:hAnsiTheme="minorHAnsi" w:cstheme="minorHAnsi"/>
                            <w:i/>
                            <w:color w:val="000000"/>
                            <w:sz w:val="18"/>
                            <w:szCs w:val="18"/>
                          </w:rPr>
                          <w:t>årshjul</w:t>
                        </w:r>
                        <w:proofErr w:type="spellEnd"/>
                        <w:r w:rsidRPr="00443ABC">
                          <w:rPr>
                            <w:rFonts w:asciiTheme="minorHAnsi" w:hAnsiTheme="minorHAnsi" w:cstheme="minorHAnsi"/>
                            <w:color w:val="000000"/>
                            <w:sz w:val="18"/>
                            <w:szCs w:val="18"/>
                          </w:rPr>
                          <w:t xml:space="preserve"> för SKA som tydliggör huvudmannens och rektorernas ansvar och uppdrag i SKA processen. Vi har en </w:t>
                        </w:r>
                        <w:r w:rsidRPr="00443ABC">
                          <w:rPr>
                            <w:rFonts w:asciiTheme="minorHAnsi" w:hAnsiTheme="minorHAnsi" w:cstheme="minorHAnsi"/>
                            <w:i/>
                            <w:color w:val="000000"/>
                            <w:sz w:val="18"/>
                            <w:szCs w:val="18"/>
                          </w:rPr>
                          <w:t>ny struktur för regelbunden uppföljning av skolornas kvalitetsarbete</w:t>
                        </w:r>
                        <w:r w:rsidRPr="00443ABC">
                          <w:rPr>
                            <w:rFonts w:asciiTheme="minorHAnsi" w:hAnsiTheme="minorHAnsi" w:cstheme="minorHAnsi"/>
                            <w:color w:val="000000"/>
                            <w:sz w:val="18"/>
                            <w:szCs w:val="18"/>
                          </w:rPr>
                          <w:t xml:space="preserve"> </w:t>
                        </w:r>
                        <w:r w:rsidR="0039188E" w:rsidRPr="00443ABC">
                          <w:rPr>
                            <w:rFonts w:asciiTheme="minorHAnsi" w:hAnsiTheme="minorHAnsi" w:cstheme="minorHAnsi"/>
                            <w:color w:val="000000"/>
                            <w:sz w:val="18"/>
                            <w:szCs w:val="18"/>
                          </w:rPr>
                          <w:t xml:space="preserve">baserad på regelbundet återkommande kvalitetsdialoger, </w:t>
                        </w:r>
                        <w:r w:rsidRPr="00443ABC">
                          <w:rPr>
                            <w:rFonts w:asciiTheme="minorHAnsi" w:hAnsiTheme="minorHAnsi" w:cstheme="minorHAnsi"/>
                            <w:color w:val="000000"/>
                            <w:sz w:val="18"/>
                            <w:szCs w:val="18"/>
                          </w:rPr>
                          <w:t>vilket skapar förutsättningar för huvudmannen att bättre följa skolornas kvalitetsutveckling samt stödja pågående processer.</w:t>
                        </w:r>
                      </w:p>
                      <w:p w14:paraId="43C8E7CD" w14:textId="77777777" w:rsidR="00C60E1F" w:rsidRPr="00443ABC" w:rsidRDefault="00C60E1F" w:rsidP="00C60E1F">
                        <w:pPr>
                          <w:rPr>
                            <w:rFonts w:asciiTheme="minorHAnsi" w:hAnsiTheme="minorHAnsi" w:cstheme="minorHAnsi"/>
                            <w:sz w:val="18"/>
                            <w:szCs w:val="18"/>
                          </w:rPr>
                        </w:pPr>
                      </w:p>
                      <w:p w14:paraId="50DAF9E2" w14:textId="1D1D6060" w:rsidR="00C60E1F" w:rsidRPr="00443ABC" w:rsidRDefault="00C60E1F" w:rsidP="00644476">
                        <w:pPr>
                          <w:pStyle w:val="Liststycke"/>
                          <w:numPr>
                            <w:ilvl w:val="0"/>
                            <w:numId w:val="8"/>
                          </w:numPr>
                          <w:rPr>
                            <w:rFonts w:asciiTheme="minorHAnsi" w:hAnsiTheme="minorHAnsi" w:cstheme="minorHAnsi"/>
                            <w:b/>
                            <w:bCs/>
                            <w:color w:val="000000"/>
                            <w:sz w:val="18"/>
                            <w:szCs w:val="18"/>
                          </w:rPr>
                        </w:pPr>
                        <w:r w:rsidRPr="00443ABC">
                          <w:rPr>
                            <w:rFonts w:asciiTheme="minorHAnsi" w:hAnsiTheme="minorHAnsi" w:cstheme="minorHAnsi"/>
                            <w:b/>
                            <w:bCs/>
                            <w:color w:val="000000"/>
                            <w:sz w:val="18"/>
                            <w:szCs w:val="18"/>
                          </w:rPr>
                          <w:t xml:space="preserve">SKA processen </w:t>
                        </w:r>
                        <w:proofErr w:type="gramStart"/>
                        <w:r w:rsidRPr="00443ABC">
                          <w:rPr>
                            <w:rFonts w:asciiTheme="minorHAnsi" w:hAnsiTheme="minorHAnsi" w:cstheme="minorHAnsi"/>
                            <w:b/>
                            <w:bCs/>
                            <w:color w:val="000000"/>
                            <w:sz w:val="18"/>
                            <w:szCs w:val="18"/>
                          </w:rPr>
                          <w:t>leder</w:t>
                        </w:r>
                        <w:proofErr w:type="gramEnd"/>
                        <w:r w:rsidRPr="00443ABC">
                          <w:rPr>
                            <w:rFonts w:asciiTheme="minorHAnsi" w:hAnsiTheme="minorHAnsi" w:cstheme="minorHAnsi"/>
                            <w:b/>
                            <w:bCs/>
                            <w:color w:val="000000"/>
                            <w:sz w:val="18"/>
                            <w:szCs w:val="18"/>
                          </w:rPr>
                          <w:t xml:space="preserve"> till att huvudmannen har en tydlig bild av hela verksamhetens utmaningar och har en förmåga att vidta åtgärder som leder till högre måluppfyllelse.</w:t>
                        </w:r>
                      </w:p>
                      <w:p w14:paraId="21C0B314" w14:textId="77777777" w:rsidR="009458D4" w:rsidRPr="00443ABC" w:rsidRDefault="009458D4" w:rsidP="00422189">
                        <w:pPr>
                          <w:ind w:left="360"/>
                          <w:rPr>
                            <w:rFonts w:asciiTheme="minorHAnsi" w:hAnsiTheme="minorHAnsi" w:cstheme="minorHAnsi"/>
                            <w:b/>
                            <w:bCs/>
                            <w:color w:val="000000"/>
                            <w:sz w:val="18"/>
                            <w:szCs w:val="18"/>
                          </w:rPr>
                        </w:pPr>
                      </w:p>
                      <w:p w14:paraId="16DA978A" w14:textId="2B1E97AE" w:rsidR="009458D4" w:rsidRPr="00443ABC" w:rsidRDefault="008118C2" w:rsidP="00C60E1F">
                        <w:pPr>
                          <w:pStyle w:val="Normalwebb"/>
                          <w:shd w:val="clear" w:color="auto" w:fill="FFFFFF"/>
                          <w:spacing w:before="0" w:beforeAutospacing="0" w:after="0" w:afterAutospacing="0"/>
                          <w:rPr>
                            <w:rFonts w:asciiTheme="minorHAnsi" w:hAnsiTheme="minorHAnsi" w:cstheme="minorHAnsi"/>
                            <w:sz w:val="18"/>
                            <w:szCs w:val="18"/>
                            <w:shd w:val="clear" w:color="auto" w:fill="FFFF00"/>
                          </w:rPr>
                        </w:pPr>
                        <w:r w:rsidRPr="00443ABC">
                          <w:rPr>
                            <w:rFonts w:asciiTheme="minorHAnsi" w:hAnsiTheme="minorHAnsi" w:cstheme="minorHAnsi"/>
                            <w:sz w:val="18"/>
                            <w:szCs w:val="18"/>
                            <w:shd w:val="clear" w:color="auto" w:fill="FFFF00"/>
                          </w:rPr>
                          <w:t xml:space="preserve">En </w:t>
                        </w:r>
                        <w:r w:rsidRPr="00443ABC">
                          <w:rPr>
                            <w:rFonts w:asciiTheme="minorHAnsi" w:hAnsiTheme="minorHAnsi" w:cstheme="minorHAnsi"/>
                            <w:i/>
                            <w:sz w:val="18"/>
                            <w:szCs w:val="18"/>
                            <w:shd w:val="clear" w:color="auto" w:fill="FFFF00"/>
                          </w:rPr>
                          <w:t>sektorplan</w:t>
                        </w:r>
                        <w:r w:rsidRPr="00443ABC">
                          <w:rPr>
                            <w:rFonts w:asciiTheme="minorHAnsi" w:hAnsiTheme="minorHAnsi" w:cstheme="minorHAnsi"/>
                            <w:sz w:val="18"/>
                            <w:szCs w:val="18"/>
                            <w:shd w:val="clear" w:color="auto" w:fill="FFFF00"/>
                          </w:rPr>
                          <w:t xml:space="preserve"> har utarbetats där kommunens skolchefer gemensamt identifierar, </w:t>
                        </w:r>
                        <w:r w:rsidR="009458D4" w:rsidRPr="00443ABC">
                          <w:rPr>
                            <w:rFonts w:asciiTheme="minorHAnsi" w:hAnsiTheme="minorHAnsi" w:cstheme="minorHAnsi"/>
                            <w:sz w:val="18"/>
                            <w:szCs w:val="18"/>
                            <w:shd w:val="clear" w:color="auto" w:fill="FFFF00"/>
                          </w:rPr>
                          <w:t xml:space="preserve">prioriterar, </w:t>
                        </w:r>
                        <w:r w:rsidRPr="00443ABC">
                          <w:rPr>
                            <w:rFonts w:asciiTheme="minorHAnsi" w:hAnsiTheme="minorHAnsi" w:cstheme="minorHAnsi"/>
                            <w:sz w:val="18"/>
                            <w:szCs w:val="18"/>
                            <w:shd w:val="clear" w:color="auto" w:fill="FFFF00"/>
                          </w:rPr>
                          <w:t xml:space="preserve">organiserar och leder arbetet inom för de olika skolformerna gemensamma </w:t>
                        </w:r>
                        <w:r w:rsidR="009458D4" w:rsidRPr="00443ABC">
                          <w:rPr>
                            <w:rFonts w:asciiTheme="minorHAnsi" w:hAnsiTheme="minorHAnsi" w:cstheme="minorHAnsi"/>
                            <w:sz w:val="18"/>
                            <w:szCs w:val="18"/>
                            <w:shd w:val="clear" w:color="auto" w:fill="FFFF00"/>
                          </w:rPr>
                          <w:t>områden/ frågor</w:t>
                        </w:r>
                        <w:r w:rsidRPr="00443ABC">
                          <w:rPr>
                            <w:rFonts w:asciiTheme="minorHAnsi" w:hAnsiTheme="minorHAnsi" w:cstheme="minorHAnsi"/>
                            <w:sz w:val="18"/>
                            <w:szCs w:val="18"/>
                            <w:shd w:val="clear" w:color="auto" w:fill="FFFF00"/>
                          </w:rPr>
                          <w:t xml:space="preserve">. </w:t>
                        </w:r>
                        <w:r w:rsidR="00BF70CF" w:rsidRPr="00443ABC">
                          <w:rPr>
                            <w:rFonts w:asciiTheme="minorHAnsi" w:hAnsiTheme="minorHAnsi" w:cstheme="minorHAnsi"/>
                            <w:sz w:val="18"/>
                            <w:szCs w:val="18"/>
                            <w:shd w:val="clear" w:color="auto" w:fill="FFFF00"/>
                          </w:rPr>
                          <w:t>Detta saknades tidigare.</w:t>
                        </w:r>
                        <w:r w:rsidR="00422189" w:rsidRPr="00443ABC">
                          <w:rPr>
                            <w:rFonts w:asciiTheme="minorHAnsi" w:hAnsiTheme="minorHAnsi" w:cstheme="minorHAnsi"/>
                            <w:sz w:val="18"/>
                            <w:szCs w:val="18"/>
                            <w:shd w:val="clear" w:color="auto" w:fill="FFFF00"/>
                          </w:rPr>
                          <w:t xml:space="preserve"> </w:t>
                        </w:r>
                        <w:r w:rsidR="009458D4" w:rsidRPr="00443ABC">
                          <w:rPr>
                            <w:rFonts w:asciiTheme="minorHAnsi" w:hAnsiTheme="minorHAnsi" w:cstheme="minorHAnsi"/>
                            <w:sz w:val="18"/>
                            <w:szCs w:val="18"/>
                            <w:shd w:val="clear" w:color="auto" w:fill="FFFF00"/>
                          </w:rPr>
                          <w:t>Sektorgemensamma</w:t>
                        </w:r>
                        <w:r w:rsidRPr="00443ABC">
                          <w:rPr>
                            <w:rFonts w:asciiTheme="minorHAnsi" w:hAnsiTheme="minorHAnsi" w:cstheme="minorHAnsi"/>
                            <w:sz w:val="18"/>
                            <w:szCs w:val="18"/>
                            <w:shd w:val="clear" w:color="auto" w:fill="FFFF00"/>
                          </w:rPr>
                          <w:t xml:space="preserve"> </w:t>
                        </w:r>
                        <w:r w:rsidR="009458D4" w:rsidRPr="00443ABC">
                          <w:rPr>
                            <w:rFonts w:asciiTheme="minorHAnsi" w:hAnsiTheme="minorHAnsi" w:cstheme="minorHAnsi"/>
                            <w:sz w:val="18"/>
                            <w:szCs w:val="18"/>
                            <w:shd w:val="clear" w:color="auto" w:fill="FFFF00"/>
                          </w:rPr>
                          <w:t xml:space="preserve">områden/ frågor </w:t>
                        </w:r>
                        <w:r w:rsidRPr="00443ABC">
                          <w:rPr>
                            <w:rFonts w:asciiTheme="minorHAnsi" w:hAnsiTheme="minorHAnsi" w:cstheme="minorHAnsi"/>
                            <w:sz w:val="18"/>
                            <w:szCs w:val="18"/>
                            <w:shd w:val="clear" w:color="auto" w:fill="FFFF00"/>
                          </w:rPr>
                          <w:t xml:space="preserve">som </w:t>
                        </w:r>
                        <w:r w:rsidR="009458D4" w:rsidRPr="00443ABC">
                          <w:rPr>
                            <w:rFonts w:asciiTheme="minorHAnsi" w:hAnsiTheme="minorHAnsi" w:cstheme="minorHAnsi"/>
                            <w:sz w:val="18"/>
                            <w:szCs w:val="18"/>
                            <w:shd w:val="clear" w:color="auto" w:fill="FFFF00"/>
                          </w:rPr>
                          <w:t xml:space="preserve">för närvarande </w:t>
                        </w:r>
                        <w:r w:rsidRPr="00443ABC">
                          <w:rPr>
                            <w:rFonts w:asciiTheme="minorHAnsi" w:hAnsiTheme="minorHAnsi" w:cstheme="minorHAnsi"/>
                            <w:sz w:val="18"/>
                            <w:szCs w:val="18"/>
                            <w:shd w:val="clear" w:color="auto" w:fill="FFFF00"/>
                          </w:rPr>
                          <w:t>identifierats är</w:t>
                        </w:r>
                        <w:r w:rsidR="009458D4" w:rsidRPr="00443ABC">
                          <w:rPr>
                            <w:rFonts w:asciiTheme="minorHAnsi" w:hAnsiTheme="minorHAnsi" w:cstheme="minorHAnsi"/>
                            <w:sz w:val="18"/>
                            <w:szCs w:val="18"/>
                            <w:shd w:val="clear" w:color="auto" w:fill="FFFF00"/>
                          </w:rPr>
                          <w:t>:</w:t>
                        </w:r>
                        <w:r w:rsidRPr="00443ABC">
                          <w:rPr>
                            <w:rFonts w:asciiTheme="minorHAnsi" w:hAnsiTheme="minorHAnsi" w:cstheme="minorHAnsi"/>
                            <w:sz w:val="18"/>
                            <w:szCs w:val="18"/>
                            <w:shd w:val="clear" w:color="auto" w:fill="FFFF00"/>
                          </w:rPr>
                          <w:t xml:space="preserve"> Studie- och yrkesvägledning, Övergångar mellan skolformer, Elevhälsoteamtes arbete, Sam</w:t>
                        </w:r>
                        <w:r w:rsidR="001857E3">
                          <w:rPr>
                            <w:rFonts w:asciiTheme="minorHAnsi" w:hAnsiTheme="minorHAnsi" w:cstheme="minorHAnsi"/>
                            <w:sz w:val="18"/>
                            <w:szCs w:val="18"/>
                            <w:shd w:val="clear" w:color="auto" w:fill="FFFF00"/>
                          </w:rPr>
                          <w:t>verkans skola socialtjänst och K</w:t>
                        </w:r>
                        <w:r w:rsidRPr="00443ABC">
                          <w:rPr>
                            <w:rFonts w:asciiTheme="minorHAnsi" w:hAnsiTheme="minorHAnsi" w:cstheme="minorHAnsi"/>
                            <w:sz w:val="18"/>
                            <w:szCs w:val="18"/>
                            <w:shd w:val="clear" w:color="auto" w:fill="FFFF00"/>
                          </w:rPr>
                          <w:t xml:space="preserve">ompetensförsörjning. </w:t>
                        </w:r>
                      </w:p>
                      <w:p w14:paraId="6B076D54" w14:textId="77777777" w:rsidR="009458D4" w:rsidRPr="00443ABC" w:rsidRDefault="009458D4" w:rsidP="00C60E1F">
                        <w:pPr>
                          <w:pStyle w:val="Normalwebb"/>
                          <w:shd w:val="clear" w:color="auto" w:fill="FFFFFF"/>
                          <w:spacing w:before="0" w:beforeAutospacing="0" w:after="0" w:afterAutospacing="0"/>
                          <w:rPr>
                            <w:rFonts w:asciiTheme="minorHAnsi" w:hAnsiTheme="minorHAnsi" w:cstheme="minorHAnsi"/>
                            <w:sz w:val="18"/>
                            <w:szCs w:val="18"/>
                            <w:shd w:val="clear" w:color="auto" w:fill="FFFF00"/>
                          </w:rPr>
                        </w:pPr>
                      </w:p>
                      <w:p w14:paraId="2578D7B4" w14:textId="2BDB4DCB" w:rsidR="008118C2" w:rsidRPr="00443ABC" w:rsidRDefault="009458D4" w:rsidP="00C60E1F">
                        <w:pPr>
                          <w:pStyle w:val="Normalwebb"/>
                          <w:shd w:val="clear" w:color="auto" w:fill="FFFFFF"/>
                          <w:spacing w:before="0" w:beforeAutospacing="0" w:after="0" w:afterAutospacing="0"/>
                          <w:rPr>
                            <w:rFonts w:asciiTheme="minorHAnsi" w:hAnsiTheme="minorHAnsi" w:cstheme="minorHAnsi"/>
                            <w:sz w:val="18"/>
                            <w:szCs w:val="18"/>
                            <w:shd w:val="clear" w:color="auto" w:fill="FFFF00"/>
                          </w:rPr>
                        </w:pPr>
                        <w:r w:rsidRPr="00443ABC">
                          <w:rPr>
                            <w:rFonts w:asciiTheme="minorHAnsi" w:hAnsiTheme="minorHAnsi" w:cstheme="minorHAnsi"/>
                            <w:sz w:val="18"/>
                            <w:szCs w:val="18"/>
                            <w:shd w:val="clear" w:color="auto" w:fill="FFFF00"/>
                          </w:rPr>
                          <w:t xml:space="preserve">Terminsvis återkommande </w:t>
                        </w:r>
                        <w:r w:rsidRPr="00443ABC">
                          <w:rPr>
                            <w:rFonts w:asciiTheme="minorHAnsi" w:hAnsiTheme="minorHAnsi" w:cstheme="minorHAnsi"/>
                            <w:i/>
                            <w:sz w:val="18"/>
                            <w:szCs w:val="18"/>
                            <w:shd w:val="clear" w:color="auto" w:fill="FFFF00"/>
                          </w:rPr>
                          <w:t>konferenser gällande systematiskt kvalitetsarbete</w:t>
                        </w:r>
                        <w:r w:rsidRPr="00443ABC">
                          <w:rPr>
                            <w:rFonts w:asciiTheme="minorHAnsi" w:hAnsiTheme="minorHAnsi" w:cstheme="minorHAnsi"/>
                            <w:sz w:val="18"/>
                            <w:szCs w:val="18"/>
                            <w:shd w:val="clear" w:color="auto" w:fill="FFFF00"/>
                          </w:rPr>
                          <w:t xml:space="preserve"> arrangeras </w:t>
                        </w:r>
                        <w:r w:rsidR="00422189" w:rsidRPr="00443ABC">
                          <w:rPr>
                            <w:rFonts w:asciiTheme="minorHAnsi" w:hAnsiTheme="minorHAnsi" w:cstheme="minorHAnsi"/>
                            <w:sz w:val="18"/>
                            <w:szCs w:val="18"/>
                            <w:shd w:val="clear" w:color="auto" w:fill="FFFF00"/>
                          </w:rPr>
                          <w:t xml:space="preserve">numera </w:t>
                        </w:r>
                        <w:r w:rsidRPr="00443ABC">
                          <w:rPr>
                            <w:rFonts w:asciiTheme="minorHAnsi" w:hAnsiTheme="minorHAnsi" w:cstheme="minorHAnsi"/>
                            <w:sz w:val="18"/>
                            <w:szCs w:val="18"/>
                            <w:shd w:val="clear" w:color="auto" w:fill="FFFF00"/>
                          </w:rPr>
                          <w:t>gemensamt för rektorer från förskola till gymnasium 2-3 ggr per år. Temat under de två sista åren har varit Undervisningens kvalitet och Elevmedverkan i SKA</w:t>
                        </w:r>
                        <w:r w:rsidR="00422189" w:rsidRPr="00443ABC">
                          <w:rPr>
                            <w:rFonts w:asciiTheme="minorHAnsi" w:hAnsiTheme="minorHAnsi" w:cstheme="minorHAnsi"/>
                            <w:sz w:val="18"/>
                            <w:szCs w:val="18"/>
                            <w:shd w:val="clear" w:color="auto" w:fill="FFFF00"/>
                          </w:rPr>
                          <w:t xml:space="preserve">. Det har varit ett sätt </w:t>
                        </w:r>
                        <w:r w:rsidR="002453F0" w:rsidRPr="00443ABC">
                          <w:rPr>
                            <w:rFonts w:asciiTheme="minorHAnsi" w:hAnsiTheme="minorHAnsi" w:cstheme="minorHAnsi"/>
                            <w:sz w:val="18"/>
                            <w:szCs w:val="18"/>
                            <w:shd w:val="clear" w:color="auto" w:fill="FFFF00"/>
                          </w:rPr>
                          <w:t xml:space="preserve">för huvudmannen </w:t>
                        </w:r>
                        <w:r w:rsidR="00422189" w:rsidRPr="00443ABC">
                          <w:rPr>
                            <w:rFonts w:asciiTheme="minorHAnsi" w:hAnsiTheme="minorHAnsi" w:cstheme="minorHAnsi"/>
                            <w:sz w:val="18"/>
                            <w:szCs w:val="18"/>
                            <w:shd w:val="clear" w:color="auto" w:fill="FFFF00"/>
                          </w:rPr>
                          <w:t>att synliggöra det systematiska kvalitetsarbetets cen</w:t>
                        </w:r>
                        <w:r w:rsidR="002453F0" w:rsidRPr="00443ABC">
                          <w:rPr>
                            <w:rFonts w:asciiTheme="minorHAnsi" w:hAnsiTheme="minorHAnsi" w:cstheme="minorHAnsi"/>
                            <w:sz w:val="18"/>
                            <w:szCs w:val="18"/>
                            <w:shd w:val="clear" w:color="auto" w:fill="FFFF00"/>
                          </w:rPr>
                          <w:t>trala betydelse i ledning och uppföljning, att kunskapen</w:t>
                        </w:r>
                        <w:r w:rsidR="00422189" w:rsidRPr="00443ABC">
                          <w:rPr>
                            <w:rFonts w:asciiTheme="minorHAnsi" w:hAnsiTheme="minorHAnsi" w:cstheme="minorHAnsi"/>
                            <w:sz w:val="18"/>
                            <w:szCs w:val="18"/>
                            <w:shd w:val="clear" w:color="auto" w:fill="FFFF00"/>
                          </w:rPr>
                          <w:t xml:space="preserve"> och </w:t>
                        </w:r>
                        <w:r w:rsidR="002453F0" w:rsidRPr="00443ABC">
                          <w:rPr>
                            <w:rFonts w:asciiTheme="minorHAnsi" w:hAnsiTheme="minorHAnsi" w:cstheme="minorHAnsi"/>
                            <w:sz w:val="18"/>
                            <w:szCs w:val="18"/>
                            <w:shd w:val="clear" w:color="auto" w:fill="FFFF00"/>
                          </w:rPr>
                          <w:t xml:space="preserve">utveckla formerna för </w:t>
                        </w:r>
                        <w:r w:rsidR="00422189" w:rsidRPr="00443ABC">
                          <w:rPr>
                            <w:rFonts w:asciiTheme="minorHAnsi" w:hAnsiTheme="minorHAnsi" w:cstheme="minorHAnsi"/>
                            <w:sz w:val="18"/>
                            <w:szCs w:val="18"/>
                            <w:shd w:val="clear" w:color="auto" w:fill="FFFF00"/>
                          </w:rPr>
                          <w:t xml:space="preserve">erfarenhetsutbyte och lärande mellan skolformerna. </w:t>
                        </w:r>
                      </w:p>
                      <w:p w14:paraId="6D2D8298" w14:textId="47DBDF8F" w:rsidR="008118C2" w:rsidRPr="00443ABC" w:rsidRDefault="008118C2" w:rsidP="00C60E1F">
                        <w:pPr>
                          <w:pStyle w:val="Normalwebb"/>
                          <w:shd w:val="clear" w:color="auto" w:fill="FFFFFF"/>
                          <w:spacing w:before="0" w:beforeAutospacing="0" w:after="0" w:afterAutospacing="0"/>
                          <w:rPr>
                            <w:rFonts w:asciiTheme="minorHAnsi" w:hAnsiTheme="minorHAnsi" w:cstheme="minorHAnsi"/>
                            <w:sz w:val="18"/>
                            <w:szCs w:val="18"/>
                            <w:shd w:val="clear" w:color="auto" w:fill="FFFF00"/>
                          </w:rPr>
                        </w:pPr>
                      </w:p>
                      <w:p w14:paraId="2B1BCE28" w14:textId="720AE83F" w:rsidR="009458D4" w:rsidRPr="00443ABC" w:rsidRDefault="009458D4" w:rsidP="009458D4">
                        <w:pPr>
                          <w:rPr>
                            <w:rFonts w:asciiTheme="minorHAnsi" w:eastAsiaTheme="minorEastAsia" w:hAnsiTheme="minorHAnsi" w:cstheme="minorHAnsi"/>
                            <w:sz w:val="18"/>
                            <w:szCs w:val="18"/>
                          </w:rPr>
                        </w:pPr>
                        <w:r w:rsidRPr="00443ABC">
                          <w:rPr>
                            <w:rFonts w:asciiTheme="minorHAnsi" w:hAnsiTheme="minorHAnsi" w:cstheme="minorHAnsi"/>
                            <w:color w:val="242424"/>
                            <w:sz w:val="18"/>
                            <w:szCs w:val="18"/>
                            <w:shd w:val="clear" w:color="auto" w:fill="FFFF00"/>
                          </w:rPr>
                          <w:t xml:space="preserve">Ett </w:t>
                        </w:r>
                        <w:r w:rsidRPr="00443ABC">
                          <w:rPr>
                            <w:rFonts w:asciiTheme="minorHAnsi" w:hAnsiTheme="minorHAnsi" w:cstheme="minorHAnsi"/>
                            <w:sz w:val="18"/>
                            <w:szCs w:val="18"/>
                            <w:shd w:val="clear" w:color="auto" w:fill="FFFF00"/>
                          </w:rPr>
                          <w:t xml:space="preserve">arbete med att </w:t>
                        </w:r>
                        <w:r w:rsidRPr="00443ABC">
                          <w:rPr>
                            <w:rFonts w:asciiTheme="minorHAnsi" w:hAnsiTheme="minorHAnsi" w:cstheme="minorHAnsi"/>
                            <w:i/>
                            <w:sz w:val="18"/>
                            <w:szCs w:val="18"/>
                            <w:shd w:val="clear" w:color="auto" w:fill="FFFF00"/>
                          </w:rPr>
                          <w:t>stärka nämndsledamöternas kunskaper</w:t>
                        </w:r>
                        <w:r w:rsidRPr="00443ABC">
                          <w:rPr>
                            <w:rFonts w:asciiTheme="minorHAnsi" w:hAnsiTheme="minorHAnsi" w:cstheme="minorHAnsi"/>
                            <w:sz w:val="18"/>
                            <w:szCs w:val="18"/>
                            <w:shd w:val="clear" w:color="auto" w:fill="FFFF00"/>
                          </w:rPr>
                          <w:t xml:space="preserve"> om skolan lokalt och nationellt har </w:t>
                        </w:r>
                        <w:r w:rsidR="00F4493F" w:rsidRPr="00443ABC">
                          <w:rPr>
                            <w:rFonts w:asciiTheme="minorHAnsi" w:hAnsiTheme="minorHAnsi" w:cstheme="minorHAnsi"/>
                            <w:sz w:val="18"/>
                            <w:szCs w:val="18"/>
                            <w:shd w:val="clear" w:color="auto" w:fill="FFFF00"/>
                          </w:rPr>
                          <w:t>initierats och bedrivas</w:t>
                        </w:r>
                        <w:r w:rsidRPr="00443ABC">
                          <w:rPr>
                            <w:rFonts w:asciiTheme="minorHAnsi" w:hAnsiTheme="minorHAnsi" w:cstheme="minorHAnsi"/>
                            <w:sz w:val="18"/>
                            <w:szCs w:val="18"/>
                            <w:shd w:val="clear" w:color="auto" w:fill="FFFF00"/>
                          </w:rPr>
                          <w:t xml:space="preserve"> </w:t>
                        </w:r>
                        <w:r w:rsidR="00F4493F" w:rsidRPr="00443ABC">
                          <w:rPr>
                            <w:rFonts w:asciiTheme="minorHAnsi" w:hAnsiTheme="minorHAnsi" w:cstheme="minorHAnsi"/>
                            <w:sz w:val="18"/>
                            <w:szCs w:val="18"/>
                            <w:shd w:val="clear" w:color="auto" w:fill="FFFF00"/>
                          </w:rPr>
                          <w:t>nu med återkommande</w:t>
                        </w:r>
                        <w:r w:rsidRPr="00443ABC">
                          <w:rPr>
                            <w:rFonts w:asciiTheme="minorHAnsi" w:hAnsiTheme="minorHAnsi" w:cstheme="minorHAnsi"/>
                            <w:sz w:val="18"/>
                            <w:szCs w:val="18"/>
                            <w:shd w:val="clear" w:color="auto" w:fill="FFFF00"/>
                          </w:rPr>
                          <w:t xml:space="preserve"> information på nämndmötena, där </w:t>
                        </w:r>
                        <w:r w:rsidR="00F4493F" w:rsidRPr="00443ABC">
                          <w:rPr>
                            <w:rFonts w:asciiTheme="minorHAnsi" w:eastAsiaTheme="minorEastAsia" w:hAnsiTheme="minorHAnsi" w:cstheme="minorHAnsi"/>
                            <w:sz w:val="18"/>
                            <w:szCs w:val="18"/>
                          </w:rPr>
                          <w:t>även r</w:t>
                        </w:r>
                        <w:r w:rsidRPr="00443ABC">
                          <w:rPr>
                            <w:rFonts w:asciiTheme="minorHAnsi" w:eastAsiaTheme="minorEastAsia" w:hAnsiTheme="minorHAnsi" w:cstheme="minorHAnsi"/>
                            <w:sz w:val="18"/>
                            <w:szCs w:val="18"/>
                          </w:rPr>
                          <w:t xml:space="preserve">ektorer presenterat sin verksamhet, dess resultat och utvecklingsbehov. </w:t>
                        </w:r>
                      </w:p>
                      <w:p w14:paraId="64C0AB5F" w14:textId="77777777" w:rsidR="009458D4" w:rsidRPr="00443ABC" w:rsidRDefault="009458D4" w:rsidP="009458D4">
                        <w:pPr>
                          <w:pStyle w:val="Normalwebb"/>
                          <w:shd w:val="clear" w:color="auto" w:fill="FFFFFF"/>
                          <w:spacing w:before="0" w:beforeAutospacing="0" w:after="0" w:afterAutospacing="0"/>
                          <w:rPr>
                            <w:rFonts w:asciiTheme="minorHAnsi" w:hAnsiTheme="minorHAnsi" w:cstheme="minorHAnsi"/>
                            <w:sz w:val="18"/>
                            <w:szCs w:val="18"/>
                            <w:shd w:val="clear" w:color="auto" w:fill="FFFF00"/>
                          </w:rPr>
                        </w:pPr>
                      </w:p>
                      <w:p w14:paraId="4F6DF00F" w14:textId="6BA20DDD" w:rsidR="006E3D24" w:rsidRPr="00443ABC" w:rsidRDefault="00356C3D" w:rsidP="00422189">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Huvudmannens beskrivning och analys av gymnasieskolan </w:t>
                        </w:r>
                        <w:r w:rsidR="0062654A" w:rsidRPr="00443ABC">
                          <w:rPr>
                            <w:rFonts w:asciiTheme="minorHAnsi" w:eastAsiaTheme="minorEastAsia" w:hAnsiTheme="minorHAnsi" w:cstheme="minorHAnsi"/>
                            <w:sz w:val="18"/>
                            <w:szCs w:val="18"/>
                          </w:rPr>
                          <w:t xml:space="preserve">och dess enheter </w:t>
                        </w:r>
                        <w:r w:rsidRPr="00443ABC">
                          <w:rPr>
                            <w:rFonts w:asciiTheme="minorHAnsi" w:eastAsiaTheme="minorEastAsia" w:hAnsiTheme="minorHAnsi" w:cstheme="minorHAnsi"/>
                            <w:sz w:val="18"/>
                            <w:szCs w:val="18"/>
                          </w:rPr>
                          <w:t xml:space="preserve">har utvecklats och skrivits fram i </w:t>
                        </w:r>
                        <w:r w:rsidRPr="00443ABC">
                          <w:rPr>
                            <w:rFonts w:asciiTheme="minorHAnsi" w:eastAsiaTheme="minorEastAsia" w:hAnsiTheme="minorHAnsi" w:cstheme="minorHAnsi"/>
                            <w:i/>
                            <w:sz w:val="18"/>
                            <w:szCs w:val="18"/>
                          </w:rPr>
                          <w:t>en verksamhetsplan (VP</w:t>
                        </w:r>
                        <w:r w:rsidRPr="00443ABC">
                          <w:rPr>
                            <w:rFonts w:asciiTheme="minorHAnsi" w:eastAsiaTheme="minorEastAsia" w:hAnsiTheme="minorHAnsi" w:cstheme="minorHAnsi"/>
                            <w:sz w:val="18"/>
                            <w:szCs w:val="18"/>
                          </w:rPr>
                          <w:t xml:space="preserve">) </w:t>
                        </w:r>
                        <w:r w:rsidR="009458D4" w:rsidRPr="00443ABC">
                          <w:rPr>
                            <w:rFonts w:asciiTheme="minorHAnsi" w:eastAsiaTheme="minorEastAsia" w:hAnsiTheme="minorHAnsi" w:cstheme="minorHAnsi"/>
                            <w:sz w:val="18"/>
                            <w:szCs w:val="18"/>
                          </w:rPr>
                          <w:t xml:space="preserve">för gymnasiet. </w:t>
                        </w:r>
                        <w:r w:rsidRPr="00443ABC">
                          <w:rPr>
                            <w:rFonts w:asciiTheme="minorHAnsi" w:eastAsiaTheme="minorEastAsia" w:hAnsiTheme="minorHAnsi" w:cstheme="minorHAnsi"/>
                            <w:sz w:val="18"/>
                            <w:szCs w:val="18"/>
                          </w:rPr>
                          <w:t xml:space="preserve">Den nya </w:t>
                        </w:r>
                        <w:proofErr w:type="spellStart"/>
                        <w:r w:rsidRPr="00443ABC">
                          <w:rPr>
                            <w:rFonts w:asciiTheme="minorHAnsi" w:eastAsiaTheme="minorEastAsia" w:hAnsiTheme="minorHAnsi" w:cstheme="minorHAnsi"/>
                            <w:sz w:val="18"/>
                            <w:szCs w:val="18"/>
                          </w:rPr>
                          <w:t>VP:n</w:t>
                        </w:r>
                        <w:proofErr w:type="spellEnd"/>
                        <w:r w:rsidRPr="00443ABC">
                          <w:rPr>
                            <w:rFonts w:asciiTheme="minorHAnsi" w:eastAsiaTheme="minorEastAsia" w:hAnsiTheme="minorHAnsi" w:cstheme="minorHAnsi"/>
                            <w:sz w:val="18"/>
                            <w:szCs w:val="18"/>
                          </w:rPr>
                          <w:t xml:space="preserve"> ger en mer heltäckande bild av </w:t>
                        </w:r>
                        <w:r w:rsidR="0062654A" w:rsidRPr="00443ABC">
                          <w:rPr>
                            <w:rFonts w:asciiTheme="minorHAnsi" w:eastAsiaTheme="minorEastAsia" w:hAnsiTheme="minorHAnsi" w:cstheme="minorHAnsi"/>
                            <w:sz w:val="18"/>
                            <w:szCs w:val="18"/>
                          </w:rPr>
                          <w:t>gymnasieskolans och de olika enheternas</w:t>
                        </w:r>
                        <w:r w:rsidRPr="00443ABC">
                          <w:rPr>
                            <w:rFonts w:asciiTheme="minorHAnsi" w:eastAsiaTheme="minorEastAsia" w:hAnsiTheme="minorHAnsi" w:cstheme="minorHAnsi"/>
                            <w:sz w:val="18"/>
                            <w:szCs w:val="18"/>
                          </w:rPr>
                          <w:t xml:space="preserve"> förutsättningar</w:t>
                        </w:r>
                        <w:r w:rsidR="00AE3089" w:rsidRPr="00443ABC">
                          <w:rPr>
                            <w:rFonts w:asciiTheme="minorHAnsi" w:eastAsiaTheme="minorEastAsia" w:hAnsiTheme="minorHAnsi" w:cstheme="minorHAnsi"/>
                            <w:sz w:val="18"/>
                            <w:szCs w:val="18"/>
                          </w:rPr>
                          <w:t>,</w:t>
                        </w:r>
                        <w:r w:rsidRPr="00443ABC">
                          <w:rPr>
                            <w:rFonts w:asciiTheme="minorHAnsi" w:eastAsiaTheme="minorEastAsia" w:hAnsiTheme="minorHAnsi" w:cstheme="minorHAnsi"/>
                            <w:sz w:val="18"/>
                            <w:szCs w:val="18"/>
                          </w:rPr>
                          <w:t xml:space="preserve"> resultat/ måluppfyllelse än tidigare, </w:t>
                        </w:r>
                        <w:r w:rsidR="002453F0" w:rsidRPr="00443ABC">
                          <w:rPr>
                            <w:rFonts w:asciiTheme="minorHAnsi" w:eastAsiaTheme="minorEastAsia" w:hAnsiTheme="minorHAnsi" w:cstheme="minorHAnsi"/>
                            <w:sz w:val="18"/>
                            <w:szCs w:val="18"/>
                          </w:rPr>
                          <w:t xml:space="preserve">med jämförelser </w:t>
                        </w:r>
                        <w:r w:rsidRPr="00443ABC">
                          <w:rPr>
                            <w:rFonts w:asciiTheme="minorHAnsi" w:eastAsiaTheme="minorEastAsia" w:hAnsiTheme="minorHAnsi" w:cstheme="minorHAnsi"/>
                            <w:sz w:val="18"/>
                            <w:szCs w:val="18"/>
                          </w:rPr>
                          <w:t>mellan</w:t>
                        </w:r>
                        <w:r w:rsidR="00AE3089" w:rsidRPr="00443ABC">
                          <w:rPr>
                            <w:rFonts w:asciiTheme="minorHAnsi" w:eastAsiaTheme="minorEastAsia" w:hAnsiTheme="minorHAnsi" w:cstheme="minorHAnsi"/>
                            <w:sz w:val="18"/>
                            <w:szCs w:val="18"/>
                          </w:rPr>
                          <w:t xml:space="preserve"> program </w:t>
                        </w:r>
                        <w:r w:rsidRPr="00443ABC">
                          <w:rPr>
                            <w:rFonts w:asciiTheme="minorHAnsi" w:eastAsiaTheme="minorEastAsia" w:hAnsiTheme="minorHAnsi" w:cstheme="minorHAnsi"/>
                            <w:sz w:val="18"/>
                            <w:szCs w:val="18"/>
                          </w:rPr>
                          <w:t>och enheter i</w:t>
                        </w:r>
                        <w:r w:rsidR="00AE3089" w:rsidRPr="00443ABC">
                          <w:rPr>
                            <w:rFonts w:asciiTheme="minorHAnsi" w:eastAsiaTheme="minorEastAsia" w:hAnsiTheme="minorHAnsi" w:cstheme="minorHAnsi"/>
                            <w:sz w:val="18"/>
                            <w:szCs w:val="18"/>
                          </w:rPr>
                          <w:t>nom</w:t>
                        </w:r>
                        <w:r w:rsidRPr="00443ABC">
                          <w:rPr>
                            <w:rFonts w:asciiTheme="minorHAnsi" w:eastAsiaTheme="minorEastAsia" w:hAnsiTheme="minorHAnsi" w:cstheme="minorHAnsi"/>
                            <w:sz w:val="18"/>
                            <w:szCs w:val="18"/>
                          </w:rPr>
                          <w:t xml:space="preserve"> kommunen och nationellt. </w:t>
                        </w:r>
                        <w:r w:rsidR="00422189" w:rsidRPr="00443ABC">
                          <w:rPr>
                            <w:rFonts w:asciiTheme="minorHAnsi" w:eastAsiaTheme="minorEastAsia" w:hAnsiTheme="minorHAnsi" w:cstheme="minorHAnsi"/>
                            <w:sz w:val="18"/>
                            <w:szCs w:val="18"/>
                          </w:rPr>
                          <w:t xml:space="preserve">Innehållet i VP </w:t>
                        </w:r>
                        <w:r w:rsidR="00644476" w:rsidRPr="00443ABC">
                          <w:rPr>
                            <w:rFonts w:asciiTheme="minorHAnsi" w:eastAsiaTheme="minorEastAsia" w:hAnsiTheme="minorHAnsi" w:cstheme="minorHAnsi"/>
                            <w:sz w:val="18"/>
                            <w:szCs w:val="18"/>
                          </w:rPr>
                          <w:t>ska även</w:t>
                        </w:r>
                        <w:r w:rsidR="00422189" w:rsidRPr="00443ABC">
                          <w:rPr>
                            <w:rFonts w:asciiTheme="minorHAnsi" w:eastAsiaTheme="minorEastAsia" w:hAnsiTheme="minorHAnsi" w:cstheme="minorHAnsi"/>
                            <w:sz w:val="18"/>
                            <w:szCs w:val="18"/>
                          </w:rPr>
                          <w:t xml:space="preserve"> </w:t>
                        </w:r>
                        <w:r w:rsidR="00644476" w:rsidRPr="00443ABC">
                          <w:rPr>
                            <w:rFonts w:asciiTheme="minorHAnsi" w:eastAsiaTheme="minorEastAsia" w:hAnsiTheme="minorHAnsi" w:cstheme="minorHAnsi"/>
                            <w:sz w:val="18"/>
                            <w:szCs w:val="18"/>
                          </w:rPr>
                          <w:t>fungera som ett</w:t>
                        </w:r>
                        <w:r w:rsidR="00422189" w:rsidRPr="00443ABC">
                          <w:rPr>
                            <w:rFonts w:asciiTheme="minorHAnsi" w:eastAsiaTheme="minorEastAsia" w:hAnsiTheme="minorHAnsi" w:cstheme="minorHAnsi"/>
                            <w:sz w:val="18"/>
                            <w:szCs w:val="18"/>
                          </w:rPr>
                          <w:t xml:space="preserve"> </w:t>
                        </w:r>
                        <w:r w:rsidR="00422189" w:rsidRPr="00443ABC">
                          <w:rPr>
                            <w:rFonts w:asciiTheme="minorHAnsi" w:eastAsiaTheme="minorEastAsia" w:hAnsiTheme="minorHAnsi" w:cstheme="minorHAnsi"/>
                            <w:i/>
                            <w:sz w:val="18"/>
                            <w:szCs w:val="18"/>
                          </w:rPr>
                          <w:t>samlat faktaunderlag</w:t>
                        </w:r>
                        <w:r w:rsidR="00422189" w:rsidRPr="00443ABC">
                          <w:rPr>
                            <w:rFonts w:asciiTheme="minorHAnsi" w:eastAsiaTheme="minorEastAsia" w:hAnsiTheme="minorHAnsi" w:cstheme="minorHAnsi"/>
                            <w:sz w:val="18"/>
                            <w:szCs w:val="18"/>
                          </w:rPr>
                          <w:t xml:space="preserve"> </w:t>
                        </w:r>
                        <w:r w:rsidR="001857E3">
                          <w:rPr>
                            <w:rFonts w:asciiTheme="minorHAnsi" w:eastAsiaTheme="minorEastAsia" w:hAnsiTheme="minorHAnsi" w:cstheme="minorHAnsi"/>
                            <w:sz w:val="18"/>
                            <w:szCs w:val="18"/>
                          </w:rPr>
                          <w:t xml:space="preserve">till nämndens politiker, inför prioriteringar och arbete med av utvecklingsområden på huvudmannanivå, samt </w:t>
                        </w:r>
                        <w:r w:rsidR="00422189" w:rsidRPr="00443ABC">
                          <w:rPr>
                            <w:rFonts w:asciiTheme="minorHAnsi" w:eastAsiaTheme="minorEastAsia" w:hAnsiTheme="minorHAnsi" w:cstheme="minorHAnsi"/>
                            <w:sz w:val="18"/>
                            <w:szCs w:val="18"/>
                          </w:rPr>
                          <w:t xml:space="preserve">inför rektorernas analyser och beslut om prioriterade utvecklingsområden på enhetsnivå. </w:t>
                        </w:r>
                      </w:p>
                      <w:p w14:paraId="42D46430" w14:textId="77777777" w:rsidR="006E3D24" w:rsidRPr="00443ABC" w:rsidRDefault="006E3D24" w:rsidP="00422189">
                        <w:pPr>
                          <w:rPr>
                            <w:rFonts w:asciiTheme="minorHAnsi" w:eastAsiaTheme="minorEastAsia" w:hAnsiTheme="minorHAnsi" w:cstheme="minorHAnsi"/>
                            <w:sz w:val="18"/>
                            <w:szCs w:val="18"/>
                          </w:rPr>
                        </w:pPr>
                      </w:p>
                      <w:p w14:paraId="27766E99" w14:textId="1E32E399" w:rsidR="00422189" w:rsidRPr="00443ABC" w:rsidRDefault="006E3D24" w:rsidP="00422189">
                        <w:pPr>
                          <w:rPr>
                            <w:rFonts w:asciiTheme="minorHAnsi" w:eastAsiaTheme="minorEastAsia" w:hAnsiTheme="minorHAnsi" w:cstheme="minorHAnsi"/>
                            <w:i/>
                            <w:sz w:val="18"/>
                            <w:szCs w:val="18"/>
                          </w:rPr>
                        </w:pPr>
                        <w:r w:rsidRPr="00443ABC">
                          <w:rPr>
                            <w:rFonts w:asciiTheme="minorHAnsi" w:eastAsiaTheme="minorEastAsia" w:hAnsiTheme="minorHAnsi" w:cstheme="minorHAnsi"/>
                            <w:sz w:val="18"/>
                            <w:szCs w:val="18"/>
                          </w:rPr>
                          <w:t xml:space="preserve">Gymnasiets </w:t>
                        </w:r>
                        <w:r w:rsidR="002453F0" w:rsidRPr="00443ABC">
                          <w:rPr>
                            <w:rFonts w:asciiTheme="minorHAnsi" w:eastAsiaTheme="minorEastAsia" w:hAnsiTheme="minorHAnsi" w:cstheme="minorHAnsi"/>
                            <w:sz w:val="18"/>
                            <w:szCs w:val="18"/>
                          </w:rPr>
                          <w:t>v</w:t>
                        </w:r>
                        <w:r w:rsidRPr="00443ABC">
                          <w:rPr>
                            <w:rFonts w:asciiTheme="minorHAnsi" w:eastAsiaTheme="minorEastAsia" w:hAnsiTheme="minorHAnsi" w:cstheme="minorHAnsi"/>
                            <w:sz w:val="18"/>
                            <w:szCs w:val="18"/>
                          </w:rPr>
                          <w:t xml:space="preserve">erksamhetsplan ska </w:t>
                        </w:r>
                        <w:r w:rsidR="00644476" w:rsidRPr="00443ABC">
                          <w:rPr>
                            <w:rFonts w:asciiTheme="minorHAnsi" w:eastAsiaTheme="minorEastAsia" w:hAnsiTheme="minorHAnsi" w:cstheme="minorHAnsi"/>
                            <w:sz w:val="18"/>
                            <w:szCs w:val="18"/>
                          </w:rPr>
                          <w:t xml:space="preserve">också </w:t>
                        </w:r>
                        <w:r w:rsidRPr="00443ABC">
                          <w:rPr>
                            <w:rFonts w:asciiTheme="minorHAnsi" w:eastAsiaTheme="minorEastAsia" w:hAnsiTheme="minorHAnsi" w:cstheme="minorHAnsi"/>
                            <w:sz w:val="18"/>
                            <w:szCs w:val="18"/>
                          </w:rPr>
                          <w:t xml:space="preserve">behandlas av Gymnasienämnden tillsamman </w:t>
                        </w:r>
                        <w:r w:rsidR="00644476" w:rsidRPr="00443ABC">
                          <w:rPr>
                            <w:rFonts w:asciiTheme="minorHAnsi" w:eastAsiaTheme="minorEastAsia" w:hAnsiTheme="minorHAnsi" w:cstheme="minorHAnsi"/>
                            <w:sz w:val="18"/>
                            <w:szCs w:val="18"/>
                          </w:rPr>
                          <w:t xml:space="preserve">och innehåller då även </w:t>
                        </w:r>
                        <w:r w:rsidRPr="00443ABC">
                          <w:rPr>
                            <w:rFonts w:asciiTheme="minorHAnsi" w:eastAsiaTheme="minorEastAsia" w:hAnsiTheme="minorHAnsi" w:cstheme="minorHAnsi"/>
                            <w:sz w:val="18"/>
                            <w:szCs w:val="18"/>
                          </w:rPr>
                          <w:t xml:space="preserve">en </w:t>
                        </w:r>
                        <w:r w:rsidRPr="00443ABC">
                          <w:rPr>
                            <w:rFonts w:asciiTheme="minorHAnsi" w:eastAsiaTheme="minorEastAsia" w:hAnsiTheme="minorHAnsi" w:cstheme="minorHAnsi"/>
                            <w:i/>
                            <w:sz w:val="18"/>
                            <w:szCs w:val="18"/>
                          </w:rPr>
                          <w:t xml:space="preserve">beskrivning av prioriterade utvecklingsområdena inom ramen för SKA på huvudmannanivå och </w:t>
                        </w:r>
                        <w:r w:rsidR="002453F0" w:rsidRPr="00443ABC">
                          <w:rPr>
                            <w:rFonts w:asciiTheme="minorHAnsi" w:eastAsiaTheme="minorEastAsia" w:hAnsiTheme="minorHAnsi" w:cstheme="minorHAnsi"/>
                            <w:i/>
                            <w:sz w:val="18"/>
                            <w:szCs w:val="18"/>
                          </w:rPr>
                          <w:t xml:space="preserve">på respektive enhets </w:t>
                        </w:r>
                        <w:r w:rsidRPr="00443ABC">
                          <w:rPr>
                            <w:rFonts w:asciiTheme="minorHAnsi" w:eastAsiaTheme="minorEastAsia" w:hAnsiTheme="minorHAnsi" w:cstheme="minorHAnsi"/>
                            <w:i/>
                            <w:sz w:val="18"/>
                            <w:szCs w:val="18"/>
                          </w:rPr>
                          <w:t>nivå</w:t>
                        </w:r>
                        <w:r w:rsidR="001857E3">
                          <w:rPr>
                            <w:rFonts w:asciiTheme="minorHAnsi" w:eastAsiaTheme="minorEastAsia" w:hAnsiTheme="minorHAnsi" w:cstheme="minorHAnsi"/>
                            <w:i/>
                            <w:sz w:val="18"/>
                            <w:szCs w:val="18"/>
                          </w:rPr>
                          <w:t xml:space="preserve"> ingår</w:t>
                        </w:r>
                        <w:r w:rsidRPr="00443ABC">
                          <w:rPr>
                            <w:rFonts w:asciiTheme="minorHAnsi" w:eastAsiaTheme="minorEastAsia" w:hAnsiTheme="minorHAnsi" w:cstheme="minorHAnsi"/>
                            <w:i/>
                            <w:sz w:val="18"/>
                            <w:szCs w:val="18"/>
                          </w:rPr>
                          <w:t>.</w:t>
                        </w:r>
                      </w:p>
                      <w:p w14:paraId="24785F20" w14:textId="77777777" w:rsidR="006E3D24" w:rsidRPr="00443ABC" w:rsidRDefault="006E3D24" w:rsidP="00422189">
                        <w:pPr>
                          <w:rPr>
                            <w:rFonts w:asciiTheme="minorHAnsi" w:eastAsiaTheme="minorEastAsia" w:hAnsiTheme="minorHAnsi" w:cstheme="minorHAnsi"/>
                            <w:sz w:val="18"/>
                            <w:szCs w:val="18"/>
                          </w:rPr>
                        </w:pPr>
                      </w:p>
                      <w:p w14:paraId="090AA7B1" w14:textId="1B3A4C48" w:rsidR="006E3D24" w:rsidRPr="00443ABC" w:rsidRDefault="006E3D24" w:rsidP="006E3D24">
                        <w:pPr>
                          <w:rPr>
                            <w:rFonts w:asciiTheme="minorHAnsi" w:eastAsiaTheme="minorEastAsia" w:hAnsiTheme="minorHAnsi" w:cstheme="minorHAnsi"/>
                            <w:sz w:val="18"/>
                            <w:szCs w:val="18"/>
                          </w:rPr>
                        </w:pPr>
                        <w:r w:rsidRPr="00443ABC">
                          <w:rPr>
                            <w:rFonts w:asciiTheme="minorHAnsi" w:eastAsiaTheme="minorEastAsia" w:hAnsiTheme="minorHAnsi" w:cstheme="minorHAnsi"/>
                            <w:i/>
                            <w:sz w:val="18"/>
                            <w:szCs w:val="18"/>
                          </w:rPr>
                          <w:t>Digitala elevenkäter</w:t>
                        </w:r>
                        <w:r w:rsidRPr="00443ABC">
                          <w:rPr>
                            <w:rFonts w:asciiTheme="minorHAnsi" w:eastAsiaTheme="minorEastAsia" w:hAnsiTheme="minorHAnsi" w:cstheme="minorHAnsi"/>
                            <w:sz w:val="18"/>
                            <w:szCs w:val="18"/>
                          </w:rPr>
                          <w:t xml:space="preserve"> gällande studiero, trygghet och undervisningens kvalitet har utarbetats, analyserats och sammanställt i rapportform på </w:t>
                        </w:r>
                        <w:r w:rsidR="00644476" w:rsidRPr="00443ABC">
                          <w:rPr>
                            <w:rFonts w:asciiTheme="minorHAnsi" w:eastAsiaTheme="minorEastAsia" w:hAnsiTheme="minorHAnsi" w:cstheme="minorHAnsi"/>
                            <w:sz w:val="18"/>
                            <w:szCs w:val="18"/>
                          </w:rPr>
                          <w:t xml:space="preserve">årsbasis och </w:t>
                        </w:r>
                        <w:r w:rsidRPr="00443ABC">
                          <w:rPr>
                            <w:rFonts w:asciiTheme="minorHAnsi" w:eastAsiaTheme="minorEastAsia" w:hAnsiTheme="minorHAnsi" w:cstheme="minorHAnsi"/>
                            <w:sz w:val="18"/>
                            <w:szCs w:val="18"/>
                          </w:rPr>
                          <w:t xml:space="preserve">huvudmannanivå. Enkäterna bygger på frågeställningar från skolverkets enkät, </w:t>
                        </w:r>
                        <w:r w:rsidR="002D58E2" w:rsidRPr="00443ABC">
                          <w:rPr>
                            <w:rFonts w:asciiTheme="minorHAnsi" w:eastAsiaTheme="minorEastAsia" w:hAnsiTheme="minorHAnsi" w:cstheme="minorHAnsi"/>
                            <w:sz w:val="18"/>
                            <w:szCs w:val="18"/>
                          </w:rPr>
                          <w:t xml:space="preserve">och </w:t>
                        </w:r>
                        <w:r w:rsidRPr="00443ABC">
                          <w:rPr>
                            <w:rFonts w:asciiTheme="minorHAnsi" w:eastAsiaTheme="minorEastAsia" w:hAnsiTheme="minorHAnsi" w:cstheme="minorHAnsi"/>
                            <w:sz w:val="18"/>
                            <w:szCs w:val="18"/>
                          </w:rPr>
                          <w:t xml:space="preserve">används </w:t>
                        </w:r>
                        <w:r w:rsidR="00644476" w:rsidRPr="00443ABC">
                          <w:rPr>
                            <w:rFonts w:asciiTheme="minorHAnsi" w:eastAsiaTheme="minorEastAsia" w:hAnsiTheme="minorHAnsi" w:cstheme="minorHAnsi"/>
                            <w:sz w:val="18"/>
                            <w:szCs w:val="18"/>
                          </w:rPr>
                          <w:t>i samtliga årskurser och program vid</w:t>
                        </w:r>
                        <w:r w:rsidRPr="00443ABC">
                          <w:rPr>
                            <w:rFonts w:asciiTheme="minorHAnsi" w:eastAsiaTheme="minorEastAsia" w:hAnsiTheme="minorHAnsi" w:cstheme="minorHAnsi"/>
                            <w:sz w:val="18"/>
                            <w:szCs w:val="18"/>
                          </w:rPr>
                          <w:t xml:space="preserve"> samtliga enheter</w:t>
                        </w:r>
                        <w:r w:rsidR="00644476" w:rsidRPr="00443ABC">
                          <w:rPr>
                            <w:rFonts w:asciiTheme="minorHAnsi" w:eastAsiaTheme="minorEastAsia" w:hAnsiTheme="minorHAnsi" w:cstheme="minorHAnsi"/>
                            <w:sz w:val="18"/>
                            <w:szCs w:val="18"/>
                          </w:rPr>
                          <w:t>,</w:t>
                        </w:r>
                        <w:r w:rsidRPr="00443ABC">
                          <w:rPr>
                            <w:rFonts w:asciiTheme="minorHAnsi" w:eastAsiaTheme="minorEastAsia" w:hAnsiTheme="minorHAnsi" w:cstheme="minorHAnsi"/>
                            <w:sz w:val="18"/>
                            <w:szCs w:val="18"/>
                          </w:rPr>
                          <w:t xml:space="preserve"> inklusive gymnasiesärskolan</w:t>
                        </w:r>
                        <w:r w:rsidR="00644476" w:rsidRPr="00443ABC">
                          <w:rPr>
                            <w:rFonts w:asciiTheme="minorHAnsi" w:eastAsiaTheme="minorEastAsia" w:hAnsiTheme="minorHAnsi" w:cstheme="minorHAnsi"/>
                            <w:sz w:val="18"/>
                            <w:szCs w:val="18"/>
                          </w:rPr>
                          <w:t xml:space="preserve"> </w:t>
                        </w:r>
                        <w:proofErr w:type="spellStart"/>
                        <w:r w:rsidR="00644476" w:rsidRPr="00443ABC">
                          <w:rPr>
                            <w:rFonts w:asciiTheme="minorHAnsi" w:eastAsiaTheme="minorEastAsia" w:hAnsiTheme="minorHAnsi" w:cstheme="minorHAnsi"/>
                            <w:sz w:val="18"/>
                            <w:szCs w:val="18"/>
                          </w:rPr>
                          <w:t>mendär</w:t>
                        </w:r>
                        <w:proofErr w:type="spellEnd"/>
                        <w:r w:rsidRPr="00443ABC">
                          <w:rPr>
                            <w:rFonts w:asciiTheme="minorHAnsi" w:eastAsiaTheme="minorEastAsia" w:hAnsiTheme="minorHAnsi" w:cstheme="minorHAnsi"/>
                            <w:sz w:val="18"/>
                            <w:szCs w:val="18"/>
                          </w:rPr>
                          <w:t xml:space="preserve"> enkätens utformning </w:t>
                        </w:r>
                        <w:r w:rsidR="002D58E2" w:rsidRPr="00443ABC">
                          <w:rPr>
                            <w:rFonts w:asciiTheme="minorHAnsi" w:eastAsiaTheme="minorEastAsia" w:hAnsiTheme="minorHAnsi" w:cstheme="minorHAnsi"/>
                            <w:sz w:val="18"/>
                            <w:szCs w:val="18"/>
                          </w:rPr>
                          <w:t xml:space="preserve">anpassats </w:t>
                        </w:r>
                        <w:r w:rsidRPr="00443ABC">
                          <w:rPr>
                            <w:rFonts w:asciiTheme="minorHAnsi" w:eastAsiaTheme="minorEastAsia" w:hAnsiTheme="minorHAnsi" w:cstheme="minorHAnsi"/>
                            <w:sz w:val="18"/>
                            <w:szCs w:val="18"/>
                          </w:rPr>
                          <w:t>till målgruppen. Centraliseringen av datainsamling och analys frigör tid på enhetsnivå</w:t>
                        </w:r>
                        <w:r w:rsidR="002453F0" w:rsidRPr="00443ABC">
                          <w:rPr>
                            <w:rFonts w:asciiTheme="minorHAnsi" w:eastAsiaTheme="minorEastAsia" w:hAnsiTheme="minorHAnsi" w:cstheme="minorHAnsi"/>
                            <w:sz w:val="18"/>
                            <w:szCs w:val="18"/>
                          </w:rPr>
                          <w:t>,</w:t>
                        </w:r>
                        <w:r w:rsidRPr="00443ABC">
                          <w:rPr>
                            <w:rFonts w:asciiTheme="minorHAnsi" w:eastAsiaTheme="minorEastAsia" w:hAnsiTheme="minorHAnsi" w:cstheme="minorHAnsi"/>
                            <w:sz w:val="18"/>
                            <w:szCs w:val="18"/>
                          </w:rPr>
                          <w:t xml:space="preserve"> och skapar </w:t>
                        </w:r>
                        <w:r w:rsidR="002D58E2" w:rsidRPr="00443ABC">
                          <w:rPr>
                            <w:rFonts w:asciiTheme="minorHAnsi" w:eastAsiaTheme="minorEastAsia" w:hAnsiTheme="minorHAnsi" w:cstheme="minorHAnsi"/>
                            <w:sz w:val="18"/>
                            <w:szCs w:val="18"/>
                          </w:rPr>
                          <w:t xml:space="preserve">ett bättre kunskapsunderlag med ökad </w:t>
                        </w:r>
                        <w:r w:rsidRPr="00443ABC">
                          <w:rPr>
                            <w:rFonts w:asciiTheme="minorHAnsi" w:eastAsiaTheme="minorEastAsia" w:hAnsiTheme="minorHAnsi" w:cstheme="minorHAnsi"/>
                            <w:sz w:val="18"/>
                            <w:szCs w:val="18"/>
                          </w:rPr>
                          <w:t xml:space="preserve">jämförbarhet mellan enheterna och över tid. </w:t>
                        </w:r>
                      </w:p>
                      <w:p w14:paraId="1A026B4E" w14:textId="77777777" w:rsidR="006E3D24" w:rsidRPr="00443ABC" w:rsidRDefault="006E3D24" w:rsidP="006E3D24">
                        <w:pPr>
                          <w:rPr>
                            <w:rFonts w:asciiTheme="minorHAnsi" w:eastAsiaTheme="minorEastAsia" w:hAnsiTheme="minorHAnsi" w:cstheme="minorHAnsi"/>
                            <w:sz w:val="18"/>
                            <w:szCs w:val="18"/>
                          </w:rPr>
                        </w:pPr>
                      </w:p>
                      <w:p w14:paraId="04309872" w14:textId="589F671A" w:rsidR="006E3D24" w:rsidRPr="00443ABC" w:rsidRDefault="006E3D24" w:rsidP="006E3D24">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Resultaten av genomförda elevundersökningar</w:t>
                        </w:r>
                        <w:r w:rsidR="00644476" w:rsidRPr="00443ABC">
                          <w:rPr>
                            <w:rFonts w:asciiTheme="minorHAnsi" w:eastAsiaTheme="minorEastAsia" w:hAnsiTheme="minorHAnsi" w:cstheme="minorHAnsi"/>
                            <w:sz w:val="18"/>
                            <w:szCs w:val="18"/>
                          </w:rPr>
                          <w:t xml:space="preserve">, data och analyser på </w:t>
                        </w:r>
                        <w:r w:rsidR="008E7E4B" w:rsidRPr="00443ABC">
                          <w:rPr>
                            <w:rFonts w:asciiTheme="minorHAnsi" w:eastAsiaTheme="minorEastAsia" w:hAnsiTheme="minorHAnsi" w:cstheme="minorHAnsi"/>
                            <w:sz w:val="18"/>
                            <w:szCs w:val="18"/>
                          </w:rPr>
                          <w:t xml:space="preserve">övergripande nivå </w:t>
                        </w:r>
                        <w:r w:rsidRPr="00443ABC">
                          <w:rPr>
                            <w:rFonts w:asciiTheme="minorHAnsi" w:eastAsiaTheme="minorEastAsia" w:hAnsiTheme="minorHAnsi" w:cstheme="minorHAnsi"/>
                            <w:sz w:val="18"/>
                            <w:szCs w:val="18"/>
                          </w:rPr>
                          <w:t xml:space="preserve">i </w:t>
                        </w:r>
                        <w:r w:rsidR="008E7E4B" w:rsidRPr="00443ABC">
                          <w:rPr>
                            <w:rFonts w:asciiTheme="minorHAnsi" w:eastAsiaTheme="minorEastAsia" w:hAnsiTheme="minorHAnsi" w:cstheme="minorHAnsi"/>
                            <w:sz w:val="18"/>
                            <w:szCs w:val="18"/>
                          </w:rPr>
                          <w:t>VP</w:t>
                        </w:r>
                        <w:r w:rsidR="002453F0" w:rsidRPr="00443ABC">
                          <w:rPr>
                            <w:rFonts w:asciiTheme="minorHAnsi" w:eastAsiaTheme="minorEastAsia" w:hAnsiTheme="minorHAnsi" w:cstheme="minorHAnsi"/>
                            <w:sz w:val="18"/>
                            <w:szCs w:val="18"/>
                          </w:rPr>
                          <w:t>,</w:t>
                        </w:r>
                        <w:r w:rsidR="008E7E4B" w:rsidRPr="00443ABC">
                          <w:rPr>
                            <w:rFonts w:asciiTheme="minorHAnsi" w:eastAsiaTheme="minorEastAsia" w:hAnsiTheme="minorHAnsi" w:cstheme="minorHAnsi"/>
                            <w:sz w:val="18"/>
                            <w:szCs w:val="18"/>
                          </w:rPr>
                          <w:t xml:space="preserve"> tillsammans med respektive </w:t>
                        </w:r>
                        <w:r w:rsidR="002453F0" w:rsidRPr="00443ABC">
                          <w:rPr>
                            <w:rFonts w:asciiTheme="minorHAnsi" w:eastAsiaTheme="minorEastAsia" w:hAnsiTheme="minorHAnsi" w:cstheme="minorHAnsi"/>
                            <w:sz w:val="18"/>
                            <w:szCs w:val="18"/>
                          </w:rPr>
                          <w:t>enhetsplan</w:t>
                        </w:r>
                        <w:r w:rsidR="008E7E4B" w:rsidRPr="00443ABC">
                          <w:rPr>
                            <w:rFonts w:asciiTheme="minorHAnsi" w:eastAsiaTheme="minorEastAsia" w:hAnsiTheme="minorHAnsi" w:cstheme="minorHAnsi"/>
                            <w:sz w:val="18"/>
                            <w:szCs w:val="18"/>
                          </w:rPr>
                          <w:t xml:space="preserve"> </w:t>
                        </w:r>
                        <w:r w:rsidR="002D58E2" w:rsidRPr="00443ABC">
                          <w:rPr>
                            <w:rFonts w:asciiTheme="minorHAnsi" w:eastAsiaTheme="minorEastAsia" w:hAnsiTheme="minorHAnsi" w:cstheme="minorHAnsi"/>
                            <w:sz w:val="18"/>
                            <w:szCs w:val="18"/>
                          </w:rPr>
                          <w:t xml:space="preserve">ligger till </w:t>
                        </w:r>
                        <w:r w:rsidRPr="00443ABC">
                          <w:rPr>
                            <w:rFonts w:asciiTheme="minorHAnsi" w:eastAsiaTheme="minorEastAsia" w:hAnsiTheme="minorHAnsi" w:cstheme="minorHAnsi"/>
                            <w:sz w:val="18"/>
                            <w:szCs w:val="18"/>
                          </w:rPr>
                          <w:t xml:space="preserve">grund för de </w:t>
                        </w:r>
                        <w:r w:rsidRPr="00443ABC">
                          <w:rPr>
                            <w:rFonts w:asciiTheme="minorHAnsi" w:eastAsiaTheme="minorEastAsia" w:hAnsiTheme="minorHAnsi" w:cstheme="minorHAnsi"/>
                            <w:i/>
                            <w:sz w:val="18"/>
                            <w:szCs w:val="18"/>
                          </w:rPr>
                          <w:t>diskussioner huvudmannen för med respektive enhet inom ramen kvalitetsdialogerna</w:t>
                        </w:r>
                        <w:r w:rsidR="002D58E2" w:rsidRPr="00443ABC">
                          <w:rPr>
                            <w:rFonts w:asciiTheme="minorHAnsi" w:eastAsiaTheme="minorEastAsia" w:hAnsiTheme="minorHAnsi" w:cstheme="minorHAnsi"/>
                            <w:i/>
                            <w:sz w:val="18"/>
                            <w:szCs w:val="18"/>
                          </w:rPr>
                          <w:t xml:space="preserve">. Vid diskussionerna riktas fokus mot vilka </w:t>
                        </w:r>
                        <w:r w:rsidRPr="00443ABC">
                          <w:rPr>
                            <w:rFonts w:asciiTheme="minorHAnsi" w:eastAsiaTheme="minorEastAsia" w:hAnsiTheme="minorHAnsi" w:cstheme="minorHAnsi"/>
                            <w:sz w:val="18"/>
                            <w:szCs w:val="18"/>
                          </w:rPr>
                          <w:t>utvecklingsområden</w:t>
                        </w:r>
                        <w:r w:rsidR="002D58E2" w:rsidRPr="00443ABC">
                          <w:rPr>
                            <w:rFonts w:asciiTheme="minorHAnsi" w:eastAsiaTheme="minorEastAsia" w:hAnsiTheme="minorHAnsi" w:cstheme="minorHAnsi"/>
                            <w:sz w:val="18"/>
                            <w:szCs w:val="18"/>
                          </w:rPr>
                          <w:t xml:space="preserve"> som </w:t>
                        </w:r>
                        <w:r w:rsidR="00644476" w:rsidRPr="00443ABC">
                          <w:rPr>
                            <w:rFonts w:asciiTheme="minorHAnsi" w:eastAsiaTheme="minorEastAsia" w:hAnsiTheme="minorHAnsi" w:cstheme="minorHAnsi"/>
                            <w:sz w:val="18"/>
                            <w:szCs w:val="18"/>
                          </w:rPr>
                          <w:t>ske prioriteras</w:t>
                        </w:r>
                        <w:r w:rsidR="002D58E2" w:rsidRPr="00443ABC">
                          <w:rPr>
                            <w:rFonts w:asciiTheme="minorHAnsi" w:eastAsiaTheme="minorEastAsia" w:hAnsiTheme="minorHAnsi" w:cstheme="minorHAnsi"/>
                            <w:sz w:val="18"/>
                            <w:szCs w:val="18"/>
                          </w:rPr>
                          <w:t xml:space="preserve"> inom respektive enhet, varför samt hur arbetet</w:t>
                        </w:r>
                        <w:r w:rsidRPr="00443ABC">
                          <w:rPr>
                            <w:rFonts w:asciiTheme="minorHAnsi" w:eastAsiaTheme="minorEastAsia" w:hAnsiTheme="minorHAnsi" w:cstheme="minorHAnsi"/>
                            <w:sz w:val="18"/>
                            <w:szCs w:val="18"/>
                          </w:rPr>
                          <w:t xml:space="preserve"> inom respektive </w:t>
                        </w:r>
                        <w:r w:rsidR="002453F0" w:rsidRPr="00443ABC">
                          <w:rPr>
                            <w:rFonts w:asciiTheme="minorHAnsi" w:eastAsiaTheme="minorEastAsia" w:hAnsiTheme="minorHAnsi" w:cstheme="minorHAnsi"/>
                            <w:sz w:val="18"/>
                            <w:szCs w:val="18"/>
                          </w:rPr>
                          <w:t>utvecklingsområde</w:t>
                        </w:r>
                        <w:r w:rsidR="002D58E2" w:rsidRPr="00443ABC">
                          <w:rPr>
                            <w:rFonts w:asciiTheme="minorHAnsi" w:eastAsiaTheme="minorEastAsia" w:hAnsiTheme="minorHAnsi" w:cstheme="minorHAnsi"/>
                            <w:sz w:val="18"/>
                            <w:szCs w:val="18"/>
                          </w:rPr>
                          <w:t xml:space="preserve"> organiseras, genomförs och resultaten följs upp. </w:t>
                        </w:r>
                      </w:p>
                      <w:p w14:paraId="5754FFFD" w14:textId="77777777" w:rsidR="006E3D24" w:rsidRPr="00443ABC" w:rsidRDefault="006E3D24" w:rsidP="006E3D24">
                        <w:pPr>
                          <w:rPr>
                            <w:rFonts w:asciiTheme="minorHAnsi" w:eastAsiaTheme="minorEastAsia" w:hAnsiTheme="minorHAnsi" w:cstheme="minorHAnsi"/>
                            <w:sz w:val="18"/>
                            <w:szCs w:val="18"/>
                          </w:rPr>
                        </w:pPr>
                      </w:p>
                      <w:p w14:paraId="53F8BFE0" w14:textId="5F65A040" w:rsidR="002453F0" w:rsidRPr="00443ABC" w:rsidRDefault="006E3D24" w:rsidP="0039188E">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En </w:t>
                        </w:r>
                        <w:r w:rsidRPr="00443ABC">
                          <w:rPr>
                            <w:rFonts w:asciiTheme="minorHAnsi" w:eastAsiaTheme="minorEastAsia" w:hAnsiTheme="minorHAnsi" w:cstheme="minorHAnsi"/>
                            <w:i/>
                            <w:sz w:val="18"/>
                            <w:szCs w:val="18"/>
                          </w:rPr>
                          <w:t>mall för enhetsplan</w:t>
                        </w:r>
                        <w:r w:rsidRPr="00443ABC">
                          <w:rPr>
                            <w:rFonts w:asciiTheme="minorHAnsi" w:eastAsiaTheme="minorEastAsia" w:hAnsiTheme="minorHAnsi" w:cstheme="minorHAnsi"/>
                            <w:sz w:val="18"/>
                            <w:szCs w:val="18"/>
                          </w:rPr>
                          <w:t xml:space="preserve"> har utarbetat</w:t>
                        </w:r>
                        <w:r w:rsidR="008E7E4B" w:rsidRPr="00443ABC">
                          <w:rPr>
                            <w:rFonts w:asciiTheme="minorHAnsi" w:eastAsiaTheme="minorEastAsia" w:hAnsiTheme="minorHAnsi" w:cstheme="minorHAnsi"/>
                            <w:sz w:val="18"/>
                            <w:szCs w:val="18"/>
                          </w:rPr>
                          <w:t>s och</w:t>
                        </w:r>
                        <w:r w:rsidRPr="00443ABC">
                          <w:rPr>
                            <w:rFonts w:asciiTheme="minorHAnsi" w:eastAsiaTheme="minorEastAsia" w:hAnsiTheme="minorHAnsi" w:cstheme="minorHAnsi"/>
                            <w:sz w:val="18"/>
                            <w:szCs w:val="18"/>
                          </w:rPr>
                          <w:t xml:space="preserve"> implementeringen pågår</w:t>
                        </w:r>
                        <w:r w:rsidR="002453F0" w:rsidRPr="00443ABC">
                          <w:rPr>
                            <w:rFonts w:asciiTheme="minorHAnsi" w:eastAsiaTheme="minorEastAsia" w:hAnsiTheme="minorHAnsi" w:cstheme="minorHAnsi"/>
                            <w:sz w:val="18"/>
                            <w:szCs w:val="18"/>
                          </w:rPr>
                          <w:t xml:space="preserve">. I planen </w:t>
                        </w:r>
                        <w:r w:rsidR="008E7E4B" w:rsidRPr="00443ABC">
                          <w:rPr>
                            <w:rFonts w:asciiTheme="minorHAnsi" w:eastAsiaTheme="minorEastAsia" w:hAnsiTheme="minorHAnsi" w:cstheme="minorHAnsi"/>
                            <w:sz w:val="18"/>
                            <w:szCs w:val="18"/>
                          </w:rPr>
                          <w:t xml:space="preserve">ska </w:t>
                        </w:r>
                        <w:r w:rsidR="002453F0" w:rsidRPr="00443ABC">
                          <w:rPr>
                            <w:rFonts w:asciiTheme="minorHAnsi" w:eastAsiaTheme="minorEastAsia" w:hAnsiTheme="minorHAnsi" w:cstheme="minorHAnsi"/>
                            <w:sz w:val="18"/>
                            <w:szCs w:val="18"/>
                          </w:rPr>
                          <w:t xml:space="preserve">rektorerna </w:t>
                        </w:r>
                        <w:r w:rsidR="008E7E4B" w:rsidRPr="00443ABC">
                          <w:rPr>
                            <w:rFonts w:asciiTheme="minorHAnsi" w:eastAsiaTheme="minorEastAsia" w:hAnsiTheme="minorHAnsi" w:cstheme="minorHAnsi"/>
                            <w:sz w:val="18"/>
                            <w:szCs w:val="18"/>
                          </w:rPr>
                          <w:t xml:space="preserve">beskriva och analysera den egna enhetens </w:t>
                        </w:r>
                        <w:r w:rsidRPr="00443ABC">
                          <w:rPr>
                            <w:rFonts w:asciiTheme="minorHAnsi" w:eastAsiaTheme="minorEastAsia" w:hAnsiTheme="minorHAnsi" w:cstheme="minorHAnsi"/>
                            <w:sz w:val="18"/>
                            <w:szCs w:val="18"/>
                          </w:rPr>
                          <w:t>förutsättningar</w:t>
                        </w:r>
                        <w:r w:rsidR="008E7E4B" w:rsidRPr="00443ABC">
                          <w:rPr>
                            <w:rFonts w:asciiTheme="minorHAnsi" w:eastAsiaTheme="minorEastAsia" w:hAnsiTheme="minorHAnsi" w:cstheme="minorHAnsi"/>
                            <w:sz w:val="18"/>
                            <w:szCs w:val="18"/>
                          </w:rPr>
                          <w:t>, processer</w:t>
                        </w:r>
                        <w:r w:rsidRPr="00443ABC">
                          <w:rPr>
                            <w:rFonts w:asciiTheme="minorHAnsi" w:eastAsiaTheme="minorEastAsia" w:hAnsiTheme="minorHAnsi" w:cstheme="minorHAnsi"/>
                            <w:sz w:val="18"/>
                            <w:szCs w:val="18"/>
                          </w:rPr>
                          <w:t xml:space="preserve"> och resultat på ämnes</w:t>
                        </w:r>
                        <w:r w:rsidR="002453F0" w:rsidRPr="00443ABC">
                          <w:rPr>
                            <w:rFonts w:asciiTheme="minorHAnsi" w:eastAsiaTheme="minorEastAsia" w:hAnsiTheme="minorHAnsi" w:cstheme="minorHAnsi"/>
                            <w:sz w:val="18"/>
                            <w:szCs w:val="18"/>
                          </w:rPr>
                          <w:t>-</w:t>
                        </w:r>
                        <w:r w:rsidRPr="00443ABC">
                          <w:rPr>
                            <w:rFonts w:asciiTheme="minorHAnsi" w:eastAsiaTheme="minorEastAsia" w:hAnsiTheme="minorHAnsi" w:cstheme="minorHAnsi"/>
                            <w:sz w:val="18"/>
                            <w:szCs w:val="18"/>
                          </w:rPr>
                          <w:t xml:space="preserve"> program</w:t>
                        </w:r>
                        <w:r w:rsidR="002453F0" w:rsidRPr="00443ABC">
                          <w:rPr>
                            <w:rFonts w:asciiTheme="minorHAnsi" w:eastAsiaTheme="minorEastAsia" w:hAnsiTheme="minorHAnsi" w:cstheme="minorHAnsi"/>
                            <w:sz w:val="18"/>
                            <w:szCs w:val="18"/>
                          </w:rPr>
                          <w:t>- och enhetsnivå</w:t>
                        </w:r>
                        <w:r w:rsidRPr="00443ABC">
                          <w:rPr>
                            <w:rFonts w:asciiTheme="minorHAnsi" w:eastAsiaTheme="minorEastAsia" w:hAnsiTheme="minorHAnsi" w:cstheme="minorHAnsi"/>
                            <w:sz w:val="18"/>
                            <w:szCs w:val="18"/>
                          </w:rPr>
                          <w:t xml:space="preserve">. </w:t>
                        </w:r>
                        <w:r w:rsidR="008E7E4B" w:rsidRPr="00443ABC">
                          <w:rPr>
                            <w:rFonts w:asciiTheme="minorHAnsi" w:eastAsiaTheme="minorEastAsia" w:hAnsiTheme="minorHAnsi" w:cstheme="minorHAnsi"/>
                            <w:sz w:val="18"/>
                            <w:szCs w:val="18"/>
                          </w:rPr>
                          <w:t>Aktuell b</w:t>
                        </w:r>
                        <w:r w:rsidRPr="00443ABC">
                          <w:rPr>
                            <w:rFonts w:asciiTheme="minorHAnsi" w:eastAsiaTheme="minorEastAsia" w:hAnsiTheme="minorHAnsi" w:cstheme="minorHAnsi"/>
                            <w:sz w:val="18"/>
                            <w:szCs w:val="18"/>
                          </w:rPr>
                          <w:t xml:space="preserve">etygsstatistik för det </w:t>
                        </w:r>
                        <w:r w:rsidR="008E7E4B" w:rsidRPr="00443ABC">
                          <w:rPr>
                            <w:rFonts w:asciiTheme="minorHAnsi" w:eastAsiaTheme="minorEastAsia" w:hAnsiTheme="minorHAnsi" w:cstheme="minorHAnsi"/>
                            <w:sz w:val="18"/>
                            <w:szCs w:val="18"/>
                          </w:rPr>
                          <w:t xml:space="preserve">senast </w:t>
                        </w:r>
                        <w:r w:rsidRPr="00443ABC">
                          <w:rPr>
                            <w:rFonts w:asciiTheme="minorHAnsi" w:eastAsiaTheme="minorEastAsia" w:hAnsiTheme="minorHAnsi" w:cstheme="minorHAnsi"/>
                            <w:sz w:val="18"/>
                            <w:szCs w:val="18"/>
                          </w:rPr>
                          <w:t xml:space="preserve">avslutade läsåret sammanställs </w:t>
                        </w:r>
                        <w:r w:rsidR="008E7E4B" w:rsidRPr="00443ABC">
                          <w:rPr>
                            <w:rFonts w:asciiTheme="minorHAnsi" w:eastAsiaTheme="minorEastAsia" w:hAnsiTheme="minorHAnsi" w:cstheme="minorHAnsi"/>
                            <w:sz w:val="18"/>
                            <w:szCs w:val="18"/>
                          </w:rPr>
                          <w:t>av</w:t>
                        </w:r>
                        <w:r w:rsidRPr="00443ABC">
                          <w:rPr>
                            <w:rFonts w:asciiTheme="minorHAnsi" w:eastAsiaTheme="minorEastAsia" w:hAnsiTheme="minorHAnsi" w:cstheme="minorHAnsi"/>
                            <w:sz w:val="18"/>
                            <w:szCs w:val="18"/>
                          </w:rPr>
                          <w:t xml:space="preserve"> </w:t>
                        </w:r>
                        <w:r w:rsidR="008E7E4B" w:rsidRPr="00443ABC">
                          <w:rPr>
                            <w:rFonts w:asciiTheme="minorHAnsi" w:eastAsiaTheme="minorEastAsia" w:hAnsiTheme="minorHAnsi" w:cstheme="minorHAnsi"/>
                            <w:sz w:val="18"/>
                            <w:szCs w:val="18"/>
                          </w:rPr>
                          <w:t xml:space="preserve">huvudmannen </w:t>
                        </w:r>
                        <w:r w:rsidRPr="00443ABC">
                          <w:rPr>
                            <w:rFonts w:asciiTheme="minorHAnsi" w:eastAsiaTheme="minorEastAsia" w:hAnsiTheme="minorHAnsi" w:cstheme="minorHAnsi"/>
                            <w:sz w:val="18"/>
                            <w:szCs w:val="18"/>
                          </w:rPr>
                          <w:t xml:space="preserve">och levereras till rektorerna som grund för </w:t>
                        </w:r>
                        <w:r w:rsidR="008E7E4B" w:rsidRPr="00443ABC">
                          <w:rPr>
                            <w:rFonts w:asciiTheme="minorHAnsi" w:eastAsiaTheme="minorEastAsia" w:hAnsiTheme="minorHAnsi" w:cstheme="minorHAnsi"/>
                            <w:sz w:val="18"/>
                            <w:szCs w:val="18"/>
                          </w:rPr>
                          <w:t>deras</w:t>
                        </w:r>
                        <w:r w:rsidRPr="00443ABC">
                          <w:rPr>
                            <w:rFonts w:asciiTheme="minorHAnsi" w:eastAsiaTheme="minorEastAsia" w:hAnsiTheme="minorHAnsi" w:cstheme="minorHAnsi"/>
                            <w:sz w:val="18"/>
                            <w:szCs w:val="18"/>
                          </w:rPr>
                          <w:t xml:space="preserve"> analys och beslut om utvecklingsområden</w:t>
                        </w:r>
                        <w:r w:rsidR="002D58E2" w:rsidRPr="00443ABC">
                          <w:rPr>
                            <w:rFonts w:asciiTheme="minorHAnsi" w:eastAsiaTheme="minorEastAsia" w:hAnsiTheme="minorHAnsi" w:cstheme="minorHAnsi"/>
                            <w:sz w:val="18"/>
                            <w:szCs w:val="18"/>
                          </w:rPr>
                          <w:t xml:space="preserve"> i enhetsplanen</w:t>
                        </w:r>
                        <w:r w:rsidR="002453F0" w:rsidRPr="00443ABC">
                          <w:rPr>
                            <w:rFonts w:asciiTheme="minorHAnsi" w:eastAsiaTheme="minorEastAsia" w:hAnsiTheme="minorHAnsi" w:cstheme="minorHAnsi"/>
                            <w:sz w:val="18"/>
                            <w:szCs w:val="18"/>
                          </w:rPr>
                          <w:t>.</w:t>
                        </w:r>
                      </w:p>
                      <w:p w14:paraId="12073233" w14:textId="014BCCB4" w:rsidR="009458D4" w:rsidRPr="00443ABC" w:rsidRDefault="006E3D24" w:rsidP="0039188E">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 </w:t>
                        </w:r>
                      </w:p>
                      <w:p w14:paraId="5117617F" w14:textId="69E531AB" w:rsidR="00AE3089" w:rsidRPr="00443ABC" w:rsidRDefault="002D58E2" w:rsidP="00604624">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Ökade kunskaper om enskilda enheter gör att </w:t>
                        </w:r>
                        <w:r w:rsidR="00663CB0" w:rsidRPr="00443ABC">
                          <w:rPr>
                            <w:rFonts w:asciiTheme="minorHAnsi" w:eastAsiaTheme="minorEastAsia" w:hAnsiTheme="minorHAnsi" w:cstheme="minorHAnsi"/>
                            <w:sz w:val="18"/>
                            <w:szCs w:val="18"/>
                          </w:rPr>
                          <w:t>h</w:t>
                        </w:r>
                        <w:r w:rsidR="00AE3089" w:rsidRPr="00443ABC">
                          <w:rPr>
                            <w:rFonts w:asciiTheme="minorHAnsi" w:eastAsiaTheme="minorEastAsia" w:hAnsiTheme="minorHAnsi" w:cstheme="minorHAnsi"/>
                            <w:sz w:val="18"/>
                            <w:szCs w:val="18"/>
                          </w:rPr>
                          <w:t xml:space="preserve">uvudmannens </w:t>
                        </w:r>
                        <w:r w:rsidR="00AE3089" w:rsidRPr="00443ABC">
                          <w:rPr>
                            <w:rFonts w:asciiTheme="minorHAnsi" w:eastAsiaTheme="minorEastAsia" w:hAnsiTheme="minorHAnsi" w:cstheme="minorHAnsi"/>
                            <w:i/>
                            <w:sz w:val="18"/>
                            <w:szCs w:val="18"/>
                          </w:rPr>
                          <w:t>stöd till enheterna</w:t>
                        </w:r>
                        <w:r w:rsidRPr="00443ABC">
                          <w:rPr>
                            <w:rFonts w:asciiTheme="minorHAnsi" w:eastAsiaTheme="minorEastAsia" w:hAnsiTheme="minorHAnsi" w:cstheme="minorHAnsi"/>
                            <w:i/>
                            <w:sz w:val="18"/>
                            <w:szCs w:val="18"/>
                          </w:rPr>
                          <w:t>s</w:t>
                        </w:r>
                        <w:r w:rsidR="00AE3089" w:rsidRPr="00443ABC">
                          <w:rPr>
                            <w:rFonts w:asciiTheme="minorHAnsi" w:eastAsiaTheme="minorEastAsia" w:hAnsiTheme="minorHAnsi" w:cstheme="minorHAnsi"/>
                            <w:sz w:val="18"/>
                            <w:szCs w:val="18"/>
                          </w:rPr>
                          <w:t xml:space="preserve"> </w:t>
                        </w:r>
                        <w:r w:rsidRPr="00443ABC">
                          <w:rPr>
                            <w:rFonts w:asciiTheme="minorHAnsi" w:eastAsiaTheme="minorEastAsia" w:hAnsiTheme="minorHAnsi" w:cstheme="minorHAnsi"/>
                            <w:sz w:val="18"/>
                            <w:szCs w:val="18"/>
                          </w:rPr>
                          <w:t>SKA</w:t>
                        </w:r>
                        <w:r w:rsidR="008E7E4B" w:rsidRPr="00443ABC">
                          <w:rPr>
                            <w:rFonts w:asciiTheme="minorHAnsi" w:eastAsiaTheme="minorEastAsia" w:hAnsiTheme="minorHAnsi" w:cstheme="minorHAnsi"/>
                            <w:sz w:val="18"/>
                            <w:szCs w:val="18"/>
                          </w:rPr>
                          <w:t xml:space="preserve"> </w:t>
                        </w:r>
                        <w:r w:rsidR="00644476" w:rsidRPr="00443ABC">
                          <w:rPr>
                            <w:rFonts w:asciiTheme="minorHAnsi" w:eastAsiaTheme="minorEastAsia" w:hAnsiTheme="minorHAnsi" w:cstheme="minorHAnsi"/>
                            <w:sz w:val="18"/>
                            <w:szCs w:val="18"/>
                          </w:rPr>
                          <w:t xml:space="preserve">nu </w:t>
                        </w:r>
                        <w:r w:rsidR="0039188E" w:rsidRPr="00443ABC">
                          <w:rPr>
                            <w:rFonts w:asciiTheme="minorHAnsi" w:eastAsiaTheme="minorEastAsia" w:hAnsiTheme="minorHAnsi" w:cstheme="minorHAnsi"/>
                            <w:sz w:val="18"/>
                            <w:szCs w:val="18"/>
                          </w:rPr>
                          <w:t xml:space="preserve">i </w:t>
                        </w:r>
                        <w:r w:rsidR="0039188E" w:rsidRPr="00443ABC">
                          <w:rPr>
                            <w:rFonts w:asciiTheme="minorHAnsi" w:eastAsiaTheme="minorEastAsia" w:hAnsiTheme="minorHAnsi" w:cstheme="minorHAnsi"/>
                            <w:i/>
                            <w:sz w:val="18"/>
                            <w:szCs w:val="18"/>
                          </w:rPr>
                          <w:t xml:space="preserve">högre grad </w:t>
                        </w:r>
                        <w:r w:rsidRPr="00443ABC">
                          <w:rPr>
                            <w:rFonts w:asciiTheme="minorHAnsi" w:eastAsiaTheme="minorEastAsia" w:hAnsiTheme="minorHAnsi" w:cstheme="minorHAnsi"/>
                            <w:i/>
                            <w:sz w:val="18"/>
                            <w:szCs w:val="18"/>
                          </w:rPr>
                          <w:t xml:space="preserve">kan anpassas utifrån </w:t>
                        </w:r>
                        <w:r w:rsidR="00AE3089" w:rsidRPr="00443ABC">
                          <w:rPr>
                            <w:rFonts w:asciiTheme="minorHAnsi" w:eastAsiaTheme="minorEastAsia" w:hAnsiTheme="minorHAnsi" w:cstheme="minorHAnsi"/>
                            <w:i/>
                            <w:sz w:val="18"/>
                            <w:szCs w:val="18"/>
                          </w:rPr>
                          <w:t xml:space="preserve">från de </w:t>
                        </w:r>
                        <w:r w:rsidR="00663CB0" w:rsidRPr="00443ABC">
                          <w:rPr>
                            <w:rFonts w:asciiTheme="minorHAnsi" w:eastAsiaTheme="minorEastAsia" w:hAnsiTheme="minorHAnsi" w:cstheme="minorHAnsi"/>
                            <w:i/>
                            <w:sz w:val="18"/>
                            <w:szCs w:val="18"/>
                          </w:rPr>
                          <w:t xml:space="preserve">specifika </w:t>
                        </w:r>
                        <w:r w:rsidR="00AE3089" w:rsidRPr="00443ABC">
                          <w:rPr>
                            <w:rFonts w:asciiTheme="minorHAnsi" w:eastAsiaTheme="minorEastAsia" w:hAnsiTheme="minorHAnsi" w:cstheme="minorHAnsi"/>
                            <w:i/>
                            <w:sz w:val="18"/>
                            <w:szCs w:val="18"/>
                          </w:rPr>
                          <w:t>förutsättningar, resultat, måluppfyllelse och behov</w:t>
                        </w:r>
                        <w:r w:rsidR="00AE3089" w:rsidRPr="00443ABC">
                          <w:rPr>
                            <w:rFonts w:asciiTheme="minorHAnsi" w:eastAsiaTheme="minorEastAsia" w:hAnsiTheme="minorHAnsi" w:cstheme="minorHAnsi"/>
                            <w:sz w:val="18"/>
                            <w:szCs w:val="18"/>
                          </w:rPr>
                          <w:t xml:space="preserve"> i övrigt som respektive enhet har. </w:t>
                        </w:r>
                        <w:r w:rsidR="008E7E4B" w:rsidRPr="00443ABC">
                          <w:rPr>
                            <w:rFonts w:asciiTheme="minorHAnsi" w:eastAsiaTheme="minorEastAsia" w:hAnsiTheme="minorHAnsi" w:cstheme="minorHAnsi"/>
                            <w:sz w:val="18"/>
                            <w:szCs w:val="18"/>
                          </w:rPr>
                          <w:t xml:space="preserve">Det stöd som för närvarande ges vid sidan av </w:t>
                        </w:r>
                        <w:r w:rsidRPr="00443ABC">
                          <w:rPr>
                            <w:rFonts w:asciiTheme="minorHAnsi" w:eastAsiaTheme="minorEastAsia" w:hAnsiTheme="minorHAnsi" w:cstheme="minorHAnsi"/>
                            <w:sz w:val="18"/>
                            <w:szCs w:val="18"/>
                          </w:rPr>
                          <w:t xml:space="preserve">vad som beskrivits ovan </w:t>
                        </w:r>
                        <w:r w:rsidR="008E7E4B" w:rsidRPr="00443ABC">
                          <w:rPr>
                            <w:rFonts w:asciiTheme="minorHAnsi" w:eastAsiaTheme="minorEastAsia" w:hAnsiTheme="minorHAnsi" w:cstheme="minorHAnsi"/>
                            <w:sz w:val="18"/>
                            <w:szCs w:val="18"/>
                          </w:rPr>
                          <w:t>handlar om ge</w:t>
                        </w:r>
                        <w:r w:rsidR="00644476" w:rsidRPr="00443ABC">
                          <w:rPr>
                            <w:rFonts w:asciiTheme="minorHAnsi" w:eastAsiaTheme="minorEastAsia" w:hAnsiTheme="minorHAnsi" w:cstheme="minorHAnsi"/>
                            <w:sz w:val="18"/>
                            <w:szCs w:val="18"/>
                          </w:rPr>
                          <w:t xml:space="preserve"> ledningsgruppen vid en skolenhet ett fördjupat </w:t>
                        </w:r>
                        <w:r w:rsidR="008E7E4B" w:rsidRPr="00443ABC">
                          <w:rPr>
                            <w:rFonts w:asciiTheme="minorHAnsi" w:eastAsiaTheme="minorEastAsia" w:hAnsiTheme="minorHAnsi" w:cstheme="minorHAnsi"/>
                            <w:sz w:val="18"/>
                            <w:szCs w:val="18"/>
                          </w:rPr>
                          <w:t>stöd i arbetet med att</w:t>
                        </w:r>
                        <w:r w:rsidR="0039188E" w:rsidRPr="00443ABC">
                          <w:rPr>
                            <w:rFonts w:asciiTheme="minorHAnsi" w:eastAsiaTheme="minorEastAsia" w:hAnsiTheme="minorHAnsi" w:cstheme="minorHAnsi"/>
                            <w:sz w:val="18"/>
                            <w:szCs w:val="18"/>
                          </w:rPr>
                          <w:t xml:space="preserve"> </w:t>
                        </w:r>
                        <w:r w:rsidRPr="00443ABC">
                          <w:rPr>
                            <w:rFonts w:asciiTheme="minorHAnsi" w:eastAsiaTheme="minorEastAsia" w:hAnsiTheme="minorHAnsi" w:cstheme="minorHAnsi"/>
                            <w:sz w:val="18"/>
                            <w:szCs w:val="18"/>
                          </w:rPr>
                          <w:t xml:space="preserve">avgränsa, </w:t>
                        </w:r>
                        <w:r w:rsidR="00644476" w:rsidRPr="00443ABC">
                          <w:rPr>
                            <w:rFonts w:asciiTheme="minorHAnsi" w:eastAsiaTheme="minorEastAsia" w:hAnsiTheme="minorHAnsi" w:cstheme="minorHAnsi"/>
                            <w:sz w:val="18"/>
                            <w:szCs w:val="18"/>
                          </w:rPr>
                          <w:t xml:space="preserve">planera och </w:t>
                        </w:r>
                        <w:r w:rsidR="0039188E" w:rsidRPr="00443ABC">
                          <w:rPr>
                            <w:rFonts w:asciiTheme="minorHAnsi" w:eastAsiaTheme="minorEastAsia" w:hAnsiTheme="minorHAnsi" w:cstheme="minorHAnsi"/>
                            <w:sz w:val="18"/>
                            <w:szCs w:val="18"/>
                          </w:rPr>
                          <w:t xml:space="preserve">organisera det arbete som ska bedrivas inom ramen för </w:t>
                        </w:r>
                        <w:r w:rsidR="008E7E4B" w:rsidRPr="00443ABC">
                          <w:rPr>
                            <w:rFonts w:asciiTheme="minorHAnsi" w:eastAsiaTheme="minorEastAsia" w:hAnsiTheme="minorHAnsi" w:cstheme="minorHAnsi"/>
                            <w:sz w:val="18"/>
                            <w:szCs w:val="18"/>
                          </w:rPr>
                          <w:t>respektive utvecklingsområde</w:t>
                        </w:r>
                        <w:r w:rsidRPr="00443ABC">
                          <w:rPr>
                            <w:rFonts w:asciiTheme="minorHAnsi" w:eastAsiaTheme="minorEastAsia" w:hAnsiTheme="minorHAnsi" w:cstheme="minorHAnsi"/>
                            <w:sz w:val="18"/>
                            <w:szCs w:val="18"/>
                          </w:rPr>
                          <w:t xml:space="preserve"> på enhetsnivå.</w:t>
                        </w:r>
                        <w:r w:rsidR="002453F0" w:rsidRPr="00443ABC">
                          <w:rPr>
                            <w:rFonts w:asciiTheme="minorHAnsi" w:eastAsiaTheme="minorEastAsia" w:hAnsiTheme="minorHAnsi" w:cstheme="minorHAnsi"/>
                            <w:sz w:val="18"/>
                            <w:szCs w:val="18"/>
                          </w:rPr>
                          <w:t xml:space="preserve"> </w:t>
                        </w:r>
                        <w:r w:rsidR="002453F0" w:rsidRPr="00443ABC">
                          <w:rPr>
                            <w:rFonts w:asciiTheme="minorHAnsi" w:hAnsiTheme="minorHAnsi" w:cstheme="minorHAnsi"/>
                            <w:sz w:val="18"/>
                            <w:szCs w:val="18"/>
                          </w:rPr>
                          <w:t xml:space="preserve">Den </w:t>
                        </w:r>
                        <w:r w:rsidR="00443ABC">
                          <w:rPr>
                            <w:rFonts w:asciiTheme="minorHAnsi" w:hAnsiTheme="minorHAnsi" w:cstheme="minorHAnsi"/>
                            <w:sz w:val="18"/>
                            <w:szCs w:val="18"/>
                          </w:rPr>
                          <w:t xml:space="preserve">nya </w:t>
                        </w:r>
                        <w:r w:rsidR="002453F0" w:rsidRPr="00443ABC">
                          <w:rPr>
                            <w:rFonts w:asciiTheme="minorHAnsi" w:hAnsiTheme="minorHAnsi" w:cstheme="minorHAnsi"/>
                            <w:i/>
                            <w:sz w:val="18"/>
                            <w:szCs w:val="18"/>
                          </w:rPr>
                          <w:t>struktur för det systematiska kvalitetsarbete</w:t>
                        </w:r>
                        <w:r w:rsidR="002453F0" w:rsidRPr="00443ABC">
                          <w:rPr>
                            <w:rFonts w:asciiTheme="minorHAnsi" w:hAnsiTheme="minorHAnsi" w:cstheme="minorHAnsi"/>
                            <w:sz w:val="18"/>
                            <w:szCs w:val="18"/>
                          </w:rPr>
                          <w:t xml:space="preserve"> som utvecklats på huvudmannanivå</w:t>
                        </w:r>
                        <w:r w:rsidR="00446C39" w:rsidRPr="00443ABC">
                          <w:rPr>
                            <w:rFonts w:asciiTheme="minorHAnsi" w:hAnsiTheme="minorHAnsi" w:cstheme="minorHAnsi"/>
                            <w:sz w:val="18"/>
                            <w:szCs w:val="18"/>
                          </w:rPr>
                          <w:t>, och den ökade kunskap det gett om respektive enhets förutsättningar och resultat</w:t>
                        </w:r>
                        <w:r w:rsidR="002453F0" w:rsidRPr="00443ABC">
                          <w:rPr>
                            <w:rFonts w:asciiTheme="minorHAnsi" w:hAnsiTheme="minorHAnsi" w:cstheme="minorHAnsi"/>
                            <w:sz w:val="18"/>
                            <w:szCs w:val="18"/>
                          </w:rPr>
                          <w:t xml:space="preserve"> har också bidragit till att </w:t>
                        </w:r>
                        <w:r w:rsidR="002453F0" w:rsidRPr="00443ABC">
                          <w:rPr>
                            <w:rFonts w:asciiTheme="minorHAnsi" w:eastAsiaTheme="minorEastAsia" w:hAnsiTheme="minorHAnsi" w:cstheme="minorHAnsi"/>
                            <w:sz w:val="18"/>
                            <w:szCs w:val="18"/>
                          </w:rPr>
                          <w:t xml:space="preserve">skolchefens ledning och stöd till rektorerna </w:t>
                        </w:r>
                        <w:r w:rsidR="00446C39" w:rsidRPr="00443ABC">
                          <w:rPr>
                            <w:rFonts w:asciiTheme="minorHAnsi" w:eastAsiaTheme="minorEastAsia" w:hAnsiTheme="minorHAnsi" w:cstheme="minorHAnsi"/>
                            <w:sz w:val="18"/>
                            <w:szCs w:val="18"/>
                          </w:rPr>
                          <w:t xml:space="preserve">stärkt och blivit mer differentierat. </w:t>
                        </w:r>
                      </w:p>
                      <w:p w14:paraId="4D77C2B5" w14:textId="77777777" w:rsidR="00D81110" w:rsidRPr="00443ABC" w:rsidRDefault="00D81110" w:rsidP="00D81110">
                        <w:pPr>
                          <w:rPr>
                            <w:rFonts w:asciiTheme="minorHAnsi" w:eastAsiaTheme="minorEastAsia" w:hAnsiTheme="minorHAnsi" w:cstheme="minorHAnsi"/>
                            <w:sz w:val="18"/>
                            <w:szCs w:val="18"/>
                          </w:rPr>
                        </w:pPr>
                      </w:p>
                      <w:p w14:paraId="5120C14B" w14:textId="4909F397" w:rsidR="00C60E1F" w:rsidRPr="00443ABC" w:rsidRDefault="00C60E1F" w:rsidP="00644476">
                        <w:pPr>
                          <w:pStyle w:val="Liststycke"/>
                          <w:numPr>
                            <w:ilvl w:val="0"/>
                            <w:numId w:val="8"/>
                          </w:numPr>
                          <w:rPr>
                            <w:rFonts w:asciiTheme="minorHAnsi" w:eastAsiaTheme="minorEastAsia" w:hAnsiTheme="minorHAnsi" w:cstheme="minorHAnsi"/>
                            <w:b/>
                            <w:bCs/>
                            <w:sz w:val="18"/>
                            <w:szCs w:val="18"/>
                          </w:rPr>
                        </w:pPr>
                        <w:r w:rsidRPr="00443ABC">
                          <w:rPr>
                            <w:rFonts w:asciiTheme="minorHAnsi" w:eastAsiaTheme="minorEastAsia" w:hAnsiTheme="minorHAnsi" w:cstheme="minorHAnsi"/>
                            <w:b/>
                            <w:bCs/>
                            <w:sz w:val="18"/>
                            <w:szCs w:val="18"/>
                          </w:rPr>
                          <w:t>Tydlig HM styrning av IM programmen utifrån beprövad erfarenhet och forskning.</w:t>
                        </w:r>
                      </w:p>
                      <w:p w14:paraId="455E9F5D" w14:textId="349CB4E3" w:rsidR="00663CB0" w:rsidRPr="00443ABC" w:rsidRDefault="00663CB0" w:rsidP="00C60E1F">
                        <w:pPr>
                          <w:rPr>
                            <w:rFonts w:asciiTheme="minorHAnsi" w:eastAsiaTheme="minorEastAsia" w:hAnsiTheme="minorHAnsi" w:cstheme="minorHAnsi"/>
                            <w:b/>
                            <w:bCs/>
                            <w:sz w:val="18"/>
                            <w:szCs w:val="18"/>
                          </w:rPr>
                        </w:pPr>
                      </w:p>
                      <w:p w14:paraId="7AD4478C" w14:textId="1E0692E8" w:rsidR="005271DB" w:rsidRPr="00443ABC" w:rsidRDefault="008E7E4B" w:rsidP="00C60E1F">
                        <w:pPr>
                          <w:rPr>
                            <w:rFonts w:asciiTheme="minorHAnsi" w:eastAsiaTheme="minorEastAsia" w:hAnsiTheme="minorHAnsi" w:cstheme="minorHAnsi"/>
                            <w:bCs/>
                            <w:sz w:val="18"/>
                            <w:szCs w:val="18"/>
                          </w:rPr>
                        </w:pPr>
                        <w:r w:rsidRPr="00443ABC">
                          <w:rPr>
                            <w:rFonts w:asciiTheme="minorHAnsi" w:eastAsiaTheme="minorEastAsia" w:hAnsiTheme="minorHAnsi" w:cstheme="minorHAnsi"/>
                            <w:bCs/>
                            <w:sz w:val="18"/>
                            <w:szCs w:val="18"/>
                          </w:rPr>
                          <w:t xml:space="preserve">En </w:t>
                        </w:r>
                        <w:r w:rsidR="00D8603D" w:rsidRPr="00443ABC">
                          <w:rPr>
                            <w:rFonts w:asciiTheme="minorHAnsi" w:eastAsiaTheme="minorEastAsia" w:hAnsiTheme="minorHAnsi" w:cstheme="minorHAnsi"/>
                            <w:bCs/>
                            <w:i/>
                            <w:sz w:val="18"/>
                            <w:szCs w:val="18"/>
                          </w:rPr>
                          <w:t xml:space="preserve">ny </w:t>
                        </w:r>
                        <w:r w:rsidRPr="00443ABC">
                          <w:rPr>
                            <w:rFonts w:asciiTheme="minorHAnsi" w:eastAsiaTheme="minorEastAsia" w:hAnsiTheme="minorHAnsi" w:cstheme="minorHAnsi"/>
                            <w:bCs/>
                            <w:i/>
                            <w:sz w:val="18"/>
                            <w:szCs w:val="18"/>
                          </w:rPr>
                          <w:t xml:space="preserve">rektor </w:t>
                        </w:r>
                        <w:r w:rsidR="00D8603D" w:rsidRPr="00443ABC">
                          <w:rPr>
                            <w:rFonts w:asciiTheme="minorHAnsi" w:eastAsiaTheme="minorEastAsia" w:hAnsiTheme="minorHAnsi" w:cstheme="minorHAnsi"/>
                            <w:bCs/>
                            <w:i/>
                            <w:sz w:val="18"/>
                            <w:szCs w:val="18"/>
                          </w:rPr>
                          <w:t>har anställts</w:t>
                        </w:r>
                        <w:r w:rsidR="00D8603D" w:rsidRPr="00443ABC">
                          <w:rPr>
                            <w:rFonts w:asciiTheme="minorHAnsi" w:eastAsiaTheme="minorEastAsia" w:hAnsiTheme="minorHAnsi" w:cstheme="minorHAnsi"/>
                            <w:bCs/>
                            <w:sz w:val="18"/>
                            <w:szCs w:val="18"/>
                          </w:rPr>
                          <w:t xml:space="preserve"> </w:t>
                        </w:r>
                        <w:r w:rsidR="005271DB" w:rsidRPr="00443ABC">
                          <w:rPr>
                            <w:rFonts w:asciiTheme="minorHAnsi" w:eastAsiaTheme="minorEastAsia" w:hAnsiTheme="minorHAnsi" w:cstheme="minorHAnsi"/>
                            <w:bCs/>
                            <w:sz w:val="18"/>
                            <w:szCs w:val="18"/>
                          </w:rPr>
                          <w:t xml:space="preserve">med </w:t>
                        </w:r>
                        <w:r w:rsidR="00644476" w:rsidRPr="00443ABC">
                          <w:rPr>
                            <w:rFonts w:asciiTheme="minorHAnsi" w:eastAsiaTheme="minorEastAsia" w:hAnsiTheme="minorHAnsi" w:cstheme="minorHAnsi"/>
                            <w:bCs/>
                            <w:sz w:val="18"/>
                            <w:szCs w:val="18"/>
                          </w:rPr>
                          <w:t>god</w:t>
                        </w:r>
                        <w:r w:rsidR="005271DB" w:rsidRPr="00443ABC">
                          <w:rPr>
                            <w:rFonts w:asciiTheme="minorHAnsi" w:eastAsiaTheme="minorEastAsia" w:hAnsiTheme="minorHAnsi" w:cstheme="minorHAnsi"/>
                            <w:bCs/>
                            <w:sz w:val="18"/>
                            <w:szCs w:val="18"/>
                          </w:rPr>
                          <w:t xml:space="preserve"> kompetens att </w:t>
                        </w:r>
                        <w:r w:rsidRPr="00443ABC">
                          <w:rPr>
                            <w:rFonts w:asciiTheme="minorHAnsi" w:eastAsiaTheme="minorEastAsia" w:hAnsiTheme="minorHAnsi" w:cstheme="minorHAnsi"/>
                            <w:bCs/>
                            <w:sz w:val="18"/>
                            <w:szCs w:val="18"/>
                          </w:rPr>
                          <w:t>organisera, leda och följa upp resultaten av det systematiska kvalitetsarbetet har rekryterats och anställts</w:t>
                        </w:r>
                        <w:r w:rsidR="00D8603D" w:rsidRPr="00443ABC">
                          <w:rPr>
                            <w:rFonts w:asciiTheme="minorHAnsi" w:eastAsiaTheme="minorEastAsia" w:hAnsiTheme="minorHAnsi" w:cstheme="minorHAnsi"/>
                            <w:bCs/>
                            <w:sz w:val="18"/>
                            <w:szCs w:val="18"/>
                          </w:rPr>
                          <w:t xml:space="preserve"> för IM.</w:t>
                        </w:r>
                      </w:p>
                      <w:p w14:paraId="3BA2E351" w14:textId="77777777" w:rsidR="00D8603D" w:rsidRPr="00443ABC" w:rsidRDefault="00D8603D" w:rsidP="00C60E1F">
                        <w:pPr>
                          <w:rPr>
                            <w:rFonts w:asciiTheme="minorHAnsi" w:eastAsiaTheme="minorEastAsia" w:hAnsiTheme="minorHAnsi" w:cstheme="minorHAnsi"/>
                            <w:bCs/>
                            <w:sz w:val="18"/>
                            <w:szCs w:val="18"/>
                          </w:rPr>
                        </w:pPr>
                      </w:p>
                      <w:p w14:paraId="21E75E2B" w14:textId="7EAEFA79" w:rsidR="003E3955" w:rsidRPr="00443ABC" w:rsidRDefault="00D8603D" w:rsidP="003E3955">
                        <w:pPr>
                          <w:jc w:val="both"/>
                          <w:rPr>
                            <w:rFonts w:asciiTheme="minorHAnsi" w:hAnsiTheme="minorHAnsi" w:cstheme="minorHAnsi"/>
                            <w:sz w:val="18"/>
                            <w:szCs w:val="18"/>
                          </w:rPr>
                        </w:pPr>
                        <w:r w:rsidRPr="00443ABC">
                          <w:rPr>
                            <w:rFonts w:asciiTheme="minorHAnsi" w:eastAsiaTheme="minorEastAsia" w:hAnsiTheme="minorHAnsi" w:cstheme="minorHAnsi"/>
                            <w:sz w:val="18"/>
                            <w:szCs w:val="18"/>
                          </w:rPr>
                          <w:t xml:space="preserve">Ledingen av IM-programmen har dessutom stärkts </w:t>
                        </w:r>
                        <w:r w:rsidR="003E3955" w:rsidRPr="00443ABC">
                          <w:rPr>
                            <w:rFonts w:asciiTheme="minorHAnsi" w:eastAsiaTheme="minorEastAsia" w:hAnsiTheme="minorHAnsi" w:cstheme="minorHAnsi"/>
                            <w:sz w:val="18"/>
                            <w:szCs w:val="18"/>
                          </w:rPr>
                          <w:t xml:space="preserve">med </w:t>
                        </w:r>
                        <w:r w:rsidR="003E3955" w:rsidRPr="00443ABC">
                          <w:rPr>
                            <w:rFonts w:asciiTheme="minorHAnsi" w:hAnsiTheme="minorHAnsi" w:cstheme="minorHAnsi"/>
                            <w:i/>
                            <w:sz w:val="18"/>
                            <w:szCs w:val="18"/>
                          </w:rPr>
                          <w:t xml:space="preserve">100 % tjänst som samordnare 2023, </w:t>
                        </w:r>
                        <w:r w:rsidRPr="00443ABC">
                          <w:rPr>
                            <w:rFonts w:asciiTheme="minorHAnsi" w:eastAsiaTheme="minorEastAsia" w:hAnsiTheme="minorHAnsi" w:cstheme="minorHAnsi"/>
                            <w:sz w:val="18"/>
                            <w:szCs w:val="18"/>
                          </w:rPr>
                          <w:t xml:space="preserve">genom att </w:t>
                        </w:r>
                        <w:r w:rsidR="003E3955" w:rsidRPr="00443ABC">
                          <w:rPr>
                            <w:rFonts w:asciiTheme="minorHAnsi" w:eastAsiaTheme="minorEastAsia" w:hAnsiTheme="minorHAnsi" w:cstheme="minorHAnsi"/>
                            <w:sz w:val="18"/>
                            <w:szCs w:val="18"/>
                          </w:rPr>
                          <w:t xml:space="preserve">huvudmannen </w:t>
                        </w:r>
                        <w:r w:rsidR="003E3955" w:rsidRPr="00443ABC">
                          <w:rPr>
                            <w:rFonts w:asciiTheme="minorHAnsi" w:hAnsiTheme="minorHAnsi" w:cstheme="minorHAnsi"/>
                            <w:i/>
                            <w:sz w:val="18"/>
                            <w:szCs w:val="18"/>
                          </w:rPr>
                          <w:t xml:space="preserve">ansökt och </w:t>
                        </w:r>
                        <w:r w:rsidR="003E3955" w:rsidRPr="00443ABC">
                          <w:rPr>
                            <w:rFonts w:asciiTheme="minorHAnsi" w:hAnsiTheme="minorHAnsi" w:cstheme="minorHAnsi"/>
                            <w:sz w:val="18"/>
                            <w:szCs w:val="18"/>
                          </w:rPr>
                          <w:t xml:space="preserve">beviljats </w:t>
                        </w:r>
                        <w:r w:rsidRPr="00443ABC">
                          <w:rPr>
                            <w:rFonts w:asciiTheme="minorHAnsi" w:hAnsiTheme="minorHAnsi" w:cstheme="minorHAnsi"/>
                            <w:sz w:val="18"/>
                            <w:szCs w:val="18"/>
                          </w:rPr>
                          <w:t xml:space="preserve">utvecklingsmedel för </w:t>
                        </w:r>
                        <w:r w:rsidR="003E3955" w:rsidRPr="00443ABC">
                          <w:rPr>
                            <w:rFonts w:asciiTheme="minorHAnsi" w:hAnsiTheme="minorHAnsi" w:cstheme="minorHAnsi"/>
                            <w:sz w:val="18"/>
                            <w:szCs w:val="18"/>
                          </w:rPr>
                          <w:t xml:space="preserve">projektet </w:t>
                        </w:r>
                        <w:r w:rsidR="003E3955" w:rsidRPr="00443ABC">
                          <w:rPr>
                            <w:rFonts w:asciiTheme="minorHAnsi" w:hAnsiTheme="minorHAnsi" w:cstheme="minorHAnsi"/>
                            <w:i/>
                            <w:sz w:val="18"/>
                            <w:szCs w:val="18"/>
                          </w:rPr>
                          <w:t>Introduktionsprogrammens Yrkesintroduktion– utveckling av ett nytt utbildningskoncept för elever med en hög risk för studieavbrott.</w:t>
                        </w:r>
                      </w:p>
                      <w:p w14:paraId="3C0D5D81" w14:textId="20A80DAC" w:rsidR="00446C39" w:rsidRPr="00443ABC" w:rsidRDefault="003E3955" w:rsidP="00D8603D">
                        <w:pPr>
                          <w:rPr>
                            <w:rFonts w:asciiTheme="minorHAnsi" w:hAnsiTheme="minorHAnsi" w:cstheme="minorHAnsi"/>
                            <w:sz w:val="18"/>
                            <w:szCs w:val="18"/>
                          </w:rPr>
                        </w:pPr>
                        <w:r w:rsidRPr="00443ABC">
                          <w:rPr>
                            <w:rFonts w:asciiTheme="minorHAnsi" w:hAnsiTheme="minorHAnsi" w:cstheme="minorHAnsi"/>
                            <w:i/>
                            <w:sz w:val="18"/>
                            <w:szCs w:val="18"/>
                          </w:rPr>
                          <w:t xml:space="preserve"> </w:t>
                        </w:r>
                      </w:p>
                      <w:p w14:paraId="5314FC12" w14:textId="43713E04" w:rsidR="00BF70CF" w:rsidRPr="00443ABC" w:rsidRDefault="00D8603D" w:rsidP="00BF70CF">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En </w:t>
                        </w:r>
                        <w:r w:rsidRPr="00443ABC">
                          <w:rPr>
                            <w:rFonts w:asciiTheme="minorHAnsi" w:eastAsiaTheme="minorEastAsia" w:hAnsiTheme="minorHAnsi" w:cstheme="minorHAnsi"/>
                            <w:i/>
                            <w:sz w:val="18"/>
                            <w:szCs w:val="18"/>
                          </w:rPr>
                          <w:t>ny utbildningsplan för IM</w:t>
                        </w:r>
                        <w:r w:rsidRPr="00443ABC">
                          <w:rPr>
                            <w:rFonts w:asciiTheme="minorHAnsi" w:eastAsiaTheme="minorEastAsia" w:hAnsiTheme="minorHAnsi" w:cstheme="minorHAnsi"/>
                            <w:sz w:val="18"/>
                            <w:szCs w:val="18"/>
                          </w:rPr>
                          <w:t xml:space="preserve"> har utarbetas som årligen revideras, presenteras för</w:t>
                        </w:r>
                        <w:r w:rsidR="00644476" w:rsidRPr="00443ABC">
                          <w:rPr>
                            <w:rFonts w:asciiTheme="minorHAnsi" w:eastAsiaTheme="minorEastAsia" w:hAnsiTheme="minorHAnsi" w:cstheme="minorHAnsi"/>
                            <w:sz w:val="18"/>
                            <w:szCs w:val="18"/>
                          </w:rPr>
                          <w:t>-</w:t>
                        </w:r>
                        <w:r w:rsidRPr="00443ABC">
                          <w:rPr>
                            <w:rFonts w:asciiTheme="minorHAnsi" w:eastAsiaTheme="minorEastAsia" w:hAnsiTheme="minorHAnsi" w:cstheme="minorHAnsi"/>
                            <w:sz w:val="18"/>
                            <w:szCs w:val="18"/>
                          </w:rPr>
                          <w:t xml:space="preserve"> och godkänns av nämnden. </w:t>
                        </w:r>
                        <w:r w:rsidR="00BF70CF" w:rsidRPr="00443ABC">
                          <w:rPr>
                            <w:rFonts w:asciiTheme="minorHAnsi" w:eastAsiaTheme="minorEastAsia" w:hAnsiTheme="minorHAnsi" w:cstheme="minorHAnsi"/>
                            <w:sz w:val="18"/>
                            <w:szCs w:val="18"/>
                          </w:rPr>
                          <w:t xml:space="preserve">Under året som gått har </w:t>
                        </w:r>
                        <w:r w:rsidR="00BF70CF" w:rsidRPr="00443ABC">
                          <w:rPr>
                            <w:rFonts w:asciiTheme="minorHAnsi" w:eastAsiaTheme="minorEastAsia" w:hAnsiTheme="minorHAnsi" w:cstheme="minorHAnsi"/>
                            <w:i/>
                            <w:sz w:val="18"/>
                            <w:szCs w:val="18"/>
                          </w:rPr>
                          <w:t>rektor för IM dessutom återkommande informerat nämnden</w:t>
                        </w:r>
                        <w:r w:rsidR="00BF70CF" w:rsidRPr="00443ABC">
                          <w:rPr>
                            <w:rFonts w:asciiTheme="minorHAnsi" w:eastAsiaTheme="minorEastAsia" w:hAnsiTheme="minorHAnsi" w:cstheme="minorHAnsi"/>
                            <w:sz w:val="18"/>
                            <w:szCs w:val="18"/>
                          </w:rPr>
                          <w:t xml:space="preserve"> om verksamheten, dess resultat utvecklingsbehov.</w:t>
                        </w:r>
                      </w:p>
                      <w:p w14:paraId="6A64FB76" w14:textId="77777777" w:rsidR="00D71264" w:rsidRPr="00443ABC" w:rsidRDefault="00D71264" w:rsidP="00BF70CF">
                        <w:pPr>
                          <w:rPr>
                            <w:rFonts w:asciiTheme="minorHAnsi" w:eastAsiaTheme="minorEastAsia" w:hAnsiTheme="minorHAnsi" w:cstheme="minorHAnsi"/>
                            <w:sz w:val="18"/>
                            <w:szCs w:val="18"/>
                          </w:rPr>
                        </w:pPr>
                      </w:p>
                      <w:p w14:paraId="794A1C17" w14:textId="379293FD" w:rsidR="00BF70CF" w:rsidRPr="00443ABC" w:rsidRDefault="00D8603D" w:rsidP="00663CB0">
                        <w:pPr>
                          <w:rPr>
                            <w:rFonts w:asciiTheme="minorHAnsi" w:hAnsiTheme="minorHAnsi" w:cstheme="minorHAnsi"/>
                            <w:sz w:val="18"/>
                            <w:szCs w:val="18"/>
                          </w:rPr>
                        </w:pPr>
                        <w:r w:rsidRPr="00443ABC">
                          <w:rPr>
                            <w:rFonts w:asciiTheme="minorHAnsi" w:hAnsiTheme="minorHAnsi" w:cstheme="minorHAnsi"/>
                            <w:sz w:val="18"/>
                            <w:szCs w:val="18"/>
                          </w:rPr>
                          <w:t xml:space="preserve">Den </w:t>
                        </w:r>
                        <w:r w:rsidR="00F4493F" w:rsidRPr="00443ABC">
                          <w:rPr>
                            <w:rFonts w:asciiTheme="minorHAnsi" w:hAnsiTheme="minorHAnsi" w:cstheme="minorHAnsi"/>
                            <w:i/>
                            <w:sz w:val="18"/>
                            <w:szCs w:val="18"/>
                          </w:rPr>
                          <w:t>nya</w:t>
                        </w:r>
                        <w:r w:rsidR="00F4493F" w:rsidRPr="00443ABC">
                          <w:rPr>
                            <w:rFonts w:asciiTheme="minorHAnsi" w:hAnsiTheme="minorHAnsi" w:cstheme="minorHAnsi"/>
                            <w:sz w:val="18"/>
                            <w:szCs w:val="18"/>
                          </w:rPr>
                          <w:t xml:space="preserve"> </w:t>
                        </w:r>
                        <w:r w:rsidRPr="00443ABC">
                          <w:rPr>
                            <w:rFonts w:asciiTheme="minorHAnsi" w:hAnsiTheme="minorHAnsi" w:cstheme="minorHAnsi"/>
                            <w:i/>
                            <w:sz w:val="18"/>
                            <w:szCs w:val="18"/>
                          </w:rPr>
                          <w:t>struktur för det systematiska kvalitetsarbete</w:t>
                        </w:r>
                        <w:r w:rsidRPr="00443ABC">
                          <w:rPr>
                            <w:rFonts w:asciiTheme="minorHAnsi" w:hAnsiTheme="minorHAnsi" w:cstheme="minorHAnsi"/>
                            <w:sz w:val="18"/>
                            <w:szCs w:val="18"/>
                          </w:rPr>
                          <w:t xml:space="preserve"> som utvecklats på huvudmannanivå</w:t>
                        </w:r>
                        <w:r w:rsidR="00BF70CF" w:rsidRPr="00443ABC">
                          <w:rPr>
                            <w:rFonts w:asciiTheme="minorHAnsi" w:hAnsiTheme="minorHAnsi" w:cstheme="minorHAnsi"/>
                            <w:sz w:val="18"/>
                            <w:szCs w:val="18"/>
                          </w:rPr>
                          <w:t>,</w:t>
                        </w:r>
                        <w:r w:rsidRPr="00443ABC">
                          <w:rPr>
                            <w:rFonts w:asciiTheme="minorHAnsi" w:hAnsiTheme="minorHAnsi" w:cstheme="minorHAnsi"/>
                            <w:sz w:val="18"/>
                            <w:szCs w:val="18"/>
                          </w:rPr>
                          <w:t xml:space="preserve"> och </w:t>
                        </w:r>
                        <w:r w:rsidR="00644476" w:rsidRPr="00443ABC">
                          <w:rPr>
                            <w:rFonts w:asciiTheme="minorHAnsi" w:hAnsiTheme="minorHAnsi" w:cstheme="minorHAnsi"/>
                            <w:sz w:val="18"/>
                            <w:szCs w:val="18"/>
                          </w:rPr>
                          <w:t xml:space="preserve">de aktiviteter som ingår där </w:t>
                        </w:r>
                        <w:r w:rsidRPr="00443ABC">
                          <w:rPr>
                            <w:rFonts w:asciiTheme="minorHAnsi" w:hAnsiTheme="minorHAnsi" w:cstheme="minorHAnsi"/>
                            <w:sz w:val="18"/>
                            <w:szCs w:val="18"/>
                          </w:rPr>
                          <w:t xml:space="preserve">omfattar även IM. </w:t>
                        </w:r>
                      </w:p>
                      <w:p w14:paraId="3570D674" w14:textId="77777777" w:rsidR="00BF70CF" w:rsidRPr="00443ABC" w:rsidRDefault="00BF70CF" w:rsidP="00663CB0">
                        <w:pPr>
                          <w:rPr>
                            <w:rFonts w:asciiTheme="minorHAnsi" w:hAnsiTheme="minorHAnsi" w:cstheme="minorHAnsi"/>
                            <w:sz w:val="18"/>
                            <w:szCs w:val="18"/>
                          </w:rPr>
                        </w:pPr>
                      </w:p>
                      <w:p w14:paraId="4CB06DE4" w14:textId="0A8E787B" w:rsidR="00BF70CF" w:rsidRPr="00443ABC" w:rsidRDefault="00663CB0" w:rsidP="0039188E">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Övergångarna från </w:t>
                        </w:r>
                        <w:r w:rsidR="0039188E" w:rsidRPr="00443ABC">
                          <w:rPr>
                            <w:rFonts w:asciiTheme="minorHAnsi" w:eastAsiaTheme="minorEastAsia" w:hAnsiTheme="minorHAnsi" w:cstheme="minorHAnsi"/>
                            <w:i/>
                            <w:sz w:val="18"/>
                            <w:szCs w:val="18"/>
                          </w:rPr>
                          <w:t>grundskolorna till</w:t>
                        </w:r>
                        <w:r w:rsidR="00BF70CF" w:rsidRPr="00443ABC">
                          <w:rPr>
                            <w:rFonts w:asciiTheme="minorHAnsi" w:eastAsiaTheme="minorEastAsia" w:hAnsiTheme="minorHAnsi" w:cstheme="minorHAnsi"/>
                            <w:i/>
                            <w:sz w:val="18"/>
                            <w:szCs w:val="18"/>
                          </w:rPr>
                          <w:t xml:space="preserve"> gymnasiet, inklusive IM samt övergångarna </w:t>
                        </w:r>
                        <w:r w:rsidR="0039188E" w:rsidRPr="00443ABC">
                          <w:rPr>
                            <w:rFonts w:asciiTheme="minorHAnsi" w:eastAsiaTheme="minorEastAsia" w:hAnsiTheme="minorHAnsi" w:cstheme="minorHAnsi"/>
                            <w:i/>
                            <w:sz w:val="18"/>
                            <w:szCs w:val="18"/>
                          </w:rPr>
                          <w:t xml:space="preserve">från IM till </w:t>
                        </w:r>
                        <w:r w:rsidR="00D8603D" w:rsidRPr="00443ABC">
                          <w:rPr>
                            <w:rFonts w:asciiTheme="minorHAnsi" w:eastAsiaTheme="minorEastAsia" w:hAnsiTheme="minorHAnsi" w:cstheme="minorHAnsi"/>
                            <w:i/>
                            <w:sz w:val="18"/>
                            <w:szCs w:val="18"/>
                          </w:rPr>
                          <w:t>v</w:t>
                        </w:r>
                        <w:r w:rsidRPr="00443ABC">
                          <w:rPr>
                            <w:rFonts w:asciiTheme="minorHAnsi" w:eastAsiaTheme="minorEastAsia" w:hAnsiTheme="minorHAnsi" w:cstheme="minorHAnsi"/>
                            <w:i/>
                            <w:sz w:val="18"/>
                            <w:szCs w:val="18"/>
                          </w:rPr>
                          <w:t xml:space="preserve">uxenutbildningen </w:t>
                        </w:r>
                        <w:r w:rsidR="00BF70CF" w:rsidRPr="00443ABC">
                          <w:rPr>
                            <w:rFonts w:asciiTheme="minorHAnsi" w:eastAsiaTheme="minorEastAsia" w:hAnsiTheme="minorHAnsi" w:cstheme="minorHAnsi"/>
                            <w:i/>
                            <w:sz w:val="18"/>
                            <w:szCs w:val="18"/>
                          </w:rPr>
                          <w:t>och KAA</w:t>
                        </w:r>
                        <w:r w:rsidR="00BF70CF" w:rsidRPr="00443ABC">
                          <w:rPr>
                            <w:rFonts w:asciiTheme="minorHAnsi" w:eastAsiaTheme="minorEastAsia" w:hAnsiTheme="minorHAnsi" w:cstheme="minorHAnsi"/>
                            <w:sz w:val="18"/>
                            <w:szCs w:val="18"/>
                          </w:rPr>
                          <w:t xml:space="preserve"> </w:t>
                        </w:r>
                        <w:r w:rsidR="0039188E" w:rsidRPr="00443ABC">
                          <w:rPr>
                            <w:rFonts w:asciiTheme="minorHAnsi" w:eastAsiaTheme="minorEastAsia" w:hAnsiTheme="minorHAnsi" w:cstheme="minorHAnsi"/>
                            <w:sz w:val="18"/>
                            <w:szCs w:val="18"/>
                          </w:rPr>
                          <w:t xml:space="preserve">har analyserats, </w:t>
                        </w:r>
                        <w:r w:rsidR="00BF70CF" w:rsidRPr="00443ABC">
                          <w:rPr>
                            <w:rFonts w:asciiTheme="minorHAnsi" w:eastAsiaTheme="minorEastAsia" w:hAnsiTheme="minorHAnsi" w:cstheme="minorHAnsi"/>
                            <w:sz w:val="18"/>
                            <w:szCs w:val="18"/>
                          </w:rPr>
                          <w:t xml:space="preserve">nya </w:t>
                        </w:r>
                        <w:r w:rsidR="0039188E" w:rsidRPr="00443ABC">
                          <w:rPr>
                            <w:rFonts w:asciiTheme="minorHAnsi" w:eastAsiaTheme="minorEastAsia" w:hAnsiTheme="minorHAnsi" w:cstheme="minorHAnsi"/>
                            <w:sz w:val="18"/>
                            <w:szCs w:val="18"/>
                          </w:rPr>
                          <w:t xml:space="preserve">rutiner </w:t>
                        </w:r>
                        <w:r w:rsidR="00BF70CF" w:rsidRPr="00443ABC">
                          <w:rPr>
                            <w:rFonts w:asciiTheme="minorHAnsi" w:eastAsiaTheme="minorEastAsia" w:hAnsiTheme="minorHAnsi" w:cstheme="minorHAnsi"/>
                            <w:sz w:val="18"/>
                            <w:szCs w:val="18"/>
                          </w:rPr>
                          <w:t xml:space="preserve">har utarbetats och implementerats. </w:t>
                        </w:r>
                      </w:p>
                      <w:p w14:paraId="16B0B6B7" w14:textId="77777777" w:rsidR="003E3955" w:rsidRPr="00443ABC" w:rsidRDefault="003E3955" w:rsidP="0039188E">
                        <w:pPr>
                          <w:rPr>
                            <w:rFonts w:asciiTheme="minorHAnsi" w:eastAsiaTheme="minorEastAsia" w:hAnsiTheme="minorHAnsi" w:cstheme="minorHAnsi"/>
                            <w:sz w:val="18"/>
                            <w:szCs w:val="18"/>
                          </w:rPr>
                        </w:pPr>
                      </w:p>
                      <w:p w14:paraId="390F7177" w14:textId="7A2CA239" w:rsidR="00C60E1F" w:rsidRPr="00443ABC" w:rsidRDefault="003E3955" w:rsidP="00C60E1F">
                        <w:pPr>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 xml:space="preserve">Huvudmannen har gett rektor stöd i den omorganisering av undervisningen som skett, och som </w:t>
                        </w:r>
                        <w:proofErr w:type="spellStart"/>
                        <w:r w:rsidRPr="00443ABC">
                          <w:rPr>
                            <w:rFonts w:asciiTheme="minorHAnsi" w:eastAsiaTheme="minorEastAsia" w:hAnsiTheme="minorHAnsi" w:cstheme="minorHAnsi"/>
                            <w:sz w:val="18"/>
                            <w:szCs w:val="18"/>
                          </w:rPr>
                          <w:t>inneburt</w:t>
                        </w:r>
                        <w:proofErr w:type="spellEnd"/>
                        <w:r w:rsidRPr="00443ABC">
                          <w:rPr>
                            <w:rFonts w:asciiTheme="minorHAnsi" w:eastAsiaTheme="minorEastAsia" w:hAnsiTheme="minorHAnsi" w:cstheme="minorHAnsi"/>
                            <w:sz w:val="18"/>
                            <w:szCs w:val="18"/>
                          </w:rPr>
                          <w:t xml:space="preserve"> att __Z&gt; ökad </w:t>
                        </w:r>
                        <w:proofErr w:type="spellStart"/>
                        <w:r w:rsidRPr="00443ABC">
                          <w:rPr>
                            <w:rFonts w:asciiTheme="minorHAnsi" w:eastAsiaTheme="minorEastAsia" w:hAnsiTheme="minorHAnsi" w:cstheme="minorHAnsi"/>
                            <w:sz w:val="18"/>
                            <w:szCs w:val="18"/>
                          </w:rPr>
                          <w:t>integrtration</w:t>
                        </w:r>
                        <w:proofErr w:type="spellEnd"/>
                        <w:r w:rsidRPr="00443ABC">
                          <w:rPr>
                            <w:rFonts w:asciiTheme="minorHAnsi" w:eastAsiaTheme="minorEastAsia" w:hAnsiTheme="minorHAnsi" w:cstheme="minorHAnsi"/>
                            <w:sz w:val="18"/>
                            <w:szCs w:val="18"/>
                          </w:rPr>
                          <w:t xml:space="preserve">. </w:t>
                        </w:r>
                      </w:p>
                      <w:p w14:paraId="1D586CC7" w14:textId="77777777" w:rsidR="003E3955" w:rsidRPr="00443ABC" w:rsidRDefault="003E3955" w:rsidP="00C60E1F">
                        <w:pPr>
                          <w:rPr>
                            <w:rFonts w:asciiTheme="minorHAnsi" w:eastAsiaTheme="minorEastAsia" w:hAnsiTheme="minorHAnsi" w:cstheme="minorHAnsi"/>
                            <w:sz w:val="18"/>
                            <w:szCs w:val="18"/>
                          </w:rPr>
                        </w:pPr>
                      </w:p>
                      <w:p w14:paraId="5F2CBBFE" w14:textId="74746A29" w:rsidR="00C60E1F" w:rsidRPr="00443ABC" w:rsidRDefault="00C60E1F" w:rsidP="00644476">
                        <w:pPr>
                          <w:pStyle w:val="Liststycke"/>
                          <w:numPr>
                            <w:ilvl w:val="0"/>
                            <w:numId w:val="8"/>
                          </w:numPr>
                          <w:rPr>
                            <w:rFonts w:asciiTheme="minorHAnsi" w:eastAsiaTheme="minorEastAsia" w:hAnsiTheme="minorHAnsi" w:cstheme="minorHAnsi"/>
                            <w:b/>
                            <w:bCs/>
                            <w:color w:val="000000" w:themeColor="text1"/>
                            <w:sz w:val="18"/>
                            <w:szCs w:val="18"/>
                          </w:rPr>
                        </w:pPr>
                        <w:r w:rsidRPr="00443ABC">
                          <w:rPr>
                            <w:rFonts w:asciiTheme="minorHAnsi" w:eastAsiaTheme="minorEastAsia" w:hAnsiTheme="minorHAnsi" w:cstheme="minorHAnsi"/>
                            <w:b/>
                            <w:bCs/>
                            <w:color w:val="000000" w:themeColor="text1"/>
                            <w:sz w:val="18"/>
                            <w:szCs w:val="18"/>
                          </w:rPr>
                          <w:t>Fler elever som går från IM ut i arbete</w:t>
                        </w:r>
                      </w:p>
                      <w:p w14:paraId="31199138" w14:textId="77777777" w:rsidR="00D8603D" w:rsidRPr="00443ABC" w:rsidRDefault="00D8603D" w:rsidP="00D8603D">
                        <w:pPr>
                          <w:ind w:left="360"/>
                          <w:rPr>
                            <w:rFonts w:asciiTheme="minorHAnsi" w:eastAsiaTheme="minorEastAsia" w:hAnsiTheme="minorHAnsi" w:cstheme="minorHAnsi"/>
                            <w:b/>
                            <w:bCs/>
                            <w:color w:val="000000" w:themeColor="text1"/>
                            <w:sz w:val="18"/>
                            <w:szCs w:val="18"/>
                          </w:rPr>
                        </w:pPr>
                      </w:p>
                      <w:p w14:paraId="548461AA" w14:textId="6A83A522" w:rsidR="00D71264" w:rsidRPr="00443ABC" w:rsidRDefault="00DA029E" w:rsidP="0017471D">
                        <w:pPr>
                          <w:spacing w:after="160" w:line="259" w:lineRule="auto"/>
                          <w:jc w:val="both"/>
                          <w:rPr>
                            <w:rFonts w:asciiTheme="minorHAnsi" w:eastAsiaTheme="minorEastAsia" w:hAnsiTheme="minorHAnsi" w:cstheme="minorHAnsi"/>
                            <w:sz w:val="18"/>
                            <w:szCs w:val="18"/>
                          </w:rPr>
                        </w:pPr>
                        <w:r w:rsidRPr="00443ABC">
                          <w:rPr>
                            <w:rFonts w:asciiTheme="minorHAnsi" w:eastAsiaTheme="minorEastAsia" w:hAnsiTheme="minorHAnsi" w:cstheme="minorHAnsi"/>
                            <w:sz w:val="18"/>
                            <w:szCs w:val="18"/>
                          </w:rPr>
                          <w:t>Å</w:t>
                        </w:r>
                        <w:r w:rsidR="004C7384" w:rsidRPr="00443ABC">
                          <w:rPr>
                            <w:rFonts w:asciiTheme="minorHAnsi" w:eastAsiaTheme="minorEastAsia" w:hAnsiTheme="minorHAnsi" w:cstheme="minorHAnsi"/>
                            <w:sz w:val="18"/>
                            <w:szCs w:val="18"/>
                          </w:rPr>
                          <w:t xml:space="preserve">tgärder för att öka </w:t>
                        </w:r>
                        <w:r w:rsidR="00D71264" w:rsidRPr="00443ABC">
                          <w:rPr>
                            <w:rFonts w:asciiTheme="minorHAnsi" w:eastAsiaTheme="minorEastAsia" w:hAnsiTheme="minorHAnsi" w:cstheme="minorHAnsi"/>
                            <w:sz w:val="18"/>
                            <w:szCs w:val="18"/>
                          </w:rPr>
                          <w:t>antalet</w:t>
                        </w:r>
                        <w:r w:rsidR="004C7384" w:rsidRPr="00443ABC">
                          <w:rPr>
                            <w:rFonts w:asciiTheme="minorHAnsi" w:eastAsiaTheme="minorEastAsia" w:hAnsiTheme="minorHAnsi" w:cstheme="minorHAnsi"/>
                            <w:sz w:val="18"/>
                            <w:szCs w:val="18"/>
                          </w:rPr>
                          <w:t xml:space="preserve"> elever </w:t>
                        </w:r>
                        <w:r w:rsidR="0017471D" w:rsidRPr="00443ABC">
                          <w:rPr>
                            <w:rFonts w:asciiTheme="minorHAnsi" w:eastAsiaTheme="minorEastAsia" w:hAnsiTheme="minorHAnsi" w:cstheme="minorHAnsi"/>
                            <w:sz w:val="18"/>
                            <w:szCs w:val="18"/>
                          </w:rPr>
                          <w:t xml:space="preserve">som går från IM ut i arbete bygger på </w:t>
                        </w:r>
                        <w:r w:rsidR="00AD4EEE">
                          <w:rPr>
                            <w:rFonts w:asciiTheme="minorHAnsi" w:eastAsiaTheme="minorEastAsia" w:hAnsiTheme="minorHAnsi" w:cstheme="minorHAnsi"/>
                            <w:sz w:val="18"/>
                            <w:szCs w:val="18"/>
                          </w:rPr>
                          <w:t xml:space="preserve">att elevernas måluppfyllelse inom IM som helhet ska öka, och att </w:t>
                        </w:r>
                        <w:r w:rsidR="0017471D" w:rsidRPr="00443ABC">
                          <w:rPr>
                            <w:rFonts w:asciiTheme="minorHAnsi" w:eastAsiaTheme="minorEastAsia" w:hAnsiTheme="minorHAnsi" w:cstheme="minorHAnsi"/>
                            <w:sz w:val="18"/>
                            <w:szCs w:val="18"/>
                          </w:rPr>
                          <w:t xml:space="preserve">antalet </w:t>
                        </w:r>
                        <w:r w:rsidR="0017471D" w:rsidRPr="00443ABC">
                          <w:rPr>
                            <w:rFonts w:asciiTheme="minorHAnsi" w:eastAsiaTheme="minorEastAsia" w:hAnsiTheme="minorHAnsi" w:cstheme="minorHAnsi"/>
                            <w:i/>
                            <w:sz w:val="18"/>
                            <w:szCs w:val="18"/>
                          </w:rPr>
                          <w:t>studieplatser och yrkesinriktningar inom IMYRK har utökats</w:t>
                        </w:r>
                        <w:r w:rsidR="0017471D" w:rsidRPr="00443ABC">
                          <w:rPr>
                            <w:rFonts w:asciiTheme="minorHAnsi" w:eastAsiaTheme="minorEastAsia" w:hAnsiTheme="minorHAnsi" w:cstheme="minorHAnsi"/>
                            <w:sz w:val="18"/>
                            <w:szCs w:val="18"/>
                          </w:rPr>
                          <w:t xml:space="preserve"> i samarbete mellan huvudman och rektor</w:t>
                        </w:r>
                        <w:r w:rsidR="00443ABC" w:rsidRPr="00443ABC">
                          <w:rPr>
                            <w:rFonts w:asciiTheme="minorHAnsi" w:eastAsiaTheme="minorEastAsia" w:hAnsiTheme="minorHAnsi" w:cstheme="minorHAnsi"/>
                            <w:sz w:val="18"/>
                            <w:szCs w:val="18"/>
                          </w:rPr>
                          <w:t>er</w:t>
                        </w:r>
                        <w:r w:rsidR="0017471D" w:rsidRPr="00443ABC">
                          <w:rPr>
                            <w:rFonts w:asciiTheme="minorHAnsi" w:eastAsiaTheme="minorEastAsia" w:hAnsiTheme="minorHAnsi" w:cstheme="minorHAnsi"/>
                            <w:sz w:val="18"/>
                            <w:szCs w:val="18"/>
                          </w:rPr>
                          <w:t xml:space="preserve">. Arbetet </w:t>
                        </w:r>
                        <w:r w:rsidR="00C26980">
                          <w:rPr>
                            <w:rFonts w:asciiTheme="minorHAnsi" w:eastAsiaTheme="minorEastAsia" w:hAnsiTheme="minorHAnsi" w:cstheme="minorHAnsi"/>
                            <w:sz w:val="18"/>
                            <w:szCs w:val="18"/>
                          </w:rPr>
                          <w:t xml:space="preserve">IMYRK </w:t>
                        </w:r>
                        <w:r w:rsidR="0017471D" w:rsidRPr="00443ABC">
                          <w:rPr>
                            <w:rFonts w:asciiTheme="minorHAnsi" w:eastAsiaTheme="minorEastAsia" w:hAnsiTheme="minorHAnsi" w:cstheme="minorHAnsi"/>
                            <w:sz w:val="18"/>
                            <w:szCs w:val="18"/>
                          </w:rPr>
                          <w:t xml:space="preserve">bedrivs i projektform där en samordnare för arbetet anställts på 100 procent under 2023 (se ovan). </w:t>
                        </w:r>
                        <w:r w:rsidRPr="00443ABC">
                          <w:rPr>
                            <w:rFonts w:asciiTheme="minorHAnsi" w:hAnsiTheme="minorHAnsi" w:cstheme="minorHAnsi"/>
                            <w:sz w:val="18"/>
                            <w:szCs w:val="18"/>
                          </w:rPr>
                          <w:t xml:space="preserve">År 2019 hade </w:t>
                        </w:r>
                        <w:r w:rsidR="00443ABC" w:rsidRPr="00443ABC">
                          <w:rPr>
                            <w:rFonts w:asciiTheme="minorHAnsi" w:hAnsiTheme="minorHAnsi" w:cstheme="minorHAnsi"/>
                            <w:sz w:val="18"/>
                            <w:szCs w:val="18"/>
                          </w:rPr>
                          <w:t xml:space="preserve">Borlänge </w:t>
                        </w:r>
                        <w:r w:rsidRPr="00443ABC">
                          <w:rPr>
                            <w:rFonts w:asciiTheme="minorHAnsi" w:hAnsiTheme="minorHAnsi" w:cstheme="minorHAnsi"/>
                            <w:sz w:val="18"/>
                            <w:szCs w:val="18"/>
                          </w:rPr>
                          <w:t>kommun 5 elever inskrivna under yrkespaket på ett nationellt program</w:t>
                        </w:r>
                        <w:r w:rsidR="0017471D" w:rsidRPr="00443ABC">
                          <w:rPr>
                            <w:rFonts w:asciiTheme="minorHAnsi" w:hAnsiTheme="minorHAnsi" w:cstheme="minorHAnsi"/>
                            <w:sz w:val="18"/>
                            <w:szCs w:val="18"/>
                          </w:rPr>
                          <w:t>.</w:t>
                        </w:r>
                        <w:r w:rsidR="0017471D" w:rsidRPr="00443ABC">
                          <w:rPr>
                            <w:rFonts w:asciiTheme="minorHAnsi" w:eastAsiaTheme="minorEastAsia" w:hAnsiTheme="minorHAnsi" w:cstheme="minorHAnsi"/>
                            <w:sz w:val="18"/>
                            <w:szCs w:val="18"/>
                          </w:rPr>
                          <w:t xml:space="preserve"> </w:t>
                        </w:r>
                        <w:r w:rsidR="0017471D" w:rsidRPr="00443ABC">
                          <w:rPr>
                            <w:rFonts w:asciiTheme="minorHAnsi" w:hAnsiTheme="minorHAnsi" w:cstheme="minorHAnsi"/>
                            <w:sz w:val="18"/>
                            <w:szCs w:val="18"/>
                          </w:rPr>
                          <w:t xml:space="preserve">Läsåret 22/23 </w:t>
                        </w:r>
                        <w:r w:rsidR="00443ABC" w:rsidRPr="00443ABC">
                          <w:rPr>
                            <w:rFonts w:asciiTheme="minorHAnsi" w:eastAsiaTheme="minorEastAsia" w:hAnsiTheme="minorHAnsi" w:cstheme="minorHAnsi"/>
                            <w:sz w:val="18"/>
                            <w:szCs w:val="18"/>
                          </w:rPr>
                          <w:t>hade antalet ökat till</w:t>
                        </w:r>
                        <w:r w:rsidR="0017471D" w:rsidRPr="00443ABC">
                          <w:rPr>
                            <w:rFonts w:asciiTheme="minorHAnsi" w:eastAsiaTheme="minorEastAsia" w:hAnsiTheme="minorHAnsi" w:cstheme="minorHAnsi"/>
                            <w:sz w:val="18"/>
                            <w:szCs w:val="18"/>
                          </w:rPr>
                          <w:t xml:space="preserve"> 21 elever inskrivna på yrkespaket inom nationella program och 21 elever inskrivna på yrkespaket inom individuella programmet. </w:t>
                        </w:r>
                      </w:p>
                      <w:p w14:paraId="3085C81E" w14:textId="2A2C34A0" w:rsidR="002825A3" w:rsidRPr="00443ABC" w:rsidRDefault="002825A3" w:rsidP="002825A3">
                        <w:pPr>
                          <w:jc w:val="both"/>
                          <w:rPr>
                            <w:rFonts w:asciiTheme="minorHAnsi" w:hAnsiTheme="minorHAnsi" w:cstheme="minorHAnsi"/>
                            <w:bCs/>
                            <w:i/>
                            <w:color w:val="000000"/>
                            <w:sz w:val="18"/>
                            <w:szCs w:val="18"/>
                          </w:rPr>
                        </w:pPr>
                        <w:r w:rsidRPr="00443ABC">
                          <w:rPr>
                            <w:rFonts w:asciiTheme="minorHAnsi" w:eastAsiaTheme="minorEastAsia" w:hAnsiTheme="minorHAnsi" w:cstheme="minorHAnsi"/>
                            <w:bCs/>
                            <w:i/>
                            <w:sz w:val="18"/>
                            <w:szCs w:val="18"/>
                          </w:rPr>
                          <w:t>En summering av resultaten ovan visar att målet om att kunskapen och förståelsen för styrkedjans olika roller, ansvar och mandat har nåtts. Målet att h</w:t>
                        </w:r>
                        <w:r w:rsidRPr="00443ABC">
                          <w:rPr>
                            <w:rFonts w:asciiTheme="minorHAnsi" w:hAnsiTheme="minorHAnsi" w:cstheme="minorHAnsi"/>
                            <w:bCs/>
                            <w:i/>
                            <w:color w:val="000000"/>
                            <w:sz w:val="18"/>
                            <w:szCs w:val="18"/>
                          </w:rPr>
                          <w:t>uvudmannens kunskap om verksamhetens ska öka har också nåtts. Detta tillsammans med en ökad systematik och tydligare struktur i kvalitetsarbetet på såväl huvudmanna- som enhetsnivå har också bidragit till att målet att huvudmannens förmåga att vidta åtgärder som leder till högre måluppfyllelse ska öka också har nåtts.</w:t>
                        </w:r>
                        <w:r w:rsidR="00443ABC" w:rsidRPr="00443ABC">
                          <w:rPr>
                            <w:rFonts w:asciiTheme="minorHAnsi" w:hAnsiTheme="minorHAnsi" w:cstheme="minorHAnsi"/>
                            <w:bCs/>
                            <w:i/>
                            <w:color w:val="000000"/>
                            <w:sz w:val="18"/>
                            <w:szCs w:val="18"/>
                          </w:rPr>
                          <w:t xml:space="preserve"> Resultanten visar också att antalet elever inom </w:t>
                        </w:r>
                        <w:proofErr w:type="spellStart"/>
                        <w:r w:rsidR="00443ABC" w:rsidRPr="00443ABC">
                          <w:rPr>
                            <w:rFonts w:asciiTheme="minorHAnsi" w:hAnsiTheme="minorHAnsi" w:cstheme="minorHAnsi"/>
                            <w:bCs/>
                            <w:i/>
                            <w:color w:val="000000"/>
                            <w:sz w:val="18"/>
                            <w:szCs w:val="18"/>
                          </w:rPr>
                          <w:t>IMYRk</w:t>
                        </w:r>
                        <w:proofErr w:type="spellEnd"/>
                        <w:r w:rsidR="00443ABC" w:rsidRPr="00443ABC">
                          <w:rPr>
                            <w:rFonts w:asciiTheme="minorHAnsi" w:hAnsiTheme="minorHAnsi" w:cstheme="minorHAnsi"/>
                            <w:bCs/>
                            <w:i/>
                            <w:color w:val="000000"/>
                            <w:sz w:val="18"/>
                            <w:szCs w:val="18"/>
                          </w:rPr>
                          <w:t xml:space="preserve"> ökat kraftigt, vilket i sig talar för att antalet elever från IM som också går ut i arbete kommer att öka på lite längre sikt. </w:t>
                        </w:r>
                      </w:p>
                      <w:p w14:paraId="779F5C69" w14:textId="617E3DA8" w:rsidR="00C60E1F" w:rsidRPr="00443ABC" w:rsidRDefault="00182E17" w:rsidP="00C60E1F">
                        <w:pPr>
                          <w:rPr>
                            <w:sz w:val="18"/>
                            <w:szCs w:val="18"/>
                          </w:rPr>
                        </w:pPr>
                      </w:p>
                    </w:sdtContent>
                  </w:sdt>
                </w:tc>
              </w:sdtContent>
            </w:sdt>
          </w:sdtContent>
        </w:sdt>
      </w:tr>
      <w:tr w:rsidR="00C60E1F" w14:paraId="38013875" w14:textId="77777777" w:rsidTr="00537255">
        <w:tc>
          <w:tcPr>
            <w:tcW w:w="2830" w:type="dxa"/>
          </w:tcPr>
          <w:p w14:paraId="70FBFECD" w14:textId="094B4669" w:rsidR="00C60E1F" w:rsidRPr="00872E39" w:rsidRDefault="00C60E1F" w:rsidP="00C60E1F">
            <w:pPr>
              <w:rPr>
                <w:rStyle w:val="Stark"/>
                <w:b w:val="0"/>
                <w:bCs w:val="0"/>
              </w:rPr>
            </w:pPr>
            <w:r w:rsidRPr="00872E39">
              <w:rPr>
                <w:rStyle w:val="Stark"/>
                <w:b w:val="0"/>
                <w:bCs w:val="0"/>
              </w:rPr>
              <w:t>Mål som inte uppnåtts och vad det beror på.</w:t>
            </w:r>
          </w:p>
        </w:tc>
        <w:tc>
          <w:tcPr>
            <w:tcW w:w="6233" w:type="dxa"/>
          </w:tcPr>
          <w:p w14:paraId="76189588" w14:textId="2F12CDB8" w:rsidR="002825A3" w:rsidRDefault="00446C39" w:rsidP="00446C39">
            <w:pPr>
              <w:rPr>
                <w:rFonts w:asciiTheme="minorHAnsi" w:hAnsiTheme="minorHAnsi" w:cstheme="minorHAnsi"/>
                <w:color w:val="000000"/>
                <w:sz w:val="18"/>
                <w:szCs w:val="18"/>
              </w:rPr>
            </w:pPr>
            <w:r w:rsidRPr="00446C39">
              <w:rPr>
                <w:rFonts w:asciiTheme="minorHAnsi" w:hAnsiTheme="minorHAnsi" w:cstheme="minorHAnsi"/>
                <w:bCs/>
                <w:color w:val="000000" w:themeColor="text1"/>
                <w:sz w:val="18"/>
                <w:szCs w:val="18"/>
                <w:highlight w:val="red"/>
              </w:rPr>
              <w:t>Under mål 1</w:t>
            </w:r>
            <w:r w:rsidR="00443ABC">
              <w:rPr>
                <w:rFonts w:asciiTheme="minorHAnsi" w:hAnsiTheme="minorHAnsi" w:cstheme="minorHAnsi"/>
                <w:bCs/>
                <w:color w:val="000000" w:themeColor="text1"/>
                <w:sz w:val="18"/>
                <w:szCs w:val="18"/>
                <w:highlight w:val="red"/>
              </w:rPr>
              <w:t xml:space="preserve"> ovan ”</w:t>
            </w:r>
            <w:r w:rsidRPr="00446C39">
              <w:rPr>
                <w:rFonts w:asciiTheme="minorHAnsi" w:hAnsiTheme="minorHAnsi" w:cstheme="minorHAnsi"/>
                <w:bCs/>
                <w:color w:val="000000" w:themeColor="text1"/>
                <w:sz w:val="18"/>
                <w:szCs w:val="18"/>
                <w:highlight w:val="red"/>
              </w:rPr>
              <w:t xml:space="preserve">SKA processen </w:t>
            </w:r>
            <w:proofErr w:type="gramStart"/>
            <w:r w:rsidRPr="00446C39">
              <w:rPr>
                <w:rFonts w:asciiTheme="minorHAnsi" w:hAnsiTheme="minorHAnsi" w:cstheme="minorHAnsi"/>
                <w:bCs/>
                <w:color w:val="000000" w:themeColor="text1"/>
                <w:sz w:val="18"/>
                <w:szCs w:val="18"/>
                <w:highlight w:val="red"/>
              </w:rPr>
              <w:t>leder</w:t>
            </w:r>
            <w:proofErr w:type="gramEnd"/>
            <w:r w:rsidRPr="00446C39">
              <w:rPr>
                <w:rFonts w:asciiTheme="minorHAnsi" w:hAnsiTheme="minorHAnsi" w:cstheme="minorHAnsi"/>
                <w:bCs/>
                <w:color w:val="000000" w:themeColor="text1"/>
                <w:sz w:val="18"/>
                <w:szCs w:val="18"/>
                <w:highlight w:val="red"/>
              </w:rPr>
              <w:t xml:space="preserve"> till att HM har en tydlig bild av hela verksamhetens utmaningar och har en förmåga att vidta åtgärder som leder till högre måluppfyllelse</w:t>
            </w:r>
            <w:r w:rsidR="00F4493F">
              <w:rPr>
                <w:rFonts w:asciiTheme="minorHAnsi" w:hAnsiTheme="minorHAnsi" w:cstheme="minorHAnsi"/>
                <w:bCs/>
                <w:color w:val="000000" w:themeColor="text1"/>
                <w:sz w:val="18"/>
                <w:szCs w:val="18"/>
                <w:highlight w:val="red"/>
              </w:rPr>
              <w:t>”</w:t>
            </w:r>
            <w:r w:rsidRPr="00446C39">
              <w:rPr>
                <w:rFonts w:asciiTheme="minorHAnsi" w:hAnsiTheme="minorHAnsi" w:cstheme="minorHAnsi"/>
                <w:bCs/>
                <w:color w:val="000000" w:themeColor="text1"/>
                <w:sz w:val="18"/>
                <w:szCs w:val="18"/>
                <w:highlight w:val="red"/>
              </w:rPr>
              <w:t xml:space="preserve">, är det framförallt </w:t>
            </w:r>
            <w:r>
              <w:rPr>
                <w:rFonts w:asciiTheme="minorHAnsi" w:hAnsiTheme="minorHAnsi" w:cstheme="minorHAnsi"/>
                <w:bCs/>
                <w:color w:val="000000" w:themeColor="text1"/>
                <w:sz w:val="18"/>
                <w:szCs w:val="18"/>
              </w:rPr>
              <w:t>delmålet att ”</w:t>
            </w:r>
            <w:r w:rsidR="002825A3">
              <w:rPr>
                <w:rFonts w:asciiTheme="minorHAnsi" w:hAnsiTheme="minorHAnsi" w:cstheme="minorHAnsi"/>
                <w:bCs/>
                <w:color w:val="000000" w:themeColor="text1"/>
                <w:sz w:val="18"/>
                <w:szCs w:val="18"/>
              </w:rPr>
              <w:t>f</w:t>
            </w:r>
            <w:r w:rsidRPr="00446C39">
              <w:rPr>
                <w:rFonts w:asciiTheme="minorHAnsi" w:hAnsiTheme="minorHAnsi" w:cstheme="minorHAnsi"/>
                <w:color w:val="000000"/>
                <w:sz w:val="18"/>
                <w:szCs w:val="18"/>
                <w:highlight w:val="darkYellow"/>
              </w:rPr>
              <w:t>örvaltningen utvärderar implementeringen av SKA arbetet</w:t>
            </w:r>
            <w:r>
              <w:rPr>
                <w:rFonts w:asciiTheme="minorHAnsi" w:hAnsiTheme="minorHAnsi" w:cstheme="minorHAnsi"/>
                <w:color w:val="000000"/>
                <w:sz w:val="18"/>
                <w:szCs w:val="18"/>
              </w:rPr>
              <w:t>” som i</w:t>
            </w:r>
            <w:r w:rsidRPr="00446C39">
              <w:rPr>
                <w:rFonts w:asciiTheme="minorHAnsi" w:hAnsiTheme="minorHAnsi" w:cstheme="minorHAnsi"/>
                <w:color w:val="000000"/>
                <w:sz w:val="18"/>
                <w:szCs w:val="18"/>
              </w:rPr>
              <w:t xml:space="preserve">nte </w:t>
            </w:r>
            <w:r w:rsidR="002825A3">
              <w:rPr>
                <w:rFonts w:asciiTheme="minorHAnsi" w:hAnsiTheme="minorHAnsi" w:cstheme="minorHAnsi"/>
                <w:color w:val="000000"/>
                <w:sz w:val="18"/>
                <w:szCs w:val="18"/>
              </w:rPr>
              <w:t xml:space="preserve">har </w:t>
            </w:r>
            <w:r w:rsidRPr="00446C39">
              <w:rPr>
                <w:rFonts w:asciiTheme="minorHAnsi" w:hAnsiTheme="minorHAnsi" w:cstheme="minorHAnsi"/>
                <w:color w:val="000000"/>
                <w:sz w:val="18"/>
                <w:szCs w:val="18"/>
              </w:rPr>
              <w:t xml:space="preserve">nåtts. </w:t>
            </w:r>
          </w:p>
          <w:p w14:paraId="71FEC5B1" w14:textId="77777777" w:rsidR="002825A3" w:rsidRDefault="002825A3" w:rsidP="00446C39">
            <w:pPr>
              <w:rPr>
                <w:rFonts w:asciiTheme="minorHAnsi" w:hAnsiTheme="minorHAnsi" w:cstheme="minorHAnsi"/>
                <w:color w:val="000000"/>
                <w:sz w:val="18"/>
                <w:szCs w:val="18"/>
              </w:rPr>
            </w:pPr>
          </w:p>
          <w:p w14:paraId="2B44E89A" w14:textId="53D8A84F" w:rsidR="00F4493F" w:rsidRPr="00443ABC" w:rsidRDefault="00446C39" w:rsidP="00446C39">
            <w:pPr>
              <w:rPr>
                <w:rFonts w:asciiTheme="minorHAnsi" w:hAnsiTheme="minorHAnsi" w:cstheme="minorHAnsi"/>
                <w:color w:val="000000"/>
                <w:sz w:val="18"/>
                <w:szCs w:val="18"/>
              </w:rPr>
            </w:pPr>
            <w:r w:rsidRPr="00443ABC">
              <w:rPr>
                <w:rFonts w:asciiTheme="minorHAnsi" w:hAnsiTheme="minorHAnsi" w:cstheme="minorHAnsi"/>
                <w:color w:val="000000"/>
                <w:sz w:val="18"/>
                <w:szCs w:val="18"/>
              </w:rPr>
              <w:t xml:space="preserve">Någon regelrätt </w:t>
            </w:r>
            <w:r w:rsidR="00D81110" w:rsidRPr="00443ABC">
              <w:rPr>
                <w:rFonts w:asciiTheme="minorHAnsi" w:hAnsiTheme="minorHAnsi" w:cstheme="minorHAnsi"/>
                <w:color w:val="000000"/>
                <w:sz w:val="18"/>
                <w:szCs w:val="18"/>
              </w:rPr>
              <w:t>process</w:t>
            </w:r>
            <w:r w:rsidR="00F4493F" w:rsidRPr="00443ABC">
              <w:rPr>
                <w:rFonts w:asciiTheme="minorHAnsi" w:hAnsiTheme="minorHAnsi" w:cstheme="minorHAnsi"/>
                <w:color w:val="000000"/>
                <w:sz w:val="18"/>
                <w:szCs w:val="18"/>
              </w:rPr>
              <w:t>-</w:t>
            </w:r>
            <w:r w:rsidR="00D81110" w:rsidRPr="00443ABC">
              <w:rPr>
                <w:rFonts w:asciiTheme="minorHAnsi" w:hAnsiTheme="minorHAnsi" w:cstheme="minorHAnsi"/>
                <w:color w:val="000000"/>
                <w:sz w:val="18"/>
                <w:szCs w:val="18"/>
              </w:rPr>
              <w:t xml:space="preserve"> eller effektutvärdering </w:t>
            </w:r>
            <w:r w:rsidRPr="00443ABC">
              <w:rPr>
                <w:rFonts w:asciiTheme="minorHAnsi" w:hAnsiTheme="minorHAnsi" w:cstheme="minorHAnsi"/>
                <w:color w:val="000000"/>
                <w:sz w:val="18"/>
                <w:szCs w:val="18"/>
              </w:rPr>
              <w:t xml:space="preserve">av </w:t>
            </w:r>
            <w:r w:rsidR="00443ABC" w:rsidRPr="00443ABC">
              <w:rPr>
                <w:rFonts w:asciiTheme="minorHAnsi" w:hAnsiTheme="minorHAnsi" w:cstheme="minorHAnsi"/>
                <w:color w:val="000000"/>
                <w:sz w:val="18"/>
                <w:szCs w:val="18"/>
              </w:rPr>
              <w:t xml:space="preserve">den </w:t>
            </w:r>
            <w:r w:rsidR="00443ABC" w:rsidRPr="00443ABC">
              <w:rPr>
                <w:rFonts w:asciiTheme="minorHAnsi" w:hAnsiTheme="minorHAnsi" w:cstheme="minorHAnsi"/>
                <w:sz w:val="18"/>
                <w:szCs w:val="18"/>
              </w:rPr>
              <w:t xml:space="preserve">nya </w:t>
            </w:r>
            <w:r w:rsidR="00443ABC" w:rsidRPr="00443ABC">
              <w:rPr>
                <w:rFonts w:asciiTheme="minorHAnsi" w:hAnsiTheme="minorHAnsi" w:cstheme="minorHAnsi"/>
                <w:i/>
                <w:sz w:val="18"/>
                <w:szCs w:val="18"/>
              </w:rPr>
              <w:t>struktur för det systematiska kvalitetsarbete</w:t>
            </w:r>
            <w:r w:rsidRPr="00443ABC">
              <w:rPr>
                <w:rFonts w:asciiTheme="minorHAnsi" w:hAnsiTheme="minorHAnsi" w:cstheme="minorHAnsi"/>
                <w:color w:val="000000"/>
                <w:sz w:val="18"/>
                <w:szCs w:val="18"/>
              </w:rPr>
              <w:t xml:space="preserve"> </w:t>
            </w:r>
            <w:r w:rsidR="00443ABC" w:rsidRPr="00443ABC">
              <w:rPr>
                <w:rFonts w:asciiTheme="minorHAnsi" w:hAnsiTheme="minorHAnsi" w:cstheme="minorHAnsi"/>
                <w:color w:val="000000"/>
                <w:sz w:val="18"/>
                <w:szCs w:val="18"/>
              </w:rPr>
              <w:t xml:space="preserve">som utvecklats och beskrivits ovan </w:t>
            </w:r>
            <w:r w:rsidRPr="00443ABC">
              <w:rPr>
                <w:rFonts w:asciiTheme="minorHAnsi" w:hAnsiTheme="minorHAnsi" w:cstheme="minorHAnsi"/>
                <w:color w:val="000000"/>
                <w:sz w:val="18"/>
                <w:szCs w:val="18"/>
              </w:rPr>
              <w:t>har inte gjorts</w:t>
            </w:r>
            <w:r w:rsidR="00D81110" w:rsidRPr="00443ABC">
              <w:rPr>
                <w:rFonts w:asciiTheme="minorHAnsi" w:hAnsiTheme="minorHAnsi" w:cstheme="minorHAnsi"/>
                <w:color w:val="000000"/>
                <w:sz w:val="18"/>
                <w:szCs w:val="18"/>
              </w:rPr>
              <w:t>, och är ännu inte hell</w:t>
            </w:r>
            <w:r w:rsidR="002825A3" w:rsidRPr="00443ABC">
              <w:rPr>
                <w:rFonts w:asciiTheme="minorHAnsi" w:hAnsiTheme="minorHAnsi" w:cstheme="minorHAnsi"/>
                <w:color w:val="000000"/>
                <w:sz w:val="18"/>
                <w:szCs w:val="18"/>
              </w:rPr>
              <w:t xml:space="preserve">er </w:t>
            </w:r>
            <w:r w:rsidR="00D81110" w:rsidRPr="00443ABC">
              <w:rPr>
                <w:rFonts w:asciiTheme="minorHAnsi" w:hAnsiTheme="minorHAnsi" w:cstheme="minorHAnsi"/>
                <w:color w:val="000000"/>
                <w:sz w:val="18"/>
                <w:szCs w:val="18"/>
              </w:rPr>
              <w:t>planerad</w:t>
            </w:r>
            <w:r w:rsidR="00443ABC" w:rsidRPr="00443ABC">
              <w:rPr>
                <w:rFonts w:asciiTheme="minorHAnsi" w:hAnsiTheme="minorHAnsi" w:cstheme="minorHAnsi"/>
                <w:color w:val="000000"/>
                <w:sz w:val="18"/>
                <w:szCs w:val="18"/>
              </w:rPr>
              <w:t xml:space="preserve">. </w:t>
            </w:r>
            <w:r w:rsidR="00F4493F" w:rsidRPr="00443ABC">
              <w:rPr>
                <w:rFonts w:asciiTheme="minorHAnsi" w:hAnsiTheme="minorHAnsi" w:cstheme="minorHAnsi"/>
                <w:color w:val="000000"/>
                <w:sz w:val="18"/>
                <w:szCs w:val="18"/>
              </w:rPr>
              <w:t xml:space="preserve">Ett skäl till det är att formerna för </w:t>
            </w:r>
            <w:r w:rsidR="00D81110" w:rsidRPr="00443ABC">
              <w:rPr>
                <w:rFonts w:asciiTheme="minorHAnsi" w:hAnsiTheme="minorHAnsi" w:cstheme="minorHAnsi"/>
                <w:color w:val="000000"/>
                <w:sz w:val="18"/>
                <w:szCs w:val="18"/>
              </w:rPr>
              <w:t xml:space="preserve">de aktiviteter som ingår </w:t>
            </w:r>
            <w:r w:rsidR="00F4493F" w:rsidRPr="00443ABC">
              <w:rPr>
                <w:rFonts w:asciiTheme="minorHAnsi" w:hAnsiTheme="minorHAnsi" w:cstheme="minorHAnsi"/>
                <w:color w:val="000000"/>
                <w:sz w:val="18"/>
                <w:szCs w:val="18"/>
              </w:rPr>
              <w:t xml:space="preserve">den </w:t>
            </w:r>
            <w:r w:rsidR="00F4493F" w:rsidRPr="00443ABC">
              <w:rPr>
                <w:rFonts w:asciiTheme="minorHAnsi" w:hAnsiTheme="minorHAnsi" w:cstheme="minorHAnsi"/>
                <w:i/>
                <w:sz w:val="18"/>
                <w:szCs w:val="18"/>
              </w:rPr>
              <w:t>struktur för det systematiska kvalitetsarbete</w:t>
            </w:r>
            <w:r w:rsidR="00F4493F" w:rsidRPr="00443ABC">
              <w:rPr>
                <w:rFonts w:asciiTheme="minorHAnsi" w:hAnsiTheme="minorHAnsi" w:cstheme="minorHAnsi"/>
                <w:sz w:val="18"/>
                <w:szCs w:val="18"/>
              </w:rPr>
              <w:t xml:space="preserve"> som beskrivits ovan </w:t>
            </w:r>
            <w:r w:rsidR="00D81110" w:rsidRPr="00443ABC">
              <w:rPr>
                <w:rFonts w:asciiTheme="minorHAnsi" w:hAnsiTheme="minorHAnsi" w:cstheme="minorHAnsi"/>
                <w:color w:val="000000"/>
                <w:sz w:val="18"/>
                <w:szCs w:val="18"/>
              </w:rPr>
              <w:t>ännu är under utveckling</w:t>
            </w:r>
            <w:r w:rsidR="002825A3" w:rsidRPr="00443ABC">
              <w:rPr>
                <w:rFonts w:asciiTheme="minorHAnsi" w:hAnsiTheme="minorHAnsi" w:cstheme="minorHAnsi"/>
                <w:color w:val="000000"/>
                <w:sz w:val="18"/>
                <w:szCs w:val="18"/>
              </w:rPr>
              <w:t>,</w:t>
            </w:r>
            <w:r w:rsidR="00D81110" w:rsidRPr="00443ABC">
              <w:rPr>
                <w:rFonts w:asciiTheme="minorHAnsi" w:hAnsiTheme="minorHAnsi" w:cstheme="minorHAnsi"/>
                <w:color w:val="000000"/>
                <w:sz w:val="18"/>
                <w:szCs w:val="18"/>
              </w:rPr>
              <w:t xml:space="preserve"> och</w:t>
            </w:r>
            <w:r w:rsidR="002825A3" w:rsidRPr="00443ABC">
              <w:rPr>
                <w:rFonts w:asciiTheme="minorHAnsi" w:hAnsiTheme="minorHAnsi" w:cstheme="minorHAnsi"/>
                <w:color w:val="000000"/>
                <w:sz w:val="18"/>
                <w:szCs w:val="18"/>
              </w:rPr>
              <w:t>/eller</w:t>
            </w:r>
            <w:r w:rsidR="00D81110" w:rsidRPr="00443ABC">
              <w:rPr>
                <w:rFonts w:asciiTheme="minorHAnsi" w:hAnsiTheme="minorHAnsi" w:cstheme="minorHAnsi"/>
                <w:color w:val="000000"/>
                <w:sz w:val="18"/>
                <w:szCs w:val="18"/>
              </w:rPr>
              <w:t xml:space="preserve"> håller på att implementeras.</w:t>
            </w:r>
          </w:p>
          <w:p w14:paraId="0E6AF337" w14:textId="3D36C276" w:rsidR="00C60E1F" w:rsidRPr="0064171F" w:rsidRDefault="00C60E1F" w:rsidP="000F7CD9">
            <w:pPr>
              <w:rPr>
                <w:rFonts w:ascii="Arial" w:hAnsi="Arial" w:cs="Arial"/>
                <w:sz w:val="18"/>
                <w:szCs w:val="18"/>
              </w:rPr>
            </w:pPr>
          </w:p>
        </w:tc>
      </w:tr>
      <w:tr w:rsidR="00C60E1F" w14:paraId="66BDBDE2" w14:textId="77777777" w:rsidTr="00537255">
        <w:tc>
          <w:tcPr>
            <w:tcW w:w="2830" w:type="dxa"/>
          </w:tcPr>
          <w:p w14:paraId="21DFB22E" w14:textId="39DCEC0D" w:rsidR="00C60E1F" w:rsidRPr="00872E39" w:rsidRDefault="00C60E1F" w:rsidP="00C60E1F">
            <w:pPr>
              <w:rPr>
                <w:rStyle w:val="Stark"/>
                <w:b w:val="0"/>
                <w:bCs w:val="0"/>
              </w:rPr>
            </w:pPr>
            <w:r w:rsidRPr="00872E39">
              <w:rPr>
                <w:rStyle w:val="Stark"/>
                <w:b w:val="0"/>
                <w:bCs w:val="0"/>
              </w:rPr>
              <w:t>Vilka effekter på elevers resultat och måluppfyllelse har ni skrivit i åtgärdsplanen att ni förväntar er.</w:t>
            </w:r>
          </w:p>
        </w:tc>
        <w:sdt>
          <w:sdtPr>
            <w:rPr>
              <w:rFonts w:ascii="Arial" w:hAnsi="Arial" w:cs="Arial"/>
              <w:sz w:val="18"/>
              <w:szCs w:val="18"/>
            </w:rPr>
            <w:id w:val="-1772309585"/>
            <w:placeholder>
              <w:docPart w:val="8478C0BCF00D4A4F900F1B5B99958273"/>
            </w:placeholder>
          </w:sdtPr>
          <w:sdtEndPr/>
          <w:sdtContent>
            <w:tc>
              <w:tcPr>
                <w:tcW w:w="6233" w:type="dxa"/>
              </w:tcPr>
              <w:p w14:paraId="1DC341BD" w14:textId="76328B98" w:rsidR="00C60E1F" w:rsidRDefault="00C26980" w:rsidP="00761431">
                <w:r w:rsidRPr="00C26980">
                  <w:rPr>
                    <w:rFonts w:asciiTheme="minorHAnsi" w:hAnsiTheme="minorHAnsi" w:cstheme="minorHAnsi"/>
                    <w:sz w:val="18"/>
                    <w:szCs w:val="18"/>
                  </w:rPr>
                  <w:t xml:space="preserve">Förväntade effekter: Elevernas måluppfyllelse och antalet IM elever som kommer ut i arbete ska </w:t>
                </w:r>
                <w:proofErr w:type="gramStart"/>
                <w:r w:rsidRPr="00C26980">
                  <w:rPr>
                    <w:rFonts w:asciiTheme="minorHAnsi" w:hAnsiTheme="minorHAnsi" w:cstheme="minorHAnsi"/>
                    <w:sz w:val="18"/>
                    <w:szCs w:val="18"/>
                  </w:rPr>
                  <w:t xml:space="preserve">öka. </w:t>
                </w:r>
                <w:r w:rsidR="002B3658">
                  <w:rPr>
                    <w:rFonts w:ascii="Arial" w:hAnsi="Arial" w:cs="Arial"/>
                    <w:sz w:val="18"/>
                    <w:szCs w:val="18"/>
                  </w:rPr>
                  <w:t xml:space="preserve"> </w:t>
                </w:r>
                <w:proofErr w:type="gramEnd"/>
              </w:p>
            </w:tc>
          </w:sdtContent>
        </w:sdt>
      </w:tr>
      <w:tr w:rsidR="00C60E1F" w14:paraId="32999BAC" w14:textId="77777777" w:rsidTr="00537255">
        <w:tc>
          <w:tcPr>
            <w:tcW w:w="2830" w:type="dxa"/>
          </w:tcPr>
          <w:p w14:paraId="182A7938" w14:textId="6B587048" w:rsidR="00C60E1F" w:rsidRPr="00872E39" w:rsidRDefault="00C60E1F" w:rsidP="00C60E1F">
            <w:pPr>
              <w:rPr>
                <w:rStyle w:val="Stark"/>
                <w:b w:val="0"/>
                <w:bCs w:val="0"/>
              </w:rPr>
            </w:pPr>
            <w:r w:rsidRPr="00872E39">
              <w:rPr>
                <w:rStyle w:val="Stark"/>
                <w:b w:val="0"/>
                <w:bCs w:val="0"/>
              </w:rPr>
              <w:t>Beskriv vilka effekter ni hittills kan se.</w:t>
            </w:r>
          </w:p>
        </w:tc>
        <w:sdt>
          <w:sdtPr>
            <w:id w:val="1049731971"/>
            <w:placeholder>
              <w:docPart w:val="828C05F6191A4F51A4D383E623845C1C"/>
            </w:placeholder>
          </w:sdtPr>
          <w:sdtEndPr/>
          <w:sdtContent>
            <w:sdt>
              <w:sdtPr>
                <w:id w:val="-623853644"/>
                <w:placeholder>
                  <w:docPart w:val="5C4968DC24304448A02DF5A1AA658490"/>
                </w:placeholder>
              </w:sdtPr>
              <w:sdtEndPr>
                <w:rPr>
                  <w:rFonts w:ascii="Arial" w:hAnsi="Arial" w:cs="Arial"/>
                  <w:sz w:val="18"/>
                  <w:szCs w:val="18"/>
                </w:rPr>
              </w:sdtEndPr>
              <w:sdtContent>
                <w:tc>
                  <w:tcPr>
                    <w:tcW w:w="6233" w:type="dxa"/>
                  </w:tcPr>
                  <w:p w14:paraId="1AC924CB" w14:textId="7FD3443E" w:rsidR="00C26980" w:rsidRPr="00C26980" w:rsidRDefault="00C26980" w:rsidP="00C26980">
                    <w:pPr>
                      <w:rPr>
                        <w:rFonts w:asciiTheme="minorHAnsi" w:hAnsiTheme="minorHAnsi" w:cstheme="minorHAnsi"/>
                        <w:sz w:val="20"/>
                        <w:szCs w:val="20"/>
                      </w:rPr>
                    </w:pPr>
                    <w:r>
                      <w:rPr>
                        <w:rFonts w:ascii="Arial" w:hAnsi="Arial" w:cs="Arial"/>
                        <w:sz w:val="18"/>
                        <w:szCs w:val="18"/>
                      </w:rPr>
                      <w:t>S</w:t>
                    </w:r>
                    <w:r>
                      <w:rPr>
                        <w:rFonts w:asciiTheme="minorHAnsi" w:hAnsiTheme="minorHAnsi" w:cstheme="minorHAnsi"/>
                        <w:sz w:val="18"/>
                        <w:szCs w:val="18"/>
                      </w:rPr>
                      <w:t xml:space="preserve">tatiskt gällande elevers M elevers övergång till arbete saknas både nationellt och lokalt. Däremot förväntas </w:t>
                    </w:r>
                    <w:proofErr w:type="spellStart"/>
                    <w:r>
                      <w:rPr>
                        <w:rFonts w:asciiTheme="minorHAnsi" w:hAnsiTheme="minorHAnsi" w:cstheme="minorHAnsi"/>
                        <w:sz w:val="18"/>
                        <w:szCs w:val="18"/>
                      </w:rPr>
                      <w:t>analet</w:t>
                    </w:r>
                    <w:proofErr w:type="spellEnd"/>
                    <w:r>
                      <w:rPr>
                        <w:rFonts w:asciiTheme="minorHAnsi" w:hAnsiTheme="minorHAnsi" w:cstheme="minorHAnsi"/>
                        <w:sz w:val="18"/>
                        <w:szCs w:val="18"/>
                      </w:rPr>
                      <w:t xml:space="preserve"> IM elever som få arbete öka i Borlänge kommun till följd av utbyggnationen av IMYRK (se ovan) </w:t>
                    </w:r>
                  </w:p>
                  <w:p w14:paraId="2E31C54D" w14:textId="458F053F" w:rsidR="00AD4EEE" w:rsidRDefault="00AD4EEE" w:rsidP="00161401">
                    <w:pPr>
                      <w:rPr>
                        <w:rFonts w:ascii="Arial" w:hAnsi="Arial" w:cs="Arial"/>
                        <w:sz w:val="18"/>
                        <w:szCs w:val="18"/>
                      </w:rPr>
                    </w:pPr>
                  </w:p>
                  <w:p w14:paraId="175B8A1B" w14:textId="466AE7ED" w:rsidR="00161401" w:rsidRPr="000F7CD9" w:rsidRDefault="00161401" w:rsidP="00161401">
                    <w:pPr>
                      <w:rPr>
                        <w:rFonts w:asciiTheme="minorHAnsi" w:eastAsiaTheme="minorEastAsia" w:hAnsiTheme="minorHAnsi" w:cstheme="minorHAnsi"/>
                        <w:bCs/>
                        <w:color w:val="000000" w:themeColor="text1"/>
                        <w:sz w:val="18"/>
                        <w:szCs w:val="18"/>
                      </w:rPr>
                    </w:pPr>
                    <w:r>
                      <w:rPr>
                        <w:rFonts w:asciiTheme="minorHAnsi" w:eastAsiaTheme="minorEastAsia" w:hAnsiTheme="minorHAnsi" w:cstheme="minorHAnsi"/>
                        <w:bCs/>
                        <w:color w:val="000000" w:themeColor="text1"/>
                        <w:sz w:val="18"/>
                        <w:szCs w:val="18"/>
                      </w:rPr>
                      <w:t>Några effekter på elevers måluppfyllelse inom gymnasieskolan som helhet och på kort sikt förväntar vi oss inte till följd av det arbete som bedrivits. Däremot skulle effekter möjligen kunna spåras på sig elevernas måluppfyllelse inom IM.</w:t>
                    </w:r>
                  </w:p>
                  <w:p w14:paraId="2DCDFB10" w14:textId="77777777" w:rsidR="00161401" w:rsidRDefault="00161401" w:rsidP="00161401">
                    <w:pPr>
                      <w:rPr>
                        <w:rFonts w:asciiTheme="minorHAnsi" w:eastAsiaTheme="minorEastAsia" w:hAnsiTheme="minorHAnsi" w:cstheme="minorHAnsi"/>
                        <w:bCs/>
                        <w:color w:val="000000" w:themeColor="text1"/>
                        <w:sz w:val="18"/>
                        <w:szCs w:val="18"/>
                      </w:rPr>
                    </w:pPr>
                  </w:p>
                  <w:sdt>
                    <w:sdtPr>
                      <w:rPr>
                        <w:rFonts w:ascii="Times New Roman" w:eastAsia="Times New Roman" w:hAnsi="Times New Roman" w:cs="Times New Roman"/>
                        <w:color w:val="auto"/>
                        <w:sz w:val="20"/>
                        <w:szCs w:val="20"/>
                        <w:lang w:eastAsia="sv-SE"/>
                      </w:rPr>
                      <w:id w:val="-1311548740"/>
                      <w:placeholder>
                        <w:docPart w:val="31B9BBFC14974C009162EC832D4FF44C"/>
                      </w:placeholder>
                    </w:sdtPr>
                    <w:sdtEndPr/>
                    <w:sdtContent>
                      <w:tbl>
                        <w:tblPr>
                          <w:tblStyle w:val="Tabellrutnt"/>
                          <w:tblW w:w="5557" w:type="dxa"/>
                          <w:tblLayout w:type="fixed"/>
                          <w:tblLook w:val="04A0" w:firstRow="1" w:lastRow="0" w:firstColumn="1" w:lastColumn="0" w:noHBand="0" w:noVBand="1"/>
                        </w:tblPr>
                        <w:tblGrid>
                          <w:gridCol w:w="596"/>
                          <w:gridCol w:w="709"/>
                          <w:gridCol w:w="709"/>
                          <w:gridCol w:w="708"/>
                          <w:gridCol w:w="709"/>
                          <w:gridCol w:w="709"/>
                          <w:gridCol w:w="709"/>
                          <w:gridCol w:w="708"/>
                        </w:tblGrid>
                        <w:tr w:rsidR="00161401" w:rsidRPr="00161401" w14:paraId="56E98CF1" w14:textId="77777777" w:rsidTr="003B3BFF">
                          <w:trPr>
                            <w:trHeight w:val="222"/>
                          </w:trPr>
                          <w:tc>
                            <w:tcPr>
                              <w:tcW w:w="596" w:type="dxa"/>
                            </w:tcPr>
                            <w:p w14:paraId="522552B4" w14:textId="77777777" w:rsidR="00161401" w:rsidRPr="00161401" w:rsidRDefault="00161401" w:rsidP="00161401">
                              <w:pPr>
                                <w:pStyle w:val="Tabellbrd"/>
                                <w:ind w:right="-1534"/>
                                <w:rPr>
                                  <w:rFonts w:ascii="Calibri" w:eastAsia="Times New Roman" w:hAnsi="Calibri" w:cs="Calibri"/>
                                  <w:color w:val="auto"/>
                                  <w:sz w:val="16"/>
                                  <w:szCs w:val="16"/>
                                  <w:lang w:eastAsia="sv-SE"/>
                                </w:rPr>
                              </w:pPr>
                            </w:p>
                          </w:tc>
                          <w:tc>
                            <w:tcPr>
                              <w:tcW w:w="1418" w:type="dxa"/>
                              <w:gridSpan w:val="2"/>
                              <w:vAlign w:val="center"/>
                            </w:tcPr>
                            <w:p w14:paraId="7CE29E93"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
                                  <w:bCs/>
                                  <w:color w:val="auto"/>
                                  <w:sz w:val="16"/>
                                  <w:szCs w:val="16"/>
                                </w:rPr>
                                <w:t xml:space="preserve">Start </w:t>
                              </w:r>
                              <w:proofErr w:type="spellStart"/>
                              <w:r w:rsidRPr="00161401">
                                <w:rPr>
                                  <w:rFonts w:ascii="Calibri" w:hAnsi="Calibri" w:cs="Calibri"/>
                                  <w:b/>
                                  <w:bCs/>
                                  <w:color w:val="auto"/>
                                  <w:sz w:val="16"/>
                                  <w:szCs w:val="16"/>
                                </w:rPr>
                                <w:t>Lå</w:t>
                              </w:r>
                              <w:proofErr w:type="spellEnd"/>
                              <w:r w:rsidRPr="00161401">
                                <w:rPr>
                                  <w:rFonts w:ascii="Calibri" w:hAnsi="Calibri" w:cs="Calibri"/>
                                  <w:b/>
                                  <w:bCs/>
                                  <w:color w:val="auto"/>
                                  <w:sz w:val="16"/>
                                  <w:szCs w:val="16"/>
                                </w:rPr>
                                <w:t xml:space="preserve"> 15/16</w:t>
                              </w:r>
                            </w:p>
                          </w:tc>
                          <w:tc>
                            <w:tcPr>
                              <w:tcW w:w="1417" w:type="dxa"/>
                              <w:gridSpan w:val="2"/>
                              <w:vAlign w:val="center"/>
                            </w:tcPr>
                            <w:p w14:paraId="1CEA6FC8"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
                                  <w:bCs/>
                                  <w:color w:val="auto"/>
                                  <w:sz w:val="16"/>
                                  <w:szCs w:val="16"/>
                                </w:rPr>
                                <w:t xml:space="preserve">Start </w:t>
                              </w:r>
                              <w:proofErr w:type="spellStart"/>
                              <w:r w:rsidRPr="00161401">
                                <w:rPr>
                                  <w:rFonts w:ascii="Calibri" w:hAnsi="Calibri" w:cs="Calibri"/>
                                  <w:b/>
                                  <w:bCs/>
                                  <w:color w:val="auto"/>
                                  <w:sz w:val="16"/>
                                  <w:szCs w:val="16"/>
                                </w:rPr>
                                <w:t>Lå</w:t>
                              </w:r>
                              <w:proofErr w:type="spellEnd"/>
                              <w:r w:rsidRPr="00161401">
                                <w:rPr>
                                  <w:rFonts w:ascii="Calibri" w:hAnsi="Calibri" w:cs="Calibri"/>
                                  <w:b/>
                                  <w:bCs/>
                                  <w:color w:val="auto"/>
                                  <w:sz w:val="16"/>
                                  <w:szCs w:val="16"/>
                                </w:rPr>
                                <w:t xml:space="preserve"> 16/17</w:t>
                              </w:r>
                            </w:p>
                          </w:tc>
                          <w:tc>
                            <w:tcPr>
                              <w:tcW w:w="1418" w:type="dxa"/>
                              <w:gridSpan w:val="2"/>
                              <w:vAlign w:val="center"/>
                            </w:tcPr>
                            <w:p w14:paraId="68CF013A"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
                                  <w:bCs/>
                                  <w:color w:val="auto"/>
                                  <w:sz w:val="16"/>
                                  <w:szCs w:val="16"/>
                                </w:rPr>
                                <w:t xml:space="preserve">Start </w:t>
                              </w:r>
                              <w:proofErr w:type="spellStart"/>
                              <w:r w:rsidRPr="00161401">
                                <w:rPr>
                                  <w:rFonts w:ascii="Calibri" w:hAnsi="Calibri" w:cs="Calibri"/>
                                  <w:b/>
                                  <w:bCs/>
                                  <w:color w:val="auto"/>
                                  <w:sz w:val="16"/>
                                  <w:szCs w:val="16"/>
                                </w:rPr>
                                <w:t>Lå</w:t>
                              </w:r>
                              <w:proofErr w:type="spellEnd"/>
                              <w:r w:rsidRPr="00161401">
                                <w:rPr>
                                  <w:rFonts w:ascii="Calibri" w:hAnsi="Calibri" w:cs="Calibri"/>
                                  <w:b/>
                                  <w:bCs/>
                                  <w:color w:val="auto"/>
                                  <w:sz w:val="16"/>
                                  <w:szCs w:val="16"/>
                                </w:rPr>
                                <w:t xml:space="preserve"> 17/18</w:t>
                              </w:r>
                            </w:p>
                          </w:tc>
                          <w:tc>
                            <w:tcPr>
                              <w:tcW w:w="708" w:type="dxa"/>
                            </w:tcPr>
                            <w:p w14:paraId="686F0966" w14:textId="77777777" w:rsidR="00161401" w:rsidRPr="00161401" w:rsidRDefault="00161401" w:rsidP="00161401">
                              <w:pPr>
                                <w:pStyle w:val="Tabellbrd"/>
                                <w:ind w:right="-1534"/>
                                <w:rPr>
                                  <w:rFonts w:ascii="Calibri" w:hAnsi="Calibri" w:cs="Calibri"/>
                                  <w:b/>
                                  <w:bCs/>
                                  <w:color w:val="auto"/>
                                  <w:sz w:val="16"/>
                                  <w:szCs w:val="16"/>
                                </w:rPr>
                              </w:pPr>
                              <w:r w:rsidRPr="00161401">
                                <w:rPr>
                                  <w:rFonts w:ascii="Calibri" w:hAnsi="Calibri" w:cs="Calibri"/>
                                  <w:b/>
                                  <w:bCs/>
                                  <w:color w:val="auto"/>
                                  <w:sz w:val="16"/>
                                  <w:szCs w:val="16"/>
                                </w:rPr>
                                <w:t xml:space="preserve">Start </w:t>
                              </w:r>
                            </w:p>
                            <w:p w14:paraId="06C88D83" w14:textId="77777777" w:rsidR="00161401" w:rsidRPr="00161401" w:rsidRDefault="00161401" w:rsidP="00161401">
                              <w:pPr>
                                <w:pStyle w:val="Tabellbrd"/>
                                <w:ind w:right="-1534"/>
                                <w:rPr>
                                  <w:rFonts w:ascii="Calibri" w:eastAsia="Times New Roman" w:hAnsi="Calibri" w:cs="Calibri"/>
                                  <w:color w:val="auto"/>
                                  <w:sz w:val="16"/>
                                  <w:szCs w:val="16"/>
                                  <w:lang w:eastAsia="sv-SE"/>
                                </w:rPr>
                              </w:pPr>
                              <w:proofErr w:type="spellStart"/>
                              <w:r w:rsidRPr="00161401">
                                <w:rPr>
                                  <w:rFonts w:ascii="Calibri" w:hAnsi="Calibri" w:cs="Calibri"/>
                                  <w:b/>
                                  <w:bCs/>
                                  <w:color w:val="auto"/>
                                  <w:sz w:val="16"/>
                                  <w:szCs w:val="16"/>
                                </w:rPr>
                                <w:t>Lå</w:t>
                              </w:r>
                              <w:proofErr w:type="spellEnd"/>
                              <w:r w:rsidRPr="00161401">
                                <w:rPr>
                                  <w:rFonts w:ascii="Calibri" w:hAnsi="Calibri" w:cs="Calibri"/>
                                  <w:b/>
                                  <w:bCs/>
                                  <w:color w:val="auto"/>
                                  <w:sz w:val="16"/>
                                  <w:szCs w:val="16"/>
                                </w:rPr>
                                <w:t xml:space="preserve"> 18/19</w:t>
                              </w:r>
                            </w:p>
                          </w:tc>
                        </w:tr>
                        <w:tr w:rsidR="00161401" w:rsidRPr="00161401" w14:paraId="7DA9A3A0" w14:textId="77777777" w:rsidTr="003B3BFF">
                          <w:tc>
                            <w:tcPr>
                              <w:tcW w:w="596" w:type="dxa"/>
                            </w:tcPr>
                            <w:p w14:paraId="58D0D5C9" w14:textId="77777777" w:rsidR="00161401" w:rsidRPr="00161401" w:rsidRDefault="00161401" w:rsidP="00161401">
                              <w:pPr>
                                <w:pStyle w:val="Tabellbrd"/>
                                <w:ind w:right="-1534"/>
                                <w:rPr>
                                  <w:rFonts w:ascii="Calibri" w:eastAsia="Times New Roman" w:hAnsi="Calibri" w:cs="Calibri"/>
                                  <w:color w:val="auto"/>
                                  <w:sz w:val="16"/>
                                  <w:szCs w:val="16"/>
                                  <w:lang w:eastAsia="sv-SE"/>
                                </w:rPr>
                              </w:pPr>
                            </w:p>
                          </w:tc>
                          <w:tc>
                            <w:tcPr>
                              <w:tcW w:w="709" w:type="dxa"/>
                              <w:vAlign w:val="center"/>
                            </w:tcPr>
                            <w:p w14:paraId="5EA670DC"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 xml:space="preserve">efter 4 år </w:t>
                              </w:r>
                            </w:p>
                          </w:tc>
                          <w:tc>
                            <w:tcPr>
                              <w:tcW w:w="709" w:type="dxa"/>
                              <w:vAlign w:val="center"/>
                            </w:tcPr>
                            <w:p w14:paraId="324496E4"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 xml:space="preserve">efter 5 år </w:t>
                              </w:r>
                            </w:p>
                          </w:tc>
                          <w:tc>
                            <w:tcPr>
                              <w:tcW w:w="708" w:type="dxa"/>
                              <w:vAlign w:val="center"/>
                            </w:tcPr>
                            <w:p w14:paraId="0C5D830C"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 xml:space="preserve">efter 4 år </w:t>
                              </w:r>
                            </w:p>
                          </w:tc>
                          <w:tc>
                            <w:tcPr>
                              <w:tcW w:w="709" w:type="dxa"/>
                              <w:vAlign w:val="center"/>
                            </w:tcPr>
                            <w:p w14:paraId="7A790B25"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 xml:space="preserve">efter 5 år </w:t>
                              </w:r>
                            </w:p>
                          </w:tc>
                          <w:tc>
                            <w:tcPr>
                              <w:tcW w:w="709" w:type="dxa"/>
                              <w:vAlign w:val="center"/>
                            </w:tcPr>
                            <w:p w14:paraId="10AD7598"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 xml:space="preserve">efter 4 år </w:t>
                              </w:r>
                            </w:p>
                          </w:tc>
                          <w:tc>
                            <w:tcPr>
                              <w:tcW w:w="709" w:type="dxa"/>
                              <w:vAlign w:val="center"/>
                            </w:tcPr>
                            <w:p w14:paraId="6984F21A"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 xml:space="preserve">efter 5 år </w:t>
                              </w:r>
                            </w:p>
                          </w:tc>
                          <w:tc>
                            <w:tcPr>
                              <w:tcW w:w="708" w:type="dxa"/>
                            </w:tcPr>
                            <w:p w14:paraId="2C48BDE4"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bCs/>
                                  <w:i/>
                                  <w:color w:val="auto"/>
                                  <w:sz w:val="16"/>
                                  <w:szCs w:val="16"/>
                                </w:rPr>
                                <w:t xml:space="preserve">Andel </w:t>
                              </w:r>
                              <w:r w:rsidRPr="00161401">
                                <w:rPr>
                                  <w:rFonts w:ascii="Calibri" w:hAnsi="Calibri" w:cs="Calibri"/>
                                  <w:bCs/>
                                  <w:i/>
                                  <w:color w:val="auto"/>
                                  <w:sz w:val="16"/>
                                  <w:szCs w:val="16"/>
                                </w:rPr>
                                <w:br/>
                                <w:t>med exa.</w:t>
                              </w:r>
                              <w:r w:rsidRPr="00161401">
                                <w:rPr>
                                  <w:rFonts w:ascii="Calibri" w:hAnsi="Calibri" w:cs="Calibri"/>
                                  <w:bCs/>
                                  <w:i/>
                                  <w:color w:val="auto"/>
                                  <w:sz w:val="16"/>
                                  <w:szCs w:val="16"/>
                                </w:rPr>
                                <w:br/>
                                <w:t>efter 4 år</w:t>
                              </w:r>
                            </w:p>
                          </w:tc>
                        </w:tr>
                        <w:tr w:rsidR="00161401" w:rsidRPr="00161401" w14:paraId="111CA49B" w14:textId="77777777" w:rsidTr="003B3BFF">
                          <w:tc>
                            <w:tcPr>
                              <w:tcW w:w="596" w:type="dxa"/>
                            </w:tcPr>
                            <w:p w14:paraId="6FF71C1F"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eastAsia="Times New Roman" w:hAnsi="Calibri" w:cs="Calibri"/>
                                  <w:color w:val="auto"/>
                                  <w:sz w:val="16"/>
                                  <w:szCs w:val="16"/>
                                  <w:lang w:eastAsia="sv-SE"/>
                                </w:rPr>
                                <w:t>Riket</w:t>
                              </w:r>
                            </w:p>
                          </w:tc>
                          <w:tc>
                            <w:tcPr>
                              <w:tcW w:w="709" w:type="dxa"/>
                              <w:vAlign w:val="center"/>
                            </w:tcPr>
                            <w:p w14:paraId="75FEB9C9"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15,1</w:t>
                              </w:r>
                            </w:p>
                          </w:tc>
                          <w:tc>
                            <w:tcPr>
                              <w:tcW w:w="709" w:type="dxa"/>
                              <w:vAlign w:val="center"/>
                            </w:tcPr>
                            <w:p w14:paraId="482A3CD8"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20,7</w:t>
                              </w:r>
                            </w:p>
                          </w:tc>
                          <w:tc>
                            <w:tcPr>
                              <w:tcW w:w="708" w:type="dxa"/>
                              <w:vAlign w:val="center"/>
                            </w:tcPr>
                            <w:p w14:paraId="176D08CE"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13,1</w:t>
                              </w:r>
                            </w:p>
                          </w:tc>
                          <w:tc>
                            <w:tcPr>
                              <w:tcW w:w="709" w:type="dxa"/>
                              <w:vAlign w:val="center"/>
                            </w:tcPr>
                            <w:p w14:paraId="4CF7949C"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19,0</w:t>
                              </w:r>
                            </w:p>
                          </w:tc>
                          <w:tc>
                            <w:tcPr>
                              <w:tcW w:w="709" w:type="dxa"/>
                              <w:vAlign w:val="center"/>
                            </w:tcPr>
                            <w:p w14:paraId="510D1357"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15,2</w:t>
                              </w:r>
                            </w:p>
                          </w:tc>
                          <w:tc>
                            <w:tcPr>
                              <w:tcW w:w="709" w:type="dxa"/>
                              <w:vAlign w:val="center"/>
                            </w:tcPr>
                            <w:p w14:paraId="7DABD54E"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20,4</w:t>
                              </w:r>
                            </w:p>
                          </w:tc>
                          <w:tc>
                            <w:tcPr>
                              <w:tcW w:w="708" w:type="dxa"/>
                            </w:tcPr>
                            <w:p w14:paraId="44231655"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15,1</w:t>
                              </w:r>
                            </w:p>
                          </w:tc>
                        </w:tr>
                        <w:tr w:rsidR="00161401" w:rsidRPr="00161401" w14:paraId="7C7B329A" w14:textId="77777777" w:rsidTr="003B3BFF">
                          <w:tc>
                            <w:tcPr>
                              <w:tcW w:w="596" w:type="dxa"/>
                            </w:tcPr>
                            <w:p w14:paraId="12E38D1A" w14:textId="77777777" w:rsidR="00161401" w:rsidRPr="00161401" w:rsidRDefault="00161401" w:rsidP="00161401">
                              <w:pPr>
                                <w:pStyle w:val="Tabellbrd"/>
                                <w:ind w:right="-1534"/>
                                <w:rPr>
                                  <w:rFonts w:ascii="Calibri" w:eastAsia="Times New Roman" w:hAnsi="Calibri" w:cs="Calibri"/>
                                  <w:color w:val="auto"/>
                                  <w:sz w:val="16"/>
                                  <w:szCs w:val="16"/>
                                  <w:lang w:eastAsia="sv-SE"/>
                                </w:rPr>
                              </w:pPr>
                              <w:proofErr w:type="spellStart"/>
                              <w:r w:rsidRPr="00161401">
                                <w:rPr>
                                  <w:rFonts w:ascii="Calibri" w:eastAsia="Times New Roman" w:hAnsi="Calibri" w:cs="Calibri"/>
                                  <w:color w:val="auto"/>
                                  <w:sz w:val="16"/>
                                  <w:szCs w:val="16"/>
                                  <w:lang w:eastAsia="sv-SE"/>
                                </w:rPr>
                                <w:t>Blge</w:t>
                              </w:r>
                              <w:proofErr w:type="spellEnd"/>
                            </w:p>
                          </w:tc>
                          <w:tc>
                            <w:tcPr>
                              <w:tcW w:w="709" w:type="dxa"/>
                              <w:vAlign w:val="center"/>
                            </w:tcPr>
                            <w:p w14:paraId="3EA8DA2A"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13,9</w:t>
                              </w:r>
                            </w:p>
                          </w:tc>
                          <w:tc>
                            <w:tcPr>
                              <w:tcW w:w="709" w:type="dxa"/>
                              <w:vAlign w:val="center"/>
                            </w:tcPr>
                            <w:p w14:paraId="6EC64E2E"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17,7</w:t>
                              </w:r>
                            </w:p>
                          </w:tc>
                          <w:tc>
                            <w:tcPr>
                              <w:tcW w:w="708" w:type="dxa"/>
                              <w:vAlign w:val="center"/>
                            </w:tcPr>
                            <w:p w14:paraId="48B21B25"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w:t>
                              </w:r>
                            </w:p>
                          </w:tc>
                          <w:tc>
                            <w:tcPr>
                              <w:tcW w:w="709" w:type="dxa"/>
                              <w:vAlign w:val="center"/>
                            </w:tcPr>
                            <w:p w14:paraId="73C82B96"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10,7</w:t>
                              </w:r>
                            </w:p>
                          </w:tc>
                          <w:tc>
                            <w:tcPr>
                              <w:tcW w:w="709" w:type="dxa"/>
                              <w:vAlign w:val="center"/>
                            </w:tcPr>
                            <w:p w14:paraId="613D0ED4"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14,6</w:t>
                              </w:r>
                            </w:p>
                          </w:tc>
                          <w:tc>
                            <w:tcPr>
                              <w:tcW w:w="709" w:type="dxa"/>
                              <w:vAlign w:val="center"/>
                            </w:tcPr>
                            <w:p w14:paraId="7E6EC63C" w14:textId="77777777" w:rsidR="00161401" w:rsidRPr="00161401" w:rsidRDefault="00161401" w:rsidP="00161401">
                              <w:pPr>
                                <w:pStyle w:val="Tabellbrd"/>
                                <w:ind w:right="-1534"/>
                                <w:rPr>
                                  <w:rFonts w:ascii="Calibri" w:eastAsia="Times New Roman" w:hAnsi="Calibri" w:cs="Calibri"/>
                                  <w:color w:val="auto"/>
                                  <w:sz w:val="16"/>
                                  <w:szCs w:val="16"/>
                                  <w:lang w:eastAsia="sv-SE"/>
                                </w:rPr>
                              </w:pPr>
                              <w:r w:rsidRPr="00161401">
                                <w:rPr>
                                  <w:rFonts w:ascii="Calibri" w:hAnsi="Calibri" w:cs="Calibri"/>
                                  <w:color w:val="auto"/>
                                  <w:sz w:val="16"/>
                                  <w:szCs w:val="16"/>
                                </w:rPr>
                                <w:t>19,0</w:t>
                              </w:r>
                            </w:p>
                          </w:tc>
                          <w:tc>
                            <w:tcPr>
                              <w:tcW w:w="708" w:type="dxa"/>
                            </w:tcPr>
                            <w:p w14:paraId="7AB7E939" w14:textId="77777777" w:rsidR="00161401" w:rsidRPr="00161401" w:rsidRDefault="00161401" w:rsidP="00161401">
                              <w:pPr>
                                <w:pStyle w:val="Tabellbrd"/>
                                <w:ind w:right="-1534"/>
                                <w:rPr>
                                  <w:rFonts w:ascii="Calibri" w:eastAsia="Times New Roman" w:hAnsi="Calibri" w:cs="Calibri"/>
                                  <w:color w:val="auto"/>
                                  <w:sz w:val="16"/>
                                  <w:szCs w:val="16"/>
                                  <w:lang w:eastAsia="sv-SE"/>
                                </w:rPr>
                              </w:pPr>
                              <w:proofErr w:type="gramStart"/>
                              <w:r w:rsidRPr="00161401">
                                <w:rPr>
                                  <w:rFonts w:ascii="Calibri" w:hAnsi="Calibri" w:cs="Calibri"/>
                                  <w:color w:val="auto"/>
                                  <w:sz w:val="16"/>
                                  <w:szCs w:val="16"/>
                                </w:rPr>
                                <w:t>….</w:t>
                              </w:r>
                              <w:proofErr w:type="gramEnd"/>
                            </w:p>
                          </w:tc>
                        </w:tr>
                      </w:tbl>
                      <w:p w14:paraId="1D514ABD" w14:textId="77777777" w:rsidR="00161401" w:rsidRPr="00161401" w:rsidRDefault="00161401" w:rsidP="00161401">
                        <w:pPr>
                          <w:pStyle w:val="Tabellbrd"/>
                          <w:ind w:right="-1534"/>
                          <w:rPr>
                            <w:rFonts w:ascii="Calibri" w:eastAsia="Times New Roman" w:hAnsi="Calibri" w:cs="Calibri"/>
                            <w:color w:val="auto"/>
                            <w:sz w:val="20"/>
                            <w:szCs w:val="20"/>
                            <w:lang w:eastAsia="sv-SE"/>
                          </w:rPr>
                        </w:pPr>
                      </w:p>
                      <w:p w14:paraId="5012C436" w14:textId="586B3098" w:rsidR="00161401" w:rsidRDefault="00C26980" w:rsidP="00761431">
                        <w:pPr>
                          <w:jc w:val="both"/>
                          <w:rPr>
                            <w:rFonts w:asciiTheme="minorHAnsi" w:hAnsiTheme="minorHAnsi" w:cstheme="minorHAnsi"/>
                            <w:sz w:val="20"/>
                            <w:szCs w:val="20"/>
                          </w:rPr>
                        </w:pPr>
                        <w:r>
                          <w:rPr>
                            <w:rFonts w:ascii="Calibri" w:hAnsi="Calibri" w:cs="Calibri"/>
                            <w:sz w:val="18"/>
                            <w:szCs w:val="18"/>
                          </w:rPr>
                          <w:t xml:space="preserve">Tabellen ovan visar att </w:t>
                        </w:r>
                        <w:r w:rsidR="00161401" w:rsidRPr="00161401">
                          <w:rPr>
                            <w:rFonts w:ascii="Calibri" w:hAnsi="Calibri" w:cs="Calibri"/>
                            <w:sz w:val="18"/>
                            <w:szCs w:val="18"/>
                          </w:rPr>
                          <w:t xml:space="preserve">elever vid Introduktionsprogrammen som tagit examen efter 4 respektive 5 år är något lägre i Borlänge kommun än vid kommunala gymnasieskolor riket. Andelen som tar examen efter fyra respektive fem år har ökat i både riket och Borlänge kommun det sista året. Ökningen är dock något större i Borlänge kommuns gymnasieskolor, än vid de kommunala gymnasieskolorna i riket, vilket gör att i skillnaden i andelen som tar examen efter fyra respektive fem år minskat något mellan Borlänge kommuns gymnasieskolor och övriga kommunala skolor i riket till Borlänge kommuns fördel. Avsaknad av statistik och stora variationer i andelen som tagit examen emellan enskilda år gör det dock svårt att bedöma om utvecklingen i Borlänge handlar om en tillfällig förbättring, eller ett trendbrott och vad den i så fall skulle bero på. </w:t>
                        </w:r>
                      </w:p>
                    </w:sdtContent>
                  </w:sdt>
                  <w:p w14:paraId="30792553" w14:textId="46C6D2A2" w:rsidR="00C60E1F" w:rsidRDefault="00C60E1F" w:rsidP="00761431"/>
                </w:tc>
              </w:sdtContent>
            </w:sdt>
          </w:sdtContent>
        </w:sdt>
      </w:tr>
      <w:tr w:rsidR="00C60E1F" w14:paraId="12035DCF" w14:textId="77777777" w:rsidTr="00537255">
        <w:tc>
          <w:tcPr>
            <w:tcW w:w="2830" w:type="dxa"/>
          </w:tcPr>
          <w:p w14:paraId="49F5EA01" w14:textId="3AD877E3" w:rsidR="00C60E1F" w:rsidRPr="00872E39" w:rsidRDefault="00C60E1F" w:rsidP="00C60E1F">
            <w:pPr>
              <w:rPr>
                <w:rStyle w:val="Stark"/>
                <w:b w:val="0"/>
                <w:bCs w:val="0"/>
              </w:rPr>
            </w:pPr>
            <w:r w:rsidRPr="00872E39">
              <w:rPr>
                <w:rStyle w:val="Stark"/>
                <w:b w:val="0"/>
                <w:bCs w:val="0"/>
              </w:rPr>
              <w:t>Beskriv vilka lärdomar ni gjort hittills under förbättringsarbetet.</w:t>
            </w:r>
          </w:p>
        </w:tc>
        <w:sdt>
          <w:sdtPr>
            <w:rPr>
              <w:rFonts w:asciiTheme="minorHAnsi" w:hAnsiTheme="minorHAnsi" w:cstheme="minorHAnsi"/>
              <w:sz w:val="18"/>
              <w:szCs w:val="18"/>
            </w:rPr>
            <w:id w:val="-1329595786"/>
            <w:placeholder>
              <w:docPart w:val="828C05F6191A4F51A4D383E623845C1C"/>
            </w:placeholder>
          </w:sdtPr>
          <w:sdtEndPr/>
          <w:sdtContent>
            <w:sdt>
              <w:sdtPr>
                <w:rPr>
                  <w:rFonts w:asciiTheme="minorHAnsi" w:hAnsiTheme="minorHAnsi" w:cstheme="minorHAnsi"/>
                  <w:sz w:val="18"/>
                  <w:szCs w:val="18"/>
                </w:rPr>
                <w:id w:val="-1939897878"/>
                <w:placeholder>
                  <w:docPart w:val="729EC1A829E04DA99560E3F82E5ABDB0"/>
                </w:placeholder>
              </w:sdtPr>
              <w:sdtEndPr/>
              <w:sdtContent>
                <w:tc>
                  <w:tcPr>
                    <w:tcW w:w="6233" w:type="dxa"/>
                  </w:tcPr>
                  <w:p w14:paraId="1C330BBE" w14:textId="5FC1B8B3" w:rsidR="003343A6" w:rsidRPr="00356A10" w:rsidRDefault="003343A6" w:rsidP="00BB5106">
                    <w:pPr>
                      <w:rPr>
                        <w:rFonts w:asciiTheme="minorHAnsi" w:hAnsiTheme="minorHAnsi" w:cstheme="minorHAnsi"/>
                        <w:sz w:val="18"/>
                        <w:szCs w:val="18"/>
                      </w:rPr>
                    </w:pPr>
                    <w:r w:rsidRPr="00356A10">
                      <w:rPr>
                        <w:rFonts w:asciiTheme="minorHAnsi" w:hAnsiTheme="minorHAnsi" w:cstheme="minorHAnsi"/>
                        <w:sz w:val="18"/>
                        <w:szCs w:val="18"/>
                      </w:rPr>
                      <w:t xml:space="preserve">För att kunna bedriva ett systematiskt kvalitetsarbete </w:t>
                    </w:r>
                    <w:r w:rsidR="00356A10">
                      <w:rPr>
                        <w:rFonts w:asciiTheme="minorHAnsi" w:hAnsiTheme="minorHAnsi" w:cstheme="minorHAnsi"/>
                        <w:sz w:val="18"/>
                        <w:szCs w:val="18"/>
                      </w:rPr>
                      <w:t xml:space="preserve">har vi lärt oss att </w:t>
                    </w:r>
                    <w:r w:rsidRPr="00356A10">
                      <w:rPr>
                        <w:rFonts w:asciiTheme="minorHAnsi" w:hAnsiTheme="minorHAnsi" w:cstheme="minorHAnsi"/>
                        <w:sz w:val="18"/>
                        <w:szCs w:val="18"/>
                      </w:rPr>
                      <w:t>är det nödvändigt att:</w:t>
                    </w:r>
                  </w:p>
                  <w:p w14:paraId="0D7B8115" w14:textId="77777777" w:rsidR="003343A6" w:rsidRPr="00356A10" w:rsidRDefault="003343A6" w:rsidP="00BB5106">
                    <w:pPr>
                      <w:rPr>
                        <w:rFonts w:asciiTheme="minorHAnsi" w:hAnsiTheme="minorHAnsi" w:cstheme="minorHAnsi"/>
                        <w:sz w:val="18"/>
                        <w:szCs w:val="18"/>
                      </w:rPr>
                    </w:pPr>
                  </w:p>
                  <w:p w14:paraId="7DE48E5E" w14:textId="7BF00ABE" w:rsidR="003343A6" w:rsidRPr="00356A10" w:rsidRDefault="0008670E" w:rsidP="003343A6">
                    <w:pPr>
                      <w:pStyle w:val="Liststycke"/>
                      <w:numPr>
                        <w:ilvl w:val="0"/>
                        <w:numId w:val="14"/>
                      </w:numPr>
                      <w:rPr>
                        <w:rFonts w:asciiTheme="minorHAnsi" w:hAnsiTheme="minorHAnsi" w:cstheme="minorHAnsi"/>
                        <w:sz w:val="18"/>
                        <w:szCs w:val="18"/>
                      </w:rPr>
                    </w:pPr>
                    <w:r w:rsidRPr="00356A10">
                      <w:rPr>
                        <w:rFonts w:asciiTheme="minorHAnsi" w:hAnsiTheme="minorHAnsi" w:cstheme="minorHAnsi"/>
                        <w:sz w:val="18"/>
                        <w:szCs w:val="18"/>
                      </w:rPr>
                      <w:t xml:space="preserve">organisationen </w:t>
                    </w:r>
                    <w:r w:rsidR="003343A6" w:rsidRPr="00356A10">
                      <w:rPr>
                        <w:rFonts w:asciiTheme="minorHAnsi" w:hAnsiTheme="minorHAnsi" w:cstheme="minorHAnsi"/>
                        <w:sz w:val="18"/>
                        <w:szCs w:val="18"/>
                      </w:rPr>
                      <w:t>ha</w:t>
                    </w:r>
                    <w:r w:rsidRPr="00356A10">
                      <w:rPr>
                        <w:rFonts w:asciiTheme="minorHAnsi" w:hAnsiTheme="minorHAnsi" w:cstheme="minorHAnsi"/>
                        <w:sz w:val="18"/>
                        <w:szCs w:val="18"/>
                      </w:rPr>
                      <w:t>r</w:t>
                    </w:r>
                    <w:r w:rsidR="003343A6" w:rsidRPr="00356A10">
                      <w:rPr>
                        <w:rFonts w:asciiTheme="minorHAnsi" w:hAnsiTheme="minorHAnsi" w:cstheme="minorHAnsi"/>
                        <w:sz w:val="18"/>
                        <w:szCs w:val="18"/>
                      </w:rPr>
                      <w:t xml:space="preserve"> kompetens att samla in data, sammanställa och analysera statiskt rörande verksamhetens processer och resultat på såväl huvudmanna- som enhetsnivå, </w:t>
                    </w:r>
                  </w:p>
                  <w:p w14:paraId="1863930E" w14:textId="381DFB1A" w:rsidR="003343A6" w:rsidRPr="00356A10" w:rsidRDefault="0008670E" w:rsidP="003343A6">
                    <w:pPr>
                      <w:pStyle w:val="Liststycke"/>
                      <w:numPr>
                        <w:ilvl w:val="0"/>
                        <w:numId w:val="15"/>
                      </w:numPr>
                      <w:rPr>
                        <w:rFonts w:asciiTheme="minorHAnsi" w:hAnsiTheme="minorHAnsi" w:cstheme="minorHAnsi"/>
                        <w:sz w:val="18"/>
                        <w:szCs w:val="18"/>
                      </w:rPr>
                    </w:pPr>
                    <w:r w:rsidRPr="00356A10">
                      <w:rPr>
                        <w:rFonts w:asciiTheme="minorHAnsi" w:hAnsiTheme="minorHAnsi" w:cstheme="minorHAnsi"/>
                        <w:sz w:val="18"/>
                        <w:szCs w:val="18"/>
                      </w:rPr>
                      <w:t xml:space="preserve">huvudmannen </w:t>
                    </w:r>
                    <w:r w:rsidR="00BB5106" w:rsidRPr="00356A10">
                      <w:rPr>
                        <w:rFonts w:asciiTheme="minorHAnsi" w:hAnsiTheme="minorHAnsi" w:cstheme="minorHAnsi"/>
                        <w:sz w:val="18"/>
                        <w:szCs w:val="18"/>
                      </w:rPr>
                      <w:t xml:space="preserve">gör en samlad </w:t>
                    </w:r>
                    <w:r w:rsidR="003343A6" w:rsidRPr="00356A10">
                      <w:rPr>
                        <w:rFonts w:asciiTheme="minorHAnsi" w:hAnsiTheme="minorHAnsi" w:cstheme="minorHAnsi"/>
                        <w:sz w:val="18"/>
                        <w:szCs w:val="18"/>
                      </w:rPr>
                      <w:t xml:space="preserve">redovisning och </w:t>
                    </w:r>
                    <w:r w:rsidR="00BB5106" w:rsidRPr="00356A10">
                      <w:rPr>
                        <w:rFonts w:asciiTheme="minorHAnsi" w:hAnsiTheme="minorHAnsi" w:cstheme="minorHAnsi"/>
                        <w:sz w:val="18"/>
                        <w:szCs w:val="18"/>
                      </w:rPr>
                      <w:t>analys av verksamhetens förutsättningar och resultat</w:t>
                    </w:r>
                    <w:r w:rsidR="003343A6" w:rsidRPr="00356A10">
                      <w:rPr>
                        <w:rFonts w:asciiTheme="minorHAnsi" w:hAnsiTheme="minorHAnsi" w:cstheme="minorHAnsi"/>
                        <w:sz w:val="18"/>
                        <w:szCs w:val="18"/>
                      </w:rPr>
                      <w:t xml:space="preserve"> </w:t>
                    </w:r>
                    <w:r w:rsidRPr="00356A10">
                      <w:rPr>
                        <w:rFonts w:asciiTheme="minorHAnsi" w:hAnsiTheme="minorHAnsi" w:cstheme="minorHAnsi"/>
                        <w:sz w:val="18"/>
                        <w:szCs w:val="18"/>
                      </w:rPr>
                      <w:t xml:space="preserve">på huvudmannanivå </w:t>
                    </w:r>
                    <w:r w:rsidR="003343A6" w:rsidRPr="00356A10">
                      <w:rPr>
                        <w:rFonts w:asciiTheme="minorHAnsi" w:hAnsiTheme="minorHAnsi" w:cstheme="minorHAnsi"/>
                        <w:sz w:val="18"/>
                        <w:szCs w:val="18"/>
                      </w:rPr>
                      <w:t>som delges ansvariga politiker,</w:t>
                    </w:r>
                  </w:p>
                  <w:p w14:paraId="1D6B7B13" w14:textId="77777777" w:rsidR="0008670E" w:rsidRPr="00356A10" w:rsidRDefault="0008670E" w:rsidP="003343A6">
                    <w:pPr>
                      <w:pStyle w:val="Liststycke"/>
                      <w:numPr>
                        <w:ilvl w:val="0"/>
                        <w:numId w:val="15"/>
                      </w:numPr>
                      <w:rPr>
                        <w:rFonts w:asciiTheme="minorHAnsi" w:hAnsiTheme="minorHAnsi" w:cstheme="minorHAnsi"/>
                        <w:sz w:val="18"/>
                        <w:szCs w:val="18"/>
                      </w:rPr>
                    </w:pPr>
                    <w:r w:rsidRPr="00356A10">
                      <w:rPr>
                        <w:rFonts w:asciiTheme="minorHAnsi" w:hAnsiTheme="minorHAnsi" w:cstheme="minorHAnsi"/>
                        <w:sz w:val="18"/>
                        <w:szCs w:val="18"/>
                      </w:rPr>
                      <w:t>huvudmannens redovisning och analys läggs</w:t>
                    </w:r>
                    <w:r w:rsidR="003343A6" w:rsidRPr="00356A10">
                      <w:rPr>
                        <w:rFonts w:asciiTheme="minorHAnsi" w:hAnsiTheme="minorHAnsi" w:cstheme="minorHAnsi"/>
                        <w:sz w:val="18"/>
                        <w:szCs w:val="18"/>
                      </w:rPr>
                      <w:t xml:space="preserve"> till grund för beslut om frågor som rör resursfördelning</w:t>
                    </w:r>
                    <w:r w:rsidRPr="00356A10">
                      <w:rPr>
                        <w:rFonts w:asciiTheme="minorHAnsi" w:hAnsiTheme="minorHAnsi" w:cstheme="minorHAnsi"/>
                        <w:sz w:val="18"/>
                        <w:szCs w:val="18"/>
                      </w:rPr>
                      <w:t>/ och skapandet av förutsättningar ett systematiskt kvalitetsarbete på enhetsnivå, -</w:t>
                    </w:r>
                  </w:p>
                  <w:p w14:paraId="3BC66747" w14:textId="22D650EF" w:rsidR="0008670E" w:rsidRPr="00356A10" w:rsidRDefault="0008670E" w:rsidP="003343A6">
                    <w:pPr>
                      <w:pStyle w:val="Liststycke"/>
                      <w:numPr>
                        <w:ilvl w:val="0"/>
                        <w:numId w:val="15"/>
                      </w:numPr>
                      <w:rPr>
                        <w:rFonts w:asciiTheme="minorHAnsi" w:hAnsiTheme="minorHAnsi" w:cstheme="minorHAnsi"/>
                        <w:sz w:val="18"/>
                        <w:szCs w:val="18"/>
                      </w:rPr>
                    </w:pPr>
                    <w:r w:rsidRPr="00356A10">
                      <w:rPr>
                        <w:rFonts w:asciiTheme="minorHAnsi" w:hAnsiTheme="minorHAnsi" w:cstheme="minorHAnsi"/>
                        <w:sz w:val="18"/>
                        <w:szCs w:val="18"/>
                      </w:rPr>
                      <w:t>huvudmannen har kompetens att formulera mål, organisera arbetet och bedriva ett systematiskt förbättringsarbete inom ramen för identifierade utvecklingsområden på huvudmannanivå,</w:t>
                    </w:r>
                  </w:p>
                  <w:p w14:paraId="53D8FFF5" w14:textId="5386376E" w:rsidR="0008670E" w:rsidRPr="00356A10" w:rsidRDefault="0008670E" w:rsidP="0008670E">
                    <w:pPr>
                      <w:pStyle w:val="Liststycke"/>
                      <w:numPr>
                        <w:ilvl w:val="0"/>
                        <w:numId w:val="15"/>
                      </w:numPr>
                      <w:rPr>
                        <w:rFonts w:asciiTheme="minorHAnsi" w:hAnsiTheme="minorHAnsi" w:cstheme="minorHAnsi"/>
                        <w:sz w:val="18"/>
                        <w:szCs w:val="18"/>
                      </w:rPr>
                    </w:pPr>
                    <w:r w:rsidRPr="00356A10">
                      <w:rPr>
                        <w:rFonts w:asciiTheme="minorHAnsi" w:hAnsiTheme="minorHAnsi" w:cstheme="minorHAnsi"/>
                        <w:sz w:val="18"/>
                        <w:szCs w:val="18"/>
                      </w:rPr>
                      <w:t>huvudmannen har nödvändig kompetens och erbjuder rektorerna ett anpassat stöd i arbete med att formulera mål, organisera och genomföra ett systematiskt förbättringsarbete inom ramen för identifierade utvecklingsområden på enhetsnivå,</w:t>
                    </w:r>
                  </w:p>
                  <w:p w14:paraId="4F8E9BAE" w14:textId="03B63B31" w:rsidR="003343A6" w:rsidRPr="00356A10" w:rsidRDefault="0008670E" w:rsidP="003343A6">
                    <w:pPr>
                      <w:pStyle w:val="Liststycke"/>
                      <w:numPr>
                        <w:ilvl w:val="0"/>
                        <w:numId w:val="15"/>
                      </w:numPr>
                      <w:rPr>
                        <w:rFonts w:asciiTheme="minorHAnsi" w:hAnsiTheme="minorHAnsi" w:cstheme="minorHAnsi"/>
                        <w:sz w:val="18"/>
                        <w:szCs w:val="18"/>
                      </w:rPr>
                    </w:pPr>
                    <w:proofErr w:type="gramStart"/>
                    <w:r w:rsidRPr="00356A10">
                      <w:rPr>
                        <w:rFonts w:asciiTheme="minorHAnsi" w:hAnsiTheme="minorHAnsi" w:cstheme="minorHAnsi"/>
                        <w:sz w:val="18"/>
                        <w:szCs w:val="18"/>
                      </w:rPr>
                      <w:t xml:space="preserve">organisationen har kompetens att planera och genomföra en systematisk uppföljning </w:t>
                    </w:r>
                    <w:r w:rsidR="00356A10" w:rsidRPr="00356A10">
                      <w:rPr>
                        <w:rFonts w:asciiTheme="minorHAnsi" w:hAnsiTheme="minorHAnsi" w:cstheme="minorHAnsi"/>
                        <w:sz w:val="18"/>
                        <w:szCs w:val="18"/>
                      </w:rPr>
                      <w:t>av det utvecklingsarbete som bedrivs.</w:t>
                    </w:r>
                    <w:proofErr w:type="gramEnd"/>
                    <w:r w:rsidR="00356A10" w:rsidRPr="00356A10">
                      <w:rPr>
                        <w:rFonts w:asciiTheme="minorHAnsi" w:hAnsiTheme="minorHAnsi" w:cstheme="minorHAnsi"/>
                        <w:sz w:val="18"/>
                        <w:szCs w:val="18"/>
                      </w:rPr>
                      <w:t xml:space="preserve">  </w:t>
                    </w:r>
                  </w:p>
                  <w:p w14:paraId="7A1EFE01" w14:textId="5E070B78" w:rsidR="00C60E1F" w:rsidRPr="00356A10" w:rsidRDefault="00C60E1F" w:rsidP="00BB5106">
                    <w:pPr>
                      <w:rPr>
                        <w:rFonts w:asciiTheme="minorHAnsi" w:hAnsiTheme="minorHAnsi" w:cstheme="minorHAnsi"/>
                        <w:sz w:val="18"/>
                        <w:szCs w:val="18"/>
                      </w:rPr>
                    </w:pPr>
                  </w:p>
                </w:tc>
              </w:sdtContent>
            </w:sdt>
          </w:sdtContent>
        </w:sdt>
      </w:tr>
      <w:tr w:rsidR="00C60E1F" w14:paraId="7765BE44" w14:textId="77777777" w:rsidTr="00537255">
        <w:tc>
          <w:tcPr>
            <w:tcW w:w="2830" w:type="dxa"/>
          </w:tcPr>
          <w:p w14:paraId="263281FA" w14:textId="2D806B76" w:rsidR="00C60E1F" w:rsidRPr="00872E39" w:rsidRDefault="00C60E1F" w:rsidP="00C60E1F">
            <w:pPr>
              <w:rPr>
                <w:rStyle w:val="Stark"/>
                <w:b w:val="0"/>
                <w:bCs w:val="0"/>
              </w:rPr>
            </w:pPr>
            <w:r w:rsidRPr="00872E39">
              <w:rPr>
                <w:rStyle w:val="Stark"/>
                <w:b w:val="0"/>
                <w:bCs w:val="0"/>
              </w:rPr>
              <w:t>Beskriv vilka som varit delaktiga i utvärderingen och på vilket sätt, till exempel genom workshops, enkäter med mera.</w:t>
            </w:r>
          </w:p>
        </w:tc>
        <w:sdt>
          <w:sdtPr>
            <w:rPr>
              <w:rFonts w:asciiTheme="minorHAnsi" w:hAnsiTheme="minorHAnsi" w:cstheme="minorHAnsi"/>
            </w:rPr>
            <w:id w:val="1817992149"/>
            <w:placeholder>
              <w:docPart w:val="828C05F6191A4F51A4D383E623845C1C"/>
            </w:placeholder>
          </w:sdtPr>
          <w:sdtEndPr/>
          <w:sdtContent>
            <w:tc>
              <w:tcPr>
                <w:tcW w:w="6233" w:type="dxa"/>
              </w:tcPr>
              <w:p w14:paraId="7AB11B00" w14:textId="0B75F7B9" w:rsidR="00C60E1F" w:rsidRPr="00D8603D" w:rsidRDefault="00D8603D" w:rsidP="00D8603D">
                <w:pPr>
                  <w:rPr>
                    <w:rFonts w:asciiTheme="minorHAnsi" w:hAnsiTheme="minorHAnsi" w:cstheme="minorHAnsi"/>
                  </w:rPr>
                </w:pPr>
                <w:r w:rsidRPr="00101B83">
                  <w:rPr>
                    <w:rFonts w:asciiTheme="minorHAnsi" w:hAnsiTheme="minorHAnsi" w:cstheme="minorHAnsi"/>
                    <w:sz w:val="18"/>
                    <w:szCs w:val="18"/>
                  </w:rPr>
                  <w:t>Skolchef, kvalitetsutvecklade/ utredare samt rektor IM</w:t>
                </w:r>
              </w:p>
            </w:tc>
          </w:sdtContent>
        </w:sdt>
      </w:tr>
    </w:tbl>
    <w:p w14:paraId="08E4FCDB" w14:textId="37BCDACD" w:rsidR="00800FD6" w:rsidRDefault="00800FD6" w:rsidP="00952681"/>
    <w:p w14:paraId="2F35A30C" w14:textId="77777777" w:rsidR="00524B43" w:rsidRDefault="00524B43" w:rsidP="00952681"/>
    <w:p w14:paraId="2EF104A4" w14:textId="68285597" w:rsidR="00800FD6" w:rsidRDefault="00800FD6" w:rsidP="00800FD6"/>
    <w:permEnd w:id="1664177937"/>
    <w:p w14:paraId="716C1169" w14:textId="29D34120" w:rsidR="00300B5E" w:rsidRPr="00C0200F" w:rsidRDefault="00300B5E">
      <w:r>
        <w:br w:type="page"/>
      </w:r>
    </w:p>
    <w:p w14:paraId="1620ADE8" w14:textId="6CD98FBC" w:rsidR="00524B43" w:rsidRDefault="00952681" w:rsidP="00952681">
      <w:pPr>
        <w:pStyle w:val="Rubrik1"/>
      </w:pPr>
      <w:r>
        <w:t>Sammanfattning och fortsatt utvecklingsarbete</w:t>
      </w:r>
    </w:p>
    <w:p w14:paraId="620DC0AE" w14:textId="77777777" w:rsidR="00524B43" w:rsidRDefault="00524B43" w:rsidP="00952681"/>
    <w:p w14:paraId="3D54FA94" w14:textId="6DC5590E" w:rsidR="00C20CAE" w:rsidRDefault="00834F68" w:rsidP="00952681">
      <w:r w:rsidRPr="00834F68">
        <w:t>Beskriv utvecklingen av er samlade förmåga att följa upp, planera och utveckla utbildningen</w:t>
      </w:r>
      <w:r>
        <w:t>.</w:t>
      </w:r>
    </w:p>
    <w:p w14:paraId="5AFCDE67" w14:textId="77777777" w:rsidR="00834F68" w:rsidRDefault="00834F68" w:rsidP="00952681"/>
    <w:p w14:paraId="2F81A9A9" w14:textId="0B5012B9" w:rsidR="00C20CAE" w:rsidRDefault="00834F68" w:rsidP="00952681">
      <w:r w:rsidRPr="00834F68">
        <w:t>Beskriv hur det pågående utvecklingsarbetet bidrar i ert arbete för ökad likvärdighet och ökad jämställdhet mellan olika skolor och förskolor, barn- och elevgrupper, avdelningar, klasser och ämnen</w:t>
      </w:r>
      <w:r>
        <w:t>.</w:t>
      </w:r>
    </w:p>
    <w:p w14:paraId="7981C10C" w14:textId="77777777" w:rsidR="005D6C52" w:rsidRDefault="005D6C52" w:rsidP="00952681"/>
    <w:p w14:paraId="19EAED05" w14:textId="1698A86B" w:rsidR="00834F68" w:rsidRDefault="005D6C52" w:rsidP="00952681">
      <w:r w:rsidRPr="005D6C52">
        <w:t>Beskriv hur utvecklingsarbetet drivs vidare utifrån gjorda lärdomar och ställningstaganden.</w:t>
      </w:r>
    </w:p>
    <w:p w14:paraId="009AC1EE" w14:textId="1F6CAA4E" w:rsidR="00524B43" w:rsidRDefault="00524B43" w:rsidP="00952681"/>
    <w:permStart w:id="1262167043" w:edGrp="everyone" w:displacedByCustomXml="next"/>
    <w:sdt>
      <w:sdtPr>
        <w:id w:val="-1651047366"/>
        <w:placeholder>
          <w:docPart w:val="C0420487E4304BD8B5E589A826009745"/>
        </w:placeholder>
      </w:sdtPr>
      <w:sdtEndPr/>
      <w:sdtContent>
        <w:p w14:paraId="60177BB9" w14:textId="4888B59F" w:rsidR="005C4C58" w:rsidRDefault="005C4C58" w:rsidP="00952681">
          <w:pPr>
            <w:rPr>
              <w:rFonts w:asciiTheme="minorHAnsi" w:hAnsiTheme="minorHAnsi" w:cstheme="minorHAnsi"/>
              <w:b/>
              <w:sz w:val="20"/>
              <w:szCs w:val="20"/>
            </w:rPr>
          </w:pPr>
          <w:r w:rsidRPr="005C4C58">
            <w:rPr>
              <w:rFonts w:asciiTheme="minorHAnsi" w:hAnsiTheme="minorHAnsi" w:cstheme="minorHAnsi"/>
              <w:b/>
              <w:sz w:val="20"/>
              <w:szCs w:val="20"/>
            </w:rPr>
            <w:t xml:space="preserve">Samlad </w:t>
          </w:r>
          <w:r w:rsidR="000F7CD9" w:rsidRPr="005C4C58">
            <w:rPr>
              <w:rFonts w:asciiTheme="minorHAnsi" w:hAnsiTheme="minorHAnsi" w:cstheme="minorHAnsi"/>
              <w:b/>
              <w:sz w:val="20"/>
              <w:szCs w:val="20"/>
            </w:rPr>
            <w:t>förmåga att följa upp, planera och utveckla utbildningen</w:t>
          </w:r>
        </w:p>
        <w:p w14:paraId="3FAC817C" w14:textId="53F8FC14" w:rsidR="005C4C58" w:rsidRPr="005C4C58" w:rsidRDefault="005C4C58" w:rsidP="00952681">
          <w:pPr>
            <w:rPr>
              <w:rFonts w:asciiTheme="minorHAnsi" w:hAnsiTheme="minorHAnsi" w:cstheme="minorHAnsi"/>
              <w:sz w:val="20"/>
              <w:szCs w:val="20"/>
            </w:rPr>
          </w:pPr>
        </w:p>
        <w:p w14:paraId="37E17412" w14:textId="396616CB" w:rsidR="00F82938" w:rsidRDefault="00F82938" w:rsidP="00952681">
          <w:pPr>
            <w:rPr>
              <w:rFonts w:asciiTheme="minorHAnsi" w:hAnsiTheme="minorHAnsi" w:cstheme="minorHAnsi"/>
              <w:sz w:val="20"/>
              <w:szCs w:val="20"/>
            </w:rPr>
          </w:pPr>
          <w:r>
            <w:rPr>
              <w:rFonts w:asciiTheme="minorHAnsi" w:hAnsiTheme="minorHAnsi" w:cstheme="minorHAnsi"/>
              <w:sz w:val="20"/>
              <w:szCs w:val="20"/>
            </w:rPr>
            <w:t>Huvudmannens</w:t>
          </w:r>
          <w:r w:rsidR="005C4C58">
            <w:rPr>
              <w:rFonts w:asciiTheme="minorHAnsi" w:hAnsiTheme="minorHAnsi" w:cstheme="minorHAnsi"/>
              <w:sz w:val="20"/>
              <w:szCs w:val="20"/>
            </w:rPr>
            <w:t xml:space="preserve"> samlade förmåga att följa upp utbildni</w:t>
          </w:r>
          <w:r>
            <w:rPr>
              <w:rFonts w:asciiTheme="minorHAnsi" w:hAnsiTheme="minorHAnsi" w:cstheme="minorHAnsi"/>
              <w:sz w:val="20"/>
              <w:szCs w:val="20"/>
            </w:rPr>
            <w:t>n</w:t>
          </w:r>
          <w:r w:rsidR="005C4C58">
            <w:rPr>
              <w:rFonts w:asciiTheme="minorHAnsi" w:hAnsiTheme="minorHAnsi" w:cstheme="minorHAnsi"/>
              <w:sz w:val="20"/>
              <w:szCs w:val="20"/>
            </w:rPr>
            <w:t>gen har stärkt</w:t>
          </w:r>
          <w:r>
            <w:rPr>
              <w:rFonts w:asciiTheme="minorHAnsi" w:hAnsiTheme="minorHAnsi" w:cstheme="minorHAnsi"/>
              <w:sz w:val="20"/>
              <w:szCs w:val="20"/>
            </w:rPr>
            <w:t xml:space="preserve">s. </w:t>
          </w:r>
        </w:p>
        <w:p w14:paraId="71FEB726" w14:textId="28764085" w:rsidR="00D71264" w:rsidRDefault="00F82938" w:rsidP="00952681">
          <w:pPr>
            <w:rPr>
              <w:rFonts w:asciiTheme="minorHAnsi" w:hAnsiTheme="minorHAnsi" w:cstheme="minorHAnsi"/>
              <w:sz w:val="20"/>
              <w:szCs w:val="20"/>
            </w:rPr>
          </w:pPr>
          <w:r>
            <w:rPr>
              <w:rFonts w:asciiTheme="minorHAnsi" w:hAnsiTheme="minorHAnsi" w:cstheme="minorHAnsi"/>
              <w:sz w:val="20"/>
              <w:szCs w:val="20"/>
            </w:rPr>
            <w:t xml:space="preserve">Analysen av </w:t>
          </w:r>
          <w:r w:rsidR="00101B83">
            <w:rPr>
              <w:rFonts w:asciiTheme="minorHAnsi" w:hAnsiTheme="minorHAnsi" w:cstheme="minorHAnsi"/>
              <w:sz w:val="20"/>
              <w:szCs w:val="20"/>
            </w:rPr>
            <w:t xml:space="preserve">lokalt såväl som nationellt </w:t>
          </w:r>
          <w:r>
            <w:rPr>
              <w:rFonts w:asciiTheme="minorHAnsi" w:hAnsiTheme="minorHAnsi" w:cstheme="minorHAnsi"/>
              <w:sz w:val="20"/>
              <w:szCs w:val="20"/>
            </w:rPr>
            <w:t xml:space="preserve">insamlade </w:t>
          </w:r>
          <w:r w:rsidR="00101B83">
            <w:rPr>
              <w:rFonts w:asciiTheme="minorHAnsi" w:hAnsiTheme="minorHAnsi" w:cstheme="minorHAnsi"/>
              <w:sz w:val="20"/>
              <w:szCs w:val="20"/>
            </w:rPr>
            <w:t>statistik</w:t>
          </w:r>
          <w:r>
            <w:rPr>
              <w:rFonts w:asciiTheme="minorHAnsi" w:hAnsiTheme="minorHAnsi" w:cstheme="minorHAnsi"/>
              <w:sz w:val="20"/>
              <w:szCs w:val="20"/>
            </w:rPr>
            <w:t xml:space="preserve"> har utvecklas</w:t>
          </w:r>
          <w:r w:rsidR="00101B83">
            <w:rPr>
              <w:rFonts w:asciiTheme="minorHAnsi" w:hAnsiTheme="minorHAnsi" w:cstheme="minorHAnsi"/>
              <w:sz w:val="20"/>
              <w:szCs w:val="20"/>
            </w:rPr>
            <w:t>,</w:t>
          </w:r>
          <w:r>
            <w:rPr>
              <w:rFonts w:asciiTheme="minorHAnsi" w:hAnsiTheme="minorHAnsi" w:cstheme="minorHAnsi"/>
              <w:sz w:val="20"/>
              <w:szCs w:val="20"/>
            </w:rPr>
            <w:t xml:space="preserve"> men </w:t>
          </w:r>
          <w:r w:rsidR="00101B83">
            <w:rPr>
              <w:rFonts w:asciiTheme="minorHAnsi" w:hAnsiTheme="minorHAnsi" w:cstheme="minorHAnsi"/>
              <w:sz w:val="20"/>
              <w:szCs w:val="20"/>
            </w:rPr>
            <w:t>kan fördjupas.</w:t>
          </w:r>
          <w:r>
            <w:rPr>
              <w:rFonts w:asciiTheme="minorHAnsi" w:hAnsiTheme="minorHAnsi" w:cstheme="minorHAnsi"/>
              <w:sz w:val="20"/>
              <w:szCs w:val="20"/>
            </w:rPr>
            <w:t xml:space="preserve"> </w:t>
          </w:r>
          <w:r w:rsidR="00101B83">
            <w:rPr>
              <w:rFonts w:asciiTheme="minorHAnsi" w:hAnsiTheme="minorHAnsi" w:cstheme="minorHAnsi"/>
              <w:sz w:val="20"/>
              <w:szCs w:val="20"/>
            </w:rPr>
            <w:t>Formerna för</w:t>
          </w:r>
          <w:r>
            <w:rPr>
              <w:rFonts w:asciiTheme="minorHAnsi" w:hAnsiTheme="minorHAnsi" w:cstheme="minorHAnsi"/>
              <w:sz w:val="20"/>
              <w:szCs w:val="20"/>
            </w:rPr>
            <w:t xml:space="preserve"> rapportering</w:t>
          </w:r>
          <w:r w:rsidR="00101B83">
            <w:rPr>
              <w:rFonts w:asciiTheme="minorHAnsi" w:hAnsiTheme="minorHAnsi" w:cstheme="minorHAnsi"/>
              <w:sz w:val="20"/>
              <w:szCs w:val="20"/>
            </w:rPr>
            <w:t>/ kommuniceringen</w:t>
          </w:r>
          <w:r>
            <w:rPr>
              <w:rFonts w:asciiTheme="minorHAnsi" w:hAnsiTheme="minorHAnsi" w:cstheme="minorHAnsi"/>
              <w:sz w:val="20"/>
              <w:szCs w:val="20"/>
            </w:rPr>
            <w:t xml:space="preserve"> av </w:t>
          </w:r>
          <w:r w:rsidR="00101B83">
            <w:rPr>
              <w:rFonts w:asciiTheme="minorHAnsi" w:hAnsiTheme="minorHAnsi" w:cstheme="minorHAnsi"/>
              <w:sz w:val="20"/>
              <w:szCs w:val="20"/>
            </w:rPr>
            <w:t>det faktaunderlag och den analys som gjorts till</w:t>
          </w:r>
          <w:r>
            <w:rPr>
              <w:rFonts w:asciiTheme="minorHAnsi" w:hAnsiTheme="minorHAnsi" w:cstheme="minorHAnsi"/>
              <w:sz w:val="20"/>
              <w:szCs w:val="20"/>
            </w:rPr>
            <w:t xml:space="preserve"> </w:t>
          </w:r>
          <w:r w:rsidR="00101B83">
            <w:rPr>
              <w:rFonts w:asciiTheme="minorHAnsi" w:hAnsiTheme="minorHAnsi" w:cstheme="minorHAnsi"/>
              <w:sz w:val="20"/>
              <w:szCs w:val="20"/>
            </w:rPr>
            <w:t xml:space="preserve">rektorer, personal och ansvarig nämnd behöver utvecklas. Det är viktigt att fakta som finns om enheternas förutsättningar.  </w:t>
          </w:r>
        </w:p>
        <w:p w14:paraId="4C235114" w14:textId="77777777" w:rsidR="00D71264" w:rsidRDefault="00D71264" w:rsidP="00952681">
          <w:pPr>
            <w:rPr>
              <w:rFonts w:asciiTheme="minorHAnsi" w:hAnsiTheme="minorHAnsi" w:cstheme="minorHAnsi"/>
              <w:sz w:val="20"/>
              <w:szCs w:val="20"/>
            </w:rPr>
          </w:pPr>
        </w:p>
        <w:p w14:paraId="652E5D25" w14:textId="77777777" w:rsidR="008518F9" w:rsidRDefault="00F82938" w:rsidP="00952681">
          <w:pPr>
            <w:rPr>
              <w:rFonts w:asciiTheme="minorHAnsi" w:hAnsiTheme="minorHAnsi" w:cstheme="minorHAnsi"/>
              <w:sz w:val="20"/>
              <w:szCs w:val="20"/>
            </w:rPr>
          </w:pPr>
          <w:r>
            <w:rPr>
              <w:rFonts w:asciiTheme="minorHAnsi" w:hAnsiTheme="minorHAnsi" w:cstheme="minorHAnsi"/>
              <w:sz w:val="20"/>
              <w:szCs w:val="20"/>
            </w:rPr>
            <w:t>Huvudmannens förutsättningar att på basis av tillgänglig data föra dialoger med</w:t>
          </w:r>
          <w:r w:rsidR="00D71264">
            <w:rPr>
              <w:rFonts w:asciiTheme="minorHAnsi" w:hAnsiTheme="minorHAnsi" w:cstheme="minorHAnsi"/>
              <w:sz w:val="20"/>
              <w:szCs w:val="20"/>
            </w:rPr>
            <w:t>,</w:t>
          </w:r>
          <w:r>
            <w:rPr>
              <w:rFonts w:asciiTheme="minorHAnsi" w:hAnsiTheme="minorHAnsi" w:cstheme="minorHAnsi"/>
              <w:sz w:val="20"/>
              <w:szCs w:val="20"/>
            </w:rPr>
            <w:t xml:space="preserve"> och bistå rektorerna i arbetet med att planera och utveckla utbildningen har ökat</w:t>
          </w:r>
          <w:r w:rsidR="00101B83">
            <w:rPr>
              <w:rFonts w:asciiTheme="minorHAnsi" w:hAnsiTheme="minorHAnsi" w:cstheme="minorHAnsi"/>
              <w:sz w:val="20"/>
              <w:szCs w:val="20"/>
            </w:rPr>
            <w:t xml:space="preserve">, men behöver </w:t>
          </w:r>
          <w:r w:rsidR="008518F9">
            <w:rPr>
              <w:rFonts w:asciiTheme="minorHAnsi" w:hAnsiTheme="minorHAnsi" w:cstheme="minorHAnsi"/>
              <w:sz w:val="20"/>
              <w:szCs w:val="20"/>
            </w:rPr>
            <w:t>utvecklas</w:t>
          </w:r>
          <w:r w:rsidR="00101B83">
            <w:rPr>
              <w:rFonts w:asciiTheme="minorHAnsi" w:hAnsiTheme="minorHAnsi" w:cstheme="minorHAnsi"/>
              <w:sz w:val="20"/>
              <w:szCs w:val="20"/>
            </w:rPr>
            <w:t xml:space="preserve"> ytter</w:t>
          </w:r>
          <w:r w:rsidR="008518F9">
            <w:rPr>
              <w:rFonts w:asciiTheme="minorHAnsi" w:hAnsiTheme="minorHAnsi" w:cstheme="minorHAnsi"/>
              <w:sz w:val="20"/>
              <w:szCs w:val="20"/>
            </w:rPr>
            <w:t>l</w:t>
          </w:r>
          <w:r w:rsidR="00101B83">
            <w:rPr>
              <w:rFonts w:asciiTheme="minorHAnsi" w:hAnsiTheme="minorHAnsi" w:cstheme="minorHAnsi"/>
              <w:sz w:val="20"/>
              <w:szCs w:val="20"/>
            </w:rPr>
            <w:t>igare</w:t>
          </w:r>
          <w:r>
            <w:rPr>
              <w:rFonts w:asciiTheme="minorHAnsi" w:hAnsiTheme="minorHAnsi" w:cstheme="minorHAnsi"/>
              <w:sz w:val="20"/>
              <w:szCs w:val="20"/>
            </w:rPr>
            <w:t xml:space="preserve">. </w:t>
          </w:r>
        </w:p>
        <w:p w14:paraId="4046731B" w14:textId="77777777" w:rsidR="008518F9" w:rsidRDefault="008518F9" w:rsidP="00952681">
          <w:pPr>
            <w:rPr>
              <w:rFonts w:asciiTheme="minorHAnsi" w:hAnsiTheme="minorHAnsi" w:cstheme="minorHAnsi"/>
              <w:sz w:val="20"/>
              <w:szCs w:val="20"/>
            </w:rPr>
          </w:pPr>
        </w:p>
        <w:p w14:paraId="3D9C00AE" w14:textId="197CEA55" w:rsidR="00F82938" w:rsidRDefault="00D71264" w:rsidP="00952681">
          <w:pPr>
            <w:rPr>
              <w:rFonts w:asciiTheme="minorHAnsi" w:hAnsiTheme="minorHAnsi" w:cstheme="minorHAnsi"/>
              <w:sz w:val="20"/>
              <w:szCs w:val="20"/>
            </w:rPr>
          </w:pPr>
          <w:r>
            <w:rPr>
              <w:rFonts w:asciiTheme="minorHAnsi" w:hAnsiTheme="minorHAnsi" w:cstheme="minorHAnsi"/>
              <w:sz w:val="20"/>
              <w:szCs w:val="20"/>
            </w:rPr>
            <w:t xml:space="preserve">Huvudmannens kompetens och kapacitet att ge rektorerna och ledningsgrupper på enhetsnivå ett mer direkt stöd i planering, genomförande och uppföljning av resultaten av </w:t>
          </w:r>
          <w:r w:rsidR="008518F9">
            <w:rPr>
              <w:rFonts w:asciiTheme="minorHAnsi" w:hAnsiTheme="minorHAnsi" w:cstheme="minorHAnsi"/>
              <w:sz w:val="20"/>
              <w:szCs w:val="20"/>
            </w:rPr>
            <w:t>enheterna</w:t>
          </w:r>
          <w:r>
            <w:rPr>
              <w:rFonts w:asciiTheme="minorHAnsi" w:hAnsiTheme="minorHAnsi" w:cstheme="minorHAnsi"/>
              <w:sz w:val="20"/>
              <w:szCs w:val="20"/>
            </w:rPr>
            <w:t xml:space="preserve"> </w:t>
          </w:r>
          <w:r w:rsidR="008518F9">
            <w:rPr>
              <w:rFonts w:asciiTheme="minorHAnsi" w:hAnsiTheme="minorHAnsi" w:cstheme="minorHAnsi"/>
              <w:sz w:val="20"/>
              <w:szCs w:val="20"/>
            </w:rPr>
            <w:t>behöver också</w:t>
          </w:r>
          <w:r>
            <w:rPr>
              <w:rFonts w:asciiTheme="minorHAnsi" w:hAnsiTheme="minorHAnsi" w:cstheme="minorHAnsi"/>
              <w:sz w:val="20"/>
              <w:szCs w:val="20"/>
            </w:rPr>
            <w:t xml:space="preserve"> fortsatt utvecklas</w:t>
          </w:r>
          <w:r w:rsidR="008518F9">
            <w:rPr>
              <w:rFonts w:asciiTheme="minorHAnsi" w:hAnsiTheme="minorHAnsi" w:cstheme="minorHAnsi"/>
              <w:sz w:val="20"/>
              <w:szCs w:val="20"/>
            </w:rPr>
            <w:t>, och kunna anpassas utifrån enskilda enheters förutsättningar och resultat</w:t>
          </w:r>
          <w:r>
            <w:rPr>
              <w:rFonts w:asciiTheme="minorHAnsi" w:hAnsiTheme="minorHAnsi" w:cstheme="minorHAnsi"/>
              <w:sz w:val="20"/>
              <w:szCs w:val="20"/>
            </w:rPr>
            <w:t xml:space="preserve">. </w:t>
          </w:r>
        </w:p>
        <w:p w14:paraId="16170E63" w14:textId="0D8F987A" w:rsidR="00D71264" w:rsidRDefault="00D71264" w:rsidP="00952681">
          <w:pPr>
            <w:rPr>
              <w:rFonts w:asciiTheme="minorHAnsi" w:hAnsiTheme="minorHAnsi" w:cstheme="minorHAnsi"/>
              <w:sz w:val="20"/>
              <w:szCs w:val="20"/>
            </w:rPr>
          </w:pPr>
        </w:p>
        <w:p w14:paraId="14FE9CD8" w14:textId="28D8ACDE" w:rsidR="00F82938" w:rsidRDefault="00F82938" w:rsidP="00952681">
          <w:pPr>
            <w:rPr>
              <w:rFonts w:asciiTheme="minorHAnsi" w:hAnsiTheme="minorHAnsi" w:cstheme="minorHAnsi"/>
              <w:sz w:val="20"/>
              <w:szCs w:val="20"/>
            </w:rPr>
          </w:pPr>
          <w:r>
            <w:rPr>
              <w:rFonts w:asciiTheme="minorHAnsi" w:hAnsiTheme="minorHAnsi" w:cstheme="minorHAnsi"/>
              <w:sz w:val="20"/>
              <w:szCs w:val="20"/>
            </w:rPr>
            <w:t xml:space="preserve">Skolcheferna som kollektiv tar </w:t>
          </w:r>
          <w:r w:rsidR="00D71264">
            <w:rPr>
              <w:rFonts w:asciiTheme="minorHAnsi" w:hAnsiTheme="minorHAnsi" w:cstheme="minorHAnsi"/>
              <w:sz w:val="20"/>
              <w:szCs w:val="20"/>
            </w:rPr>
            <w:t>idag</w:t>
          </w:r>
          <w:r>
            <w:rPr>
              <w:rFonts w:asciiTheme="minorHAnsi" w:hAnsiTheme="minorHAnsi" w:cstheme="minorHAnsi"/>
              <w:sz w:val="20"/>
              <w:szCs w:val="20"/>
            </w:rPr>
            <w:t xml:space="preserve"> ett ökat ansvar för att driva skolformsövergripande utvecklingsfrågor.</w:t>
          </w:r>
        </w:p>
        <w:p w14:paraId="044A5D2B" w14:textId="77777777" w:rsidR="00F82938" w:rsidRDefault="00F82938" w:rsidP="00952681">
          <w:pPr>
            <w:rPr>
              <w:rFonts w:asciiTheme="minorHAnsi" w:hAnsiTheme="minorHAnsi" w:cstheme="minorHAnsi"/>
              <w:sz w:val="20"/>
              <w:szCs w:val="20"/>
            </w:rPr>
          </w:pPr>
        </w:p>
        <w:p w14:paraId="5D3FB17C" w14:textId="5E8E6BE8" w:rsidR="005C4C58" w:rsidRPr="005C4C58" w:rsidRDefault="005C4C58" w:rsidP="005C4C58">
          <w:pPr>
            <w:rPr>
              <w:rFonts w:asciiTheme="minorHAnsi" w:hAnsiTheme="minorHAnsi" w:cstheme="minorHAnsi"/>
              <w:b/>
              <w:sz w:val="20"/>
              <w:szCs w:val="20"/>
            </w:rPr>
          </w:pPr>
          <w:r w:rsidRPr="005C4C58">
            <w:rPr>
              <w:rFonts w:asciiTheme="minorHAnsi" w:hAnsiTheme="minorHAnsi" w:cstheme="minorHAnsi"/>
              <w:b/>
              <w:sz w:val="20"/>
              <w:szCs w:val="20"/>
            </w:rPr>
            <w:t>Bidrag för ökad likvärdighet och ökad jämställdhet mellan olika skolor och förskolor, barn- och elevgrupper, avdelningar, klasser och ämnen.</w:t>
          </w:r>
        </w:p>
        <w:p w14:paraId="22ED9FDB" w14:textId="5D0E93DF" w:rsidR="005C4C58" w:rsidRDefault="005C4C58" w:rsidP="005C4C58">
          <w:pPr>
            <w:rPr>
              <w:rFonts w:asciiTheme="minorHAnsi" w:hAnsiTheme="minorHAnsi" w:cstheme="minorHAnsi"/>
              <w:b/>
              <w:sz w:val="20"/>
              <w:szCs w:val="20"/>
            </w:rPr>
          </w:pPr>
        </w:p>
        <w:p w14:paraId="3D6E117E" w14:textId="77777777" w:rsidR="008518F9" w:rsidRDefault="00D71264" w:rsidP="005C4C58">
          <w:pPr>
            <w:rPr>
              <w:rFonts w:asciiTheme="minorHAnsi" w:hAnsiTheme="minorHAnsi" w:cstheme="minorHAnsi"/>
              <w:sz w:val="20"/>
              <w:szCs w:val="20"/>
            </w:rPr>
          </w:pPr>
          <w:r w:rsidRPr="00D71264">
            <w:rPr>
              <w:rFonts w:asciiTheme="minorHAnsi" w:hAnsiTheme="minorHAnsi" w:cstheme="minorHAnsi"/>
              <w:sz w:val="20"/>
              <w:szCs w:val="20"/>
            </w:rPr>
            <w:t xml:space="preserve">Den </w:t>
          </w:r>
          <w:r>
            <w:rPr>
              <w:rFonts w:asciiTheme="minorHAnsi" w:hAnsiTheme="minorHAnsi" w:cstheme="minorHAnsi"/>
              <w:sz w:val="20"/>
              <w:szCs w:val="20"/>
            </w:rPr>
            <w:t>förändringar som genomfört i undervisn</w:t>
          </w:r>
          <w:r w:rsidR="008518F9">
            <w:rPr>
              <w:rFonts w:asciiTheme="minorHAnsi" w:hAnsiTheme="minorHAnsi" w:cstheme="minorHAnsi"/>
              <w:sz w:val="20"/>
              <w:szCs w:val="20"/>
            </w:rPr>
            <w:t>in</w:t>
          </w:r>
          <w:r>
            <w:rPr>
              <w:rFonts w:asciiTheme="minorHAnsi" w:hAnsiTheme="minorHAnsi" w:cstheme="minorHAnsi"/>
              <w:sz w:val="20"/>
              <w:szCs w:val="20"/>
            </w:rPr>
            <w:t xml:space="preserve">gens organisering </w:t>
          </w:r>
          <w:r w:rsidR="008518F9">
            <w:rPr>
              <w:rFonts w:asciiTheme="minorHAnsi" w:hAnsiTheme="minorHAnsi" w:cstheme="minorHAnsi"/>
              <w:sz w:val="20"/>
              <w:szCs w:val="20"/>
            </w:rPr>
            <w:t xml:space="preserve">inom </w:t>
          </w:r>
          <w:r w:rsidRPr="00D71264">
            <w:rPr>
              <w:rFonts w:asciiTheme="minorHAnsi" w:hAnsiTheme="minorHAnsi" w:cstheme="minorHAnsi"/>
              <w:sz w:val="20"/>
              <w:szCs w:val="20"/>
            </w:rPr>
            <w:t>IM</w:t>
          </w:r>
          <w:r>
            <w:rPr>
              <w:rFonts w:asciiTheme="minorHAnsi" w:hAnsiTheme="minorHAnsi" w:cstheme="minorHAnsi"/>
              <w:sz w:val="20"/>
              <w:szCs w:val="20"/>
            </w:rPr>
            <w:t>-</w:t>
          </w:r>
          <w:r w:rsidRPr="00D71264">
            <w:rPr>
              <w:rFonts w:asciiTheme="minorHAnsi" w:hAnsiTheme="minorHAnsi" w:cstheme="minorHAnsi"/>
              <w:sz w:val="20"/>
              <w:szCs w:val="20"/>
            </w:rPr>
            <w:t>programme</w:t>
          </w:r>
          <w:r>
            <w:rPr>
              <w:rFonts w:asciiTheme="minorHAnsi" w:hAnsiTheme="minorHAnsi" w:cstheme="minorHAnsi"/>
              <w:sz w:val="20"/>
              <w:szCs w:val="20"/>
            </w:rPr>
            <w:t>n i Borlä</w:t>
          </w:r>
          <w:r w:rsidRPr="00D71264">
            <w:rPr>
              <w:rFonts w:asciiTheme="minorHAnsi" w:hAnsiTheme="minorHAnsi" w:cstheme="minorHAnsi"/>
              <w:sz w:val="20"/>
              <w:szCs w:val="20"/>
            </w:rPr>
            <w:t xml:space="preserve">nge har </w:t>
          </w:r>
          <w:r w:rsidR="008518F9">
            <w:rPr>
              <w:rFonts w:asciiTheme="minorHAnsi" w:hAnsiTheme="minorHAnsi" w:cstheme="minorHAnsi"/>
              <w:sz w:val="20"/>
              <w:szCs w:val="20"/>
            </w:rPr>
            <w:t xml:space="preserve">lett till en </w:t>
          </w:r>
          <w:r>
            <w:rPr>
              <w:rFonts w:asciiTheme="minorHAnsi" w:hAnsiTheme="minorHAnsi" w:cstheme="minorHAnsi"/>
              <w:sz w:val="20"/>
              <w:szCs w:val="20"/>
            </w:rPr>
            <w:t xml:space="preserve">ökad integration </w:t>
          </w:r>
          <w:r w:rsidR="008518F9">
            <w:rPr>
              <w:rFonts w:asciiTheme="minorHAnsi" w:hAnsiTheme="minorHAnsi" w:cstheme="minorHAnsi"/>
              <w:sz w:val="20"/>
              <w:szCs w:val="20"/>
            </w:rPr>
            <w:t xml:space="preserve">av elever som har respektive inte har med svenska som modersmål. </w:t>
          </w:r>
        </w:p>
        <w:p w14:paraId="598513C6" w14:textId="77777777" w:rsidR="008518F9" w:rsidRDefault="008518F9" w:rsidP="005C4C58">
          <w:pPr>
            <w:rPr>
              <w:rFonts w:asciiTheme="minorHAnsi" w:hAnsiTheme="minorHAnsi" w:cstheme="minorHAnsi"/>
              <w:sz w:val="20"/>
              <w:szCs w:val="20"/>
            </w:rPr>
          </w:pPr>
        </w:p>
        <w:p w14:paraId="134BBEE3" w14:textId="68366B9C" w:rsidR="00D71264" w:rsidRDefault="008518F9" w:rsidP="005C4C58">
          <w:pPr>
            <w:rPr>
              <w:rFonts w:asciiTheme="minorHAnsi" w:hAnsiTheme="minorHAnsi" w:cstheme="minorHAnsi"/>
              <w:sz w:val="20"/>
              <w:szCs w:val="20"/>
            </w:rPr>
          </w:pPr>
          <w:r>
            <w:rPr>
              <w:rFonts w:asciiTheme="minorHAnsi" w:hAnsiTheme="minorHAnsi" w:cstheme="minorHAnsi"/>
              <w:sz w:val="20"/>
              <w:szCs w:val="20"/>
            </w:rPr>
            <w:t xml:space="preserve">Det ökade stödet till IM-programmet specifikt har lett till att undervisningens kvalitet inom IM förbättrats, vilket bidragit till en ökad likvärdighet. </w:t>
          </w:r>
        </w:p>
        <w:p w14:paraId="0ACB2A60" w14:textId="77777777" w:rsidR="008518F9" w:rsidRDefault="008518F9" w:rsidP="005C4C58">
          <w:pPr>
            <w:rPr>
              <w:rFonts w:asciiTheme="minorHAnsi" w:hAnsiTheme="minorHAnsi" w:cstheme="minorHAnsi"/>
              <w:sz w:val="20"/>
              <w:szCs w:val="20"/>
            </w:rPr>
          </w:pPr>
        </w:p>
        <w:p w14:paraId="34B46540" w14:textId="5DD14E29" w:rsidR="008518F9" w:rsidRDefault="008518F9" w:rsidP="005C4C58">
          <w:pPr>
            <w:rPr>
              <w:rFonts w:asciiTheme="minorHAnsi" w:hAnsiTheme="minorHAnsi" w:cstheme="minorHAnsi"/>
              <w:sz w:val="20"/>
              <w:szCs w:val="20"/>
            </w:rPr>
          </w:pPr>
          <w:r>
            <w:rPr>
              <w:rFonts w:asciiTheme="minorHAnsi" w:hAnsiTheme="minorHAnsi" w:cstheme="minorHAnsi"/>
              <w:sz w:val="20"/>
              <w:szCs w:val="20"/>
            </w:rPr>
            <w:t xml:space="preserve">Huvudmannens ökade kunskap om enskilda enhets förutsättningar och resultat, i kombination med en strävan att anpassa stödet utifrån respektive enhets föreutsättningar, förväntas på sikt bidra till en ökad likvärdighet. I förlängning också till en mer välgrundad och kompensatorisk resursfördelning än den som hittills skett. </w:t>
          </w:r>
        </w:p>
        <w:p w14:paraId="0C1B4A3C" w14:textId="77777777" w:rsidR="008518F9" w:rsidRPr="00D71264" w:rsidRDefault="008518F9" w:rsidP="005C4C58">
          <w:pPr>
            <w:rPr>
              <w:rFonts w:asciiTheme="minorHAnsi" w:hAnsiTheme="minorHAnsi" w:cstheme="minorHAnsi"/>
              <w:sz w:val="20"/>
              <w:szCs w:val="20"/>
            </w:rPr>
          </w:pPr>
        </w:p>
        <w:p w14:paraId="0716AE96" w14:textId="77777777" w:rsidR="008518F9" w:rsidRDefault="005C4C58" w:rsidP="00952681">
          <w:pPr>
            <w:rPr>
              <w:rFonts w:asciiTheme="minorHAnsi" w:hAnsiTheme="minorHAnsi" w:cstheme="minorHAnsi"/>
              <w:b/>
              <w:sz w:val="20"/>
              <w:szCs w:val="20"/>
            </w:rPr>
          </w:pPr>
          <w:r w:rsidRPr="005C4C58">
            <w:rPr>
              <w:rFonts w:asciiTheme="minorHAnsi" w:hAnsiTheme="minorHAnsi" w:cstheme="minorHAnsi"/>
              <w:b/>
              <w:sz w:val="20"/>
              <w:szCs w:val="20"/>
            </w:rPr>
            <w:t xml:space="preserve">Hur </w:t>
          </w:r>
          <w:r>
            <w:rPr>
              <w:rFonts w:asciiTheme="minorHAnsi" w:hAnsiTheme="minorHAnsi" w:cstheme="minorHAnsi"/>
              <w:b/>
              <w:sz w:val="20"/>
              <w:szCs w:val="20"/>
            </w:rPr>
            <w:t>u</w:t>
          </w:r>
          <w:r w:rsidRPr="005C4C58">
            <w:rPr>
              <w:rFonts w:asciiTheme="minorHAnsi" w:hAnsiTheme="minorHAnsi" w:cstheme="minorHAnsi"/>
              <w:b/>
              <w:sz w:val="20"/>
              <w:szCs w:val="20"/>
            </w:rPr>
            <w:t>tvecklingsarbetet drivs vidare utifrån gjorda lärdomar och ställningstaganden</w:t>
          </w:r>
        </w:p>
        <w:p w14:paraId="51730CB0" w14:textId="7029BE87" w:rsidR="008518F9" w:rsidRDefault="008518F9" w:rsidP="00952681">
          <w:pPr>
            <w:rPr>
              <w:rFonts w:asciiTheme="minorHAnsi" w:hAnsiTheme="minorHAnsi" w:cstheme="minorHAnsi"/>
              <w:b/>
              <w:sz w:val="20"/>
              <w:szCs w:val="20"/>
            </w:rPr>
          </w:pPr>
        </w:p>
        <w:p w14:paraId="3D792DCD" w14:textId="77777777" w:rsidR="0026499A" w:rsidRDefault="0026499A" w:rsidP="00952681">
          <w:pPr>
            <w:rPr>
              <w:rFonts w:asciiTheme="minorHAnsi" w:hAnsiTheme="minorHAnsi" w:cstheme="minorHAnsi"/>
              <w:sz w:val="20"/>
              <w:szCs w:val="20"/>
            </w:rPr>
          </w:pPr>
        </w:p>
        <w:p w14:paraId="589CEA33" w14:textId="43924280" w:rsidR="008518F9" w:rsidRDefault="001857E3" w:rsidP="00952681">
          <w:pPr>
            <w:rPr>
              <w:rFonts w:asciiTheme="minorHAnsi" w:hAnsiTheme="minorHAnsi" w:cstheme="minorHAnsi"/>
              <w:sz w:val="20"/>
              <w:szCs w:val="20"/>
            </w:rPr>
          </w:pPr>
          <w:r w:rsidRPr="001857E3">
            <w:rPr>
              <w:rFonts w:asciiTheme="minorHAnsi" w:hAnsiTheme="minorHAnsi" w:cstheme="minorHAnsi"/>
              <w:sz w:val="20"/>
              <w:szCs w:val="20"/>
            </w:rPr>
            <w:t xml:space="preserve">Utvecklingsarbete drivs nu vidare inom ramen för </w:t>
          </w:r>
          <w:r>
            <w:rPr>
              <w:rFonts w:asciiTheme="minorHAnsi" w:hAnsiTheme="minorHAnsi" w:cstheme="minorHAnsi"/>
              <w:sz w:val="20"/>
              <w:szCs w:val="20"/>
            </w:rPr>
            <w:t xml:space="preserve">huvudmannens reguljära utvecklingsorganisation. </w:t>
          </w:r>
          <w:r w:rsidR="00F35641">
            <w:rPr>
              <w:rFonts w:asciiTheme="minorHAnsi" w:hAnsiTheme="minorHAnsi" w:cstheme="minorHAnsi"/>
              <w:sz w:val="20"/>
              <w:szCs w:val="20"/>
            </w:rPr>
            <w:t xml:space="preserve">En beslutad </w:t>
          </w:r>
          <w:r w:rsidR="00EA13D3">
            <w:rPr>
              <w:rFonts w:asciiTheme="minorHAnsi" w:hAnsiTheme="minorHAnsi" w:cstheme="minorHAnsi"/>
              <w:sz w:val="20"/>
              <w:szCs w:val="20"/>
            </w:rPr>
            <w:t>förändring</w:t>
          </w:r>
          <w:r w:rsidR="00F35641">
            <w:rPr>
              <w:rFonts w:asciiTheme="minorHAnsi" w:hAnsiTheme="minorHAnsi" w:cstheme="minorHAnsi"/>
              <w:sz w:val="20"/>
              <w:szCs w:val="20"/>
            </w:rPr>
            <w:t xml:space="preserve"> av kommunens ledningsorganisation</w:t>
          </w:r>
          <w:r w:rsidR="00EA13D3">
            <w:rPr>
              <w:rFonts w:asciiTheme="minorHAnsi" w:hAnsiTheme="minorHAnsi" w:cstheme="minorHAnsi"/>
              <w:sz w:val="20"/>
              <w:szCs w:val="20"/>
            </w:rPr>
            <w:t xml:space="preserve"> leder dock till vis personalomflyttning. Inom ramen för den processen bevakas nu att gymnasieskolan fortsatt ska ha tillgång till den kompetens som beskrivits ovan, och som fordras på huvudmannanivå för att bedriva ett systematiskt kvalitetsarbete.</w:t>
          </w:r>
          <w:r w:rsidR="0026499A">
            <w:rPr>
              <w:rFonts w:asciiTheme="minorHAnsi" w:hAnsiTheme="minorHAnsi" w:cstheme="minorHAnsi"/>
              <w:sz w:val="20"/>
              <w:szCs w:val="20"/>
            </w:rPr>
            <w:t xml:space="preserve"> Redovisningen nedan är hämtad från Gymnasiet Verksamhetsplan för 2023-2024 och beskriver hur arbetet kommer att drivas vidare under nästkommande läsår.  </w:t>
          </w:r>
        </w:p>
        <w:p w14:paraId="27FC397E" w14:textId="4CB0259C" w:rsidR="00EA13D3" w:rsidRPr="00320F0D" w:rsidRDefault="00EA13D3" w:rsidP="00952681">
          <w:pPr>
            <w:rPr>
              <w:rFonts w:asciiTheme="minorHAnsi" w:hAnsiTheme="minorHAnsi" w:cstheme="minorHAnsi"/>
              <w:b/>
              <w:sz w:val="20"/>
              <w:szCs w:val="20"/>
            </w:rPr>
          </w:pPr>
        </w:p>
        <w:p w14:paraId="5EFD3056" w14:textId="77777777" w:rsidR="0026499A" w:rsidRPr="0026499A" w:rsidRDefault="0026499A" w:rsidP="0026499A">
          <w:pPr>
            <w:pStyle w:val="Rubrik3"/>
            <w:rPr>
              <w:rStyle w:val="Rubrik3Char"/>
              <w:rFonts w:asciiTheme="minorHAnsi" w:hAnsiTheme="minorHAnsi" w:cstheme="minorHAnsi"/>
              <w:sz w:val="22"/>
              <w:szCs w:val="22"/>
            </w:rPr>
          </w:pPr>
          <w:bookmarkStart w:id="0" w:name="_Toc142397318"/>
          <w:r w:rsidRPr="0026499A">
            <w:rPr>
              <w:rStyle w:val="Rubrik3Char"/>
              <w:rFonts w:asciiTheme="minorHAnsi" w:hAnsiTheme="minorHAnsi" w:cstheme="minorHAnsi"/>
              <w:sz w:val="22"/>
              <w:szCs w:val="22"/>
            </w:rPr>
            <w:t>Utvecklingsområden på huvudmannanivå</w:t>
          </w:r>
          <w:bookmarkEnd w:id="0"/>
          <w:r w:rsidRPr="0026499A">
            <w:rPr>
              <w:rStyle w:val="Rubrik3Char"/>
              <w:rFonts w:asciiTheme="minorHAnsi" w:hAnsiTheme="minorHAnsi" w:cstheme="minorHAnsi"/>
              <w:sz w:val="22"/>
              <w:szCs w:val="22"/>
            </w:rPr>
            <w:t xml:space="preserve"> </w:t>
          </w:r>
        </w:p>
        <w:p w14:paraId="3234351A" w14:textId="77777777" w:rsidR="0026499A" w:rsidRPr="0026499A" w:rsidRDefault="0026499A" w:rsidP="0026499A">
          <w:pPr>
            <w:jc w:val="both"/>
            <w:rPr>
              <w:rFonts w:asciiTheme="minorHAnsi" w:hAnsiTheme="minorHAnsi" w:cstheme="minorHAnsi"/>
              <w:iCs/>
              <w:sz w:val="22"/>
              <w:szCs w:val="22"/>
            </w:rPr>
          </w:pPr>
        </w:p>
        <w:p w14:paraId="17E5E277" w14:textId="77777777" w:rsidR="0026499A" w:rsidRPr="0026499A" w:rsidRDefault="0026499A" w:rsidP="0026499A">
          <w:pPr>
            <w:pStyle w:val="Rubrik4"/>
            <w:numPr>
              <w:ilvl w:val="0"/>
              <w:numId w:val="17"/>
            </w:numPr>
            <w:spacing w:before="0"/>
            <w:rPr>
              <w:rFonts w:asciiTheme="minorHAnsi" w:hAnsiTheme="minorHAnsi" w:cstheme="minorHAnsi"/>
              <w:sz w:val="22"/>
              <w:szCs w:val="22"/>
            </w:rPr>
          </w:pPr>
          <w:r w:rsidRPr="0026499A">
            <w:rPr>
              <w:rFonts w:asciiTheme="minorHAnsi" w:hAnsiTheme="minorHAnsi" w:cstheme="minorHAnsi"/>
              <w:sz w:val="22"/>
              <w:szCs w:val="22"/>
            </w:rPr>
            <w:t xml:space="preserve">Utveckling av huvudmannens SKA-process </w:t>
          </w:r>
        </w:p>
        <w:p w14:paraId="692DB5A9" w14:textId="77777777" w:rsidR="0026499A" w:rsidRPr="0026499A" w:rsidRDefault="0026499A" w:rsidP="0026499A">
          <w:pPr>
            <w:jc w:val="center"/>
            <w:rPr>
              <w:rFonts w:asciiTheme="minorHAnsi" w:hAnsiTheme="minorHAnsi" w:cstheme="minorHAnsi"/>
              <w:sz w:val="22"/>
              <w:szCs w:val="22"/>
            </w:rPr>
          </w:pPr>
        </w:p>
        <w:p w14:paraId="199F0AB5"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sz w:val="22"/>
              <w:szCs w:val="22"/>
            </w:rPr>
            <w:t xml:space="preserve">Huvudmannens </w:t>
          </w:r>
          <w:proofErr w:type="spellStart"/>
          <w:r w:rsidRPr="0026499A">
            <w:rPr>
              <w:rFonts w:asciiTheme="minorHAnsi" w:hAnsiTheme="minorHAnsi" w:cstheme="minorHAnsi"/>
              <w:sz w:val="22"/>
              <w:szCs w:val="22"/>
            </w:rPr>
            <w:t>årshjul</w:t>
          </w:r>
          <w:proofErr w:type="spellEnd"/>
          <w:r w:rsidRPr="0026499A">
            <w:rPr>
              <w:rFonts w:asciiTheme="minorHAnsi" w:hAnsiTheme="minorHAnsi" w:cstheme="minorHAnsi"/>
              <w:sz w:val="22"/>
              <w:szCs w:val="22"/>
            </w:rPr>
            <w:t xml:space="preserve"> skapar en struktur för Gymnasieskolans systematiska kvalitetsarbete. Av årshjulet framgår kort vad som ska göras, hur, när och av vem. Gymnasiechefen ansvarar för att årshjulet för det systematiska kvalitetsarbetet årligen revideras och att arbetet med de uppgifter som ingår där genomförs och följs upp.</w:t>
          </w:r>
        </w:p>
        <w:p w14:paraId="056A9454" w14:textId="77777777" w:rsidR="0026499A" w:rsidRPr="0026499A" w:rsidRDefault="0026499A" w:rsidP="0026499A">
          <w:pPr>
            <w:jc w:val="both"/>
            <w:rPr>
              <w:rFonts w:asciiTheme="minorHAnsi" w:hAnsiTheme="minorHAnsi" w:cstheme="minorHAnsi"/>
              <w:sz w:val="22"/>
              <w:szCs w:val="22"/>
            </w:rPr>
          </w:pPr>
        </w:p>
        <w:p w14:paraId="64C9146F"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sz w:val="22"/>
              <w:szCs w:val="22"/>
            </w:rPr>
            <w:t xml:space="preserve">Under året ska huvudmannens analys av verksamheten förutsättningar och resultat fördjupas och fortsatt redovisas i verksamhetsplanen. Analysen ska efter dialoger med gymnasiets rektorer, och med utgångspunkt från de av Skolverket identifierade framgångsfaktorerna, ligga till grund för beslut om prioriterade utvecklingsområden på huvudmannanivå. </w:t>
          </w:r>
        </w:p>
        <w:p w14:paraId="1121CFD4" w14:textId="77777777" w:rsidR="0026499A" w:rsidRPr="0026499A" w:rsidRDefault="0026499A" w:rsidP="0026499A">
          <w:pPr>
            <w:ind w:firstLine="284"/>
            <w:jc w:val="both"/>
            <w:rPr>
              <w:rFonts w:asciiTheme="minorHAnsi" w:hAnsiTheme="minorHAnsi" w:cstheme="minorHAnsi"/>
              <w:sz w:val="22"/>
              <w:szCs w:val="22"/>
            </w:rPr>
          </w:pPr>
        </w:p>
        <w:p w14:paraId="592EA1E6"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sz w:val="22"/>
              <w:szCs w:val="22"/>
            </w:rPr>
            <w:t xml:space="preserve">Huvudmannen ska ge enheterna fortsatt stöd i framtagande av nationell och lokal statistik till grund för uppföljning av verksamhetens förutsättningar, processer, resultat och måluppfyllelse, samt bistå enheterna i arbetet med lokal insamling och analys av annan data till grund för enhetens systematiska kvalitetsarbete. Inom ramen för sitt systematiska kvalitetsarbete ska huvudmannen även identifiera enhetsövergripande förbättringsområden, utifrån vilket huvudmannen i samarbete med rektorerna organiserarar och samordnar arbetet. </w:t>
          </w:r>
        </w:p>
        <w:p w14:paraId="6D05E2FF" w14:textId="77777777" w:rsidR="0026499A" w:rsidRPr="0026499A" w:rsidRDefault="0026499A" w:rsidP="0026499A">
          <w:pPr>
            <w:ind w:firstLine="284"/>
            <w:jc w:val="both"/>
            <w:rPr>
              <w:rFonts w:asciiTheme="minorHAnsi" w:hAnsiTheme="minorHAnsi" w:cstheme="minorHAnsi"/>
              <w:sz w:val="22"/>
              <w:szCs w:val="22"/>
            </w:rPr>
          </w:pPr>
        </w:p>
        <w:p w14:paraId="15E246CD"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sz w:val="22"/>
              <w:szCs w:val="22"/>
            </w:rPr>
            <w:t xml:space="preserve">Huvudmannens ska vid återkommande kvalitetsdialoger ge enheterna stöd i arbetet med att identifiera, avgränsa, implementera och analysera resultaten av det utvecklingsarbete som ska bedrivas inom ramen för respektive enhets systematiska kvalitetsarbete. Verksamhetschefens medverkan vid kvalitetsdialogerna ska öka, samtidigt som omfattningen av och inriktningen på huvudmannens stöd i högre grad ska utformas utifrån respektive verksamhets förutsättningar, resultat och måluppfyllelse. Under 2023 ska också ökat fokus läggas på elevernas delaktighet och inflytande inom ramen för gymnasiets systematiska kvalitetsarbete genom att konferenser på temat arrangeras för samtliga rektorer. </w:t>
          </w:r>
        </w:p>
        <w:p w14:paraId="24C2EB2F" w14:textId="77777777" w:rsidR="0026499A" w:rsidRPr="0026499A" w:rsidRDefault="0026499A" w:rsidP="0026499A">
          <w:pPr>
            <w:ind w:firstLine="284"/>
            <w:jc w:val="both"/>
            <w:rPr>
              <w:rFonts w:asciiTheme="minorHAnsi" w:hAnsiTheme="minorHAnsi" w:cstheme="minorHAnsi"/>
              <w:sz w:val="22"/>
              <w:szCs w:val="22"/>
            </w:rPr>
          </w:pPr>
        </w:p>
        <w:p w14:paraId="64C53334" w14:textId="77777777" w:rsidR="0026499A" w:rsidRPr="0026499A" w:rsidRDefault="0026499A" w:rsidP="0026499A">
          <w:pPr>
            <w:ind w:firstLine="142"/>
            <w:jc w:val="both"/>
            <w:rPr>
              <w:rFonts w:asciiTheme="minorHAnsi" w:hAnsiTheme="minorHAnsi" w:cstheme="minorHAnsi"/>
              <w:sz w:val="22"/>
              <w:szCs w:val="22"/>
            </w:rPr>
          </w:pPr>
          <w:r w:rsidRPr="0026499A">
            <w:rPr>
              <w:rFonts w:asciiTheme="minorHAnsi" w:hAnsiTheme="minorHAnsi" w:cstheme="minorHAnsi"/>
              <w:sz w:val="22"/>
              <w:szCs w:val="22"/>
            </w:rPr>
            <w:t xml:space="preserve">Genomförande och resultat av det systematiska kvalitetsarbetet på huvudmanna- och enhetsnivå från föregående år ska redovisas i verksamhetsplanen, och ligga till grund för analys och kommande års beslut om utvecklingsområden på huvudmannanivå. </w:t>
          </w:r>
        </w:p>
        <w:p w14:paraId="7C4A3684" w14:textId="77777777" w:rsidR="0026499A" w:rsidRPr="0026499A" w:rsidRDefault="0026499A" w:rsidP="0026499A">
          <w:pPr>
            <w:ind w:firstLine="142"/>
            <w:jc w:val="both"/>
            <w:rPr>
              <w:rFonts w:asciiTheme="minorHAnsi" w:hAnsiTheme="minorHAnsi" w:cstheme="minorHAnsi"/>
              <w:sz w:val="22"/>
              <w:szCs w:val="22"/>
            </w:rPr>
          </w:pPr>
        </w:p>
        <w:p w14:paraId="461A63FC" w14:textId="77777777" w:rsidR="0026499A" w:rsidRPr="0026499A" w:rsidRDefault="0026499A" w:rsidP="0026499A">
          <w:pPr>
            <w:pStyle w:val="Rubrik4"/>
            <w:numPr>
              <w:ilvl w:val="0"/>
              <w:numId w:val="16"/>
            </w:numPr>
            <w:spacing w:before="0"/>
            <w:ind w:left="426"/>
            <w:rPr>
              <w:rFonts w:asciiTheme="minorHAnsi" w:hAnsiTheme="minorHAnsi" w:cstheme="minorHAnsi"/>
              <w:sz w:val="22"/>
              <w:szCs w:val="22"/>
            </w:rPr>
          </w:pPr>
          <w:r w:rsidRPr="0026499A">
            <w:rPr>
              <w:rFonts w:asciiTheme="minorHAnsi" w:hAnsiTheme="minorHAnsi" w:cstheme="minorHAnsi"/>
              <w:sz w:val="22"/>
              <w:szCs w:val="22"/>
            </w:rPr>
            <w:t xml:space="preserve">Stärka gymnasieskolans ledning som kollektiv </w:t>
          </w:r>
        </w:p>
        <w:p w14:paraId="7D7A821A" w14:textId="77777777" w:rsidR="0026499A" w:rsidRPr="0026499A" w:rsidRDefault="0026499A" w:rsidP="0026499A">
          <w:pPr>
            <w:spacing w:before="100" w:beforeAutospacing="1" w:after="100" w:afterAutospacing="1"/>
            <w:jc w:val="both"/>
            <w:rPr>
              <w:rFonts w:asciiTheme="minorHAnsi" w:hAnsiTheme="minorHAnsi" w:cstheme="minorHAnsi"/>
              <w:sz w:val="22"/>
              <w:szCs w:val="22"/>
            </w:rPr>
          </w:pPr>
          <w:r w:rsidRPr="0026499A">
            <w:rPr>
              <w:rFonts w:asciiTheme="minorHAnsi" w:hAnsiTheme="minorHAnsi" w:cstheme="minorHAnsi"/>
              <w:sz w:val="22"/>
              <w:szCs w:val="22"/>
            </w:rPr>
            <w:t>Tre av fem rektorer i gymnasiets ledningsgrupp har anställts sedan 2021. Ett arbete för att stärka ledningsgruppen och forma gemensamma strategier i frågor som rör gymnasieskolans utveckling är viktigt som grund för det systematiska kvalitetsarbetet på både huvudmanna- och enhetsnivå. Under året kommer ett arbete under ledning av en organisationskonsult att genomföras med skolchef och rektorer i syfte öka erfarenhetsutbytet, kunskap om varandras verksamheter och stärka gruppens kapacitet att stödja varandra i sina uppdrag. Arbetsformerna inom ledningsgruppen som helhet kommer att utvecklas, där ett ökat utrymme ska ges för strategiska diskussioner och beslut.</w:t>
          </w:r>
        </w:p>
        <w:p w14:paraId="5FDE0B31" w14:textId="77777777" w:rsidR="0026499A" w:rsidRPr="0026499A" w:rsidRDefault="0026499A" w:rsidP="0026499A">
          <w:pPr>
            <w:pStyle w:val="Rubrik4"/>
            <w:numPr>
              <w:ilvl w:val="0"/>
              <w:numId w:val="16"/>
            </w:numPr>
            <w:spacing w:before="0"/>
            <w:ind w:left="426"/>
            <w:rPr>
              <w:rFonts w:asciiTheme="minorHAnsi" w:hAnsiTheme="minorHAnsi" w:cstheme="minorHAnsi"/>
              <w:sz w:val="22"/>
              <w:szCs w:val="22"/>
            </w:rPr>
          </w:pPr>
          <w:r w:rsidRPr="0026499A">
            <w:rPr>
              <w:rFonts w:asciiTheme="minorHAnsi" w:hAnsiTheme="minorHAnsi" w:cstheme="minorHAnsi"/>
              <w:sz w:val="22"/>
              <w:szCs w:val="22"/>
            </w:rPr>
            <w:t xml:space="preserve">Utveckling av huvudmannens kvalitetsledningssystem </w:t>
          </w:r>
        </w:p>
        <w:p w14:paraId="6460386E" w14:textId="77777777" w:rsidR="0026499A" w:rsidRPr="0026499A" w:rsidRDefault="0026499A" w:rsidP="0026499A">
          <w:pPr>
            <w:spacing w:before="100" w:beforeAutospacing="1" w:after="100" w:afterAutospacing="1"/>
            <w:jc w:val="both"/>
            <w:rPr>
              <w:rFonts w:asciiTheme="minorHAnsi" w:hAnsiTheme="minorHAnsi" w:cstheme="minorHAnsi"/>
              <w:sz w:val="22"/>
              <w:szCs w:val="22"/>
            </w:rPr>
          </w:pPr>
          <w:r w:rsidRPr="0026499A">
            <w:rPr>
              <w:rFonts w:asciiTheme="minorHAnsi" w:hAnsiTheme="minorHAnsi" w:cstheme="minorHAnsi"/>
              <w:sz w:val="22"/>
              <w:szCs w:val="22"/>
            </w:rPr>
            <w:t xml:space="preserve">Ett arbete med att skapa ett kommunövergripande kvalitetsledningssystem pågår, men det är oklart när ett sådant finns på plats. I avvaktan på det behöver gemensamma strukturer för digital förvaring av nationella-, regionala- och lokala styrdokument på hudmannanivå inom gymnasiet utarbetas och göras tillgängliga, samtidigt som nya policydokument, riktlinjer och rutiner behöver utarbetas och revideras. Respektive enhet ansvarar för att utforma sina strukturer för förvaring, upprättande av revidering på sin nivå. Enheternas policydokument kan dock med fördel arkiveras gemensam plats, i syfte att enheterna ska kunna lära och dra nytta av varandras arbete. Utöver organisering av ett centralt arkiv för policydokument på huvudmanna- och enhetsnivå ska en rutin för upprättande, godkännande och löpande revidering av riktlinjer och rutiner på huvudmannanivå utarbetas och implementeras. Under året ska också förslag till för delegationsordning på enhetsnivå, rutiner för utfärdande av gymnasieintyg, samt rutiner för handläggning av ärenden i </w:t>
          </w:r>
          <w:proofErr w:type="spellStart"/>
          <w:r w:rsidRPr="0026499A">
            <w:rPr>
              <w:rFonts w:asciiTheme="minorHAnsi" w:hAnsiTheme="minorHAnsi" w:cstheme="minorHAnsi"/>
              <w:sz w:val="22"/>
              <w:szCs w:val="22"/>
            </w:rPr>
            <w:t>Draftit</w:t>
          </w:r>
          <w:proofErr w:type="spellEnd"/>
          <w:r w:rsidRPr="0026499A">
            <w:rPr>
              <w:rFonts w:asciiTheme="minorHAnsi" w:hAnsiTheme="minorHAnsi" w:cstheme="minorHAnsi"/>
              <w:sz w:val="22"/>
              <w:szCs w:val="22"/>
            </w:rPr>
            <w:t xml:space="preserve"> utformas. </w:t>
          </w:r>
        </w:p>
        <w:p w14:paraId="5A61C7CC" w14:textId="77777777" w:rsidR="0026499A" w:rsidRPr="0026499A" w:rsidRDefault="0026499A" w:rsidP="0026499A">
          <w:pPr>
            <w:pStyle w:val="Rubrik4"/>
            <w:numPr>
              <w:ilvl w:val="0"/>
              <w:numId w:val="16"/>
            </w:numPr>
            <w:spacing w:before="0"/>
            <w:ind w:left="426"/>
            <w:rPr>
              <w:rFonts w:asciiTheme="minorHAnsi" w:hAnsiTheme="minorHAnsi" w:cstheme="minorHAnsi"/>
              <w:sz w:val="22"/>
              <w:szCs w:val="22"/>
            </w:rPr>
          </w:pPr>
          <w:r w:rsidRPr="0026499A">
            <w:rPr>
              <w:rFonts w:asciiTheme="minorHAnsi" w:hAnsiTheme="minorHAnsi" w:cstheme="minorHAnsi"/>
              <w:sz w:val="22"/>
              <w:szCs w:val="22"/>
            </w:rPr>
            <w:t xml:space="preserve">Utveckling av gymnasieskolans elevhälsoarbete </w:t>
          </w:r>
        </w:p>
        <w:p w14:paraId="743AD644" w14:textId="77777777" w:rsidR="0026499A" w:rsidRPr="0026499A" w:rsidRDefault="0026499A" w:rsidP="0026499A">
          <w:pPr>
            <w:rPr>
              <w:rFonts w:asciiTheme="minorHAnsi" w:hAnsiTheme="minorHAnsi" w:cstheme="minorHAnsi"/>
              <w:sz w:val="22"/>
              <w:szCs w:val="22"/>
            </w:rPr>
          </w:pPr>
        </w:p>
        <w:p w14:paraId="103AE3E5" w14:textId="77777777" w:rsidR="0026499A" w:rsidRPr="0026499A" w:rsidRDefault="0026499A" w:rsidP="0026499A">
          <w:pPr>
            <w:jc w:val="both"/>
            <w:rPr>
              <w:rFonts w:asciiTheme="minorHAnsi" w:hAnsiTheme="minorHAnsi" w:cstheme="minorHAnsi"/>
              <w:sz w:val="22"/>
              <w:szCs w:val="22"/>
            </w:rPr>
          </w:pPr>
          <w:r w:rsidRPr="0026499A">
            <w:rPr>
              <w:rFonts w:asciiTheme="minorHAnsi" w:hAnsiTheme="minorHAnsi" w:cstheme="minorHAnsi"/>
              <w:sz w:val="22"/>
              <w:szCs w:val="22"/>
            </w:rPr>
            <w:t>Ökad trygghet, närvaro och ett verkningsfullare elevhälsoarbete i kombination med yrkes- och studievägledning är ett förbättringsområde som lyfts inom samtliga skolenheter inför 2023. Huvudmannen har också ett ansvar att säkerställa att övergripande strukturer och förutsättningar som bidrar till att kompensera för skillnader i barns och elevers förutsättningar finns och som stödjer rektorernas ledning av arbetet med att ge alla barn och elever, stimulans och stöd för att nå så långt som möjligt i sin utveckling och sitt lärande. I det ingår bland annat att säkerställa att det finns nödvändig kompetens och resurser på samtliga nivåer, kända och väl fungerande rutiner för att kartlägga barns och elevers behov av stöd i sitt lärande liksom för att utvärdera och utveckla arbetet med att möta dessa behov, samt att det finns rutiner för att upptäcka och motverka långvarig skolfrånvaro. I ansvaret ingår också att kontinuerligt och systematiskt följa upp arbetet för att säkerställa att kompensatoriska insatser bidrar till att skapa lika möjligheter för utveckling och lärande.</w:t>
          </w:r>
        </w:p>
        <w:p w14:paraId="3E457EF7" w14:textId="77777777" w:rsidR="0026499A" w:rsidRPr="0026499A" w:rsidRDefault="0026499A" w:rsidP="0026499A">
          <w:pPr>
            <w:jc w:val="both"/>
            <w:rPr>
              <w:rFonts w:asciiTheme="minorHAnsi" w:hAnsiTheme="minorHAnsi" w:cstheme="minorHAnsi"/>
              <w:sz w:val="22"/>
              <w:szCs w:val="22"/>
            </w:rPr>
          </w:pPr>
        </w:p>
        <w:p w14:paraId="0B249B1B"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sz w:val="22"/>
              <w:szCs w:val="22"/>
            </w:rPr>
            <w:t xml:space="preserve">I utvecklingen av gymnasieskolans elevhälsoarbete kommer huvudmannen under året att initiera ett enhetsövergripande utvecklingsarbete mellan centrala elevhälsan och gymnasieskolan/ den anpassade gymnasieskolans enheter. Projektet syftar till att förbättra resultaten i elevhälsoarbetet och angränsande SYV uppdrag, vilket på sikt förväntas leda till att elevernas trygghet och närvaro ökar, samtidigt som studieresultaten förbättras. I arbete ingår att: 1) kartlägga hur elevhälsoarbetet vid skolenheterna bedrivs, 2) identifiera huvudmanna-, enhetsövergripande och enhetsspecifika förbättringsområden i elevhälsoarbetet, samt att på basis av en sådan analys 3) planera och genomföra åtgärder för att nå de mätbara mål i elevledet som ska sättas upp för arbetet. Arbetet ska ledas av gymnasiets ledningsgrupp förstärkt med chefen för centrala elevhälsan. </w:t>
          </w:r>
        </w:p>
        <w:p w14:paraId="165F1854" w14:textId="77777777" w:rsidR="0026499A" w:rsidRPr="0026499A" w:rsidRDefault="0026499A" w:rsidP="0026499A">
          <w:pPr>
            <w:jc w:val="both"/>
            <w:rPr>
              <w:rFonts w:asciiTheme="minorHAnsi" w:hAnsiTheme="minorHAnsi" w:cstheme="minorHAnsi"/>
              <w:sz w:val="22"/>
              <w:szCs w:val="22"/>
            </w:rPr>
          </w:pPr>
        </w:p>
        <w:p w14:paraId="593506DC" w14:textId="77777777" w:rsidR="0026499A" w:rsidRPr="0026499A" w:rsidRDefault="0026499A" w:rsidP="0026499A">
          <w:pPr>
            <w:pStyle w:val="Rubrik4"/>
            <w:numPr>
              <w:ilvl w:val="0"/>
              <w:numId w:val="16"/>
            </w:numPr>
            <w:spacing w:before="0"/>
            <w:rPr>
              <w:rFonts w:asciiTheme="minorHAnsi" w:hAnsiTheme="minorHAnsi" w:cstheme="minorHAnsi"/>
              <w:sz w:val="22"/>
              <w:szCs w:val="22"/>
            </w:rPr>
          </w:pPr>
          <w:r w:rsidRPr="0026499A">
            <w:rPr>
              <w:rFonts w:asciiTheme="minorHAnsi" w:hAnsiTheme="minorHAnsi" w:cstheme="minorHAnsi"/>
              <w:sz w:val="22"/>
              <w:szCs w:val="22"/>
            </w:rPr>
            <w:t>Förstärkt stöd och uppföljning av Hushagsgymnasiet systematiska kvalitetsarbete</w:t>
          </w:r>
        </w:p>
        <w:p w14:paraId="6255168A" w14:textId="77777777" w:rsidR="0026499A" w:rsidRPr="0026499A" w:rsidRDefault="0026499A" w:rsidP="0026499A">
          <w:pPr>
            <w:ind w:left="66"/>
            <w:jc w:val="both"/>
            <w:rPr>
              <w:rFonts w:asciiTheme="minorHAnsi" w:hAnsiTheme="minorHAnsi" w:cstheme="minorHAnsi"/>
              <w:b/>
              <w:sz w:val="22"/>
              <w:szCs w:val="22"/>
            </w:rPr>
          </w:pPr>
        </w:p>
        <w:p w14:paraId="754E8632" w14:textId="77777777" w:rsidR="0026499A" w:rsidRPr="0026499A" w:rsidRDefault="0026499A" w:rsidP="0026499A">
          <w:pPr>
            <w:jc w:val="both"/>
            <w:rPr>
              <w:rFonts w:asciiTheme="minorHAnsi" w:hAnsiTheme="minorHAnsi" w:cstheme="minorHAnsi"/>
              <w:iCs/>
              <w:sz w:val="22"/>
              <w:szCs w:val="22"/>
            </w:rPr>
          </w:pPr>
          <w:r w:rsidRPr="0026499A">
            <w:rPr>
              <w:rFonts w:asciiTheme="minorHAnsi" w:hAnsiTheme="minorHAnsi" w:cstheme="minorHAnsi"/>
              <w:iCs/>
              <w:sz w:val="22"/>
              <w:szCs w:val="22"/>
            </w:rPr>
            <w:t xml:space="preserve">Analysen visar att lärarbehörighet mätt i andelen lärare med pedagogisk högskoleexamen är </w:t>
          </w:r>
          <w:r w:rsidRPr="0026499A">
            <w:rPr>
              <w:rFonts w:asciiTheme="minorHAnsi" w:hAnsiTheme="minorHAnsi" w:cstheme="minorHAnsi"/>
              <w:iCs/>
              <w:sz w:val="22"/>
              <w:szCs w:val="22"/>
              <w:highlight w:val="yellow"/>
            </w:rPr>
            <w:t>25-37 procent</w:t>
          </w:r>
          <w:r w:rsidRPr="0026499A">
            <w:rPr>
              <w:rFonts w:asciiTheme="minorHAnsi" w:hAnsiTheme="minorHAnsi" w:cstheme="minorHAnsi"/>
              <w:iCs/>
              <w:sz w:val="22"/>
              <w:szCs w:val="22"/>
            </w:rPr>
            <w:t xml:space="preserve"> lägre vid Hushagen än vid kommunens andra skolenheter inom gymnasieskolan, och andelen lärare med </w:t>
          </w:r>
          <w:r w:rsidRPr="0026499A">
            <w:rPr>
              <w:rFonts w:asciiTheme="minorHAnsi" w:hAnsiTheme="minorHAnsi" w:cstheme="minorHAnsi"/>
              <w:sz w:val="22"/>
              <w:szCs w:val="22"/>
            </w:rPr>
            <w:t xml:space="preserve">lärarlegitimation och behörighet i ämnet var </w:t>
          </w:r>
          <w:r w:rsidRPr="0026499A">
            <w:rPr>
              <w:rFonts w:asciiTheme="minorHAnsi" w:hAnsiTheme="minorHAnsi" w:cstheme="minorHAnsi"/>
              <w:sz w:val="22"/>
              <w:szCs w:val="22"/>
              <w:highlight w:val="yellow"/>
            </w:rPr>
            <w:t>11-22 procent lägre</w:t>
          </w:r>
          <w:r w:rsidRPr="0026499A">
            <w:rPr>
              <w:rFonts w:asciiTheme="minorHAnsi" w:hAnsiTheme="minorHAnsi" w:cstheme="minorHAnsi"/>
              <w:sz w:val="22"/>
              <w:szCs w:val="22"/>
            </w:rPr>
            <w:t xml:space="preserve">. Eleverna vid Hushagsgymnasiet skattar också sin studiero </w:t>
          </w:r>
          <w:r w:rsidRPr="0026499A">
            <w:rPr>
              <w:rFonts w:asciiTheme="minorHAnsi" w:hAnsiTheme="minorHAnsi" w:cstheme="minorHAnsi"/>
              <w:iCs/>
              <w:sz w:val="22"/>
              <w:szCs w:val="22"/>
            </w:rPr>
            <w:t xml:space="preserve">lägre än vid andra skolenheter.  Analysen visar också att elevernas genomsnittliga betygspoäng vid examen </w:t>
          </w:r>
          <w:r w:rsidRPr="0026499A">
            <w:rPr>
              <w:rFonts w:asciiTheme="minorHAnsi" w:hAnsiTheme="minorHAnsi" w:cstheme="minorHAnsi"/>
              <w:iCs/>
              <w:sz w:val="22"/>
              <w:szCs w:val="22"/>
              <w:highlight w:val="yellow"/>
            </w:rPr>
            <w:t>ligger 6 procent lägre</w:t>
          </w:r>
          <w:r w:rsidRPr="0026499A">
            <w:rPr>
              <w:rFonts w:asciiTheme="minorHAnsi" w:hAnsiTheme="minorHAnsi" w:cstheme="minorHAnsi"/>
              <w:iCs/>
              <w:sz w:val="22"/>
              <w:szCs w:val="22"/>
            </w:rPr>
            <w:t xml:space="preserve"> i Borlänge kommuns yrkesprogram, än i de kommunalt drivna yrkesprogrammen i riket och att den skillnaden ökar till Borlängeelevernas nackdel. Andelen elever som tar examen efter </w:t>
          </w:r>
          <w:r w:rsidRPr="0026499A">
            <w:rPr>
              <w:rFonts w:asciiTheme="minorHAnsi" w:hAnsiTheme="minorHAnsi" w:cstheme="minorHAnsi"/>
              <w:iCs/>
              <w:sz w:val="22"/>
              <w:szCs w:val="22"/>
              <w:highlight w:val="yellow"/>
            </w:rPr>
            <w:t>4 år är också 6 procent</w:t>
          </w:r>
          <w:r w:rsidRPr="0026499A">
            <w:rPr>
              <w:rFonts w:asciiTheme="minorHAnsi" w:hAnsiTheme="minorHAnsi" w:cstheme="minorHAnsi"/>
              <w:iCs/>
              <w:sz w:val="22"/>
              <w:szCs w:val="22"/>
            </w:rPr>
            <w:t xml:space="preserve"> lägre i Borlänge kommuns yrkesprogram än i riket, och andelen som uppnår högskolebehörighet i är 20 procent lägre. Vid </w:t>
          </w:r>
          <w:r w:rsidRPr="0026499A">
            <w:rPr>
              <w:rFonts w:asciiTheme="minorHAnsi" w:hAnsiTheme="minorHAnsi" w:cstheme="minorHAnsi"/>
              <w:iCs/>
              <w:sz w:val="22"/>
              <w:szCs w:val="22"/>
              <w:highlight w:val="yellow"/>
            </w:rPr>
            <w:t>Hushagsgymnasiet är måluppfyllelsen lägst i El- och energi samt Fordons- och Transportprogrammen</w:t>
          </w:r>
          <w:r w:rsidRPr="0026499A">
            <w:rPr>
              <w:rFonts w:asciiTheme="minorHAnsi" w:hAnsiTheme="minorHAnsi" w:cstheme="minorHAnsi"/>
              <w:iCs/>
              <w:sz w:val="22"/>
              <w:szCs w:val="22"/>
            </w:rPr>
            <w:t xml:space="preserve">. Andelen elever vid Hushaggymnasiet som inte uppnår godkänt betyg är högst i kurserna </w:t>
          </w:r>
          <w:r w:rsidRPr="0026499A">
            <w:rPr>
              <w:rFonts w:asciiTheme="minorHAnsi" w:hAnsiTheme="minorHAnsi" w:cstheme="minorHAnsi"/>
              <w:sz w:val="22"/>
              <w:szCs w:val="22"/>
            </w:rPr>
            <w:t>Religion 1 följt av Historia 1, Samhällslunskap1 och Svenska 1.</w:t>
          </w:r>
        </w:p>
        <w:p w14:paraId="607F12BD" w14:textId="77777777" w:rsidR="0026499A" w:rsidRPr="0026499A" w:rsidRDefault="0026499A" w:rsidP="0026499A">
          <w:pPr>
            <w:ind w:left="851"/>
            <w:jc w:val="both"/>
            <w:rPr>
              <w:rFonts w:asciiTheme="minorHAnsi" w:hAnsiTheme="minorHAnsi" w:cstheme="minorHAnsi"/>
              <w:iCs/>
              <w:sz w:val="22"/>
              <w:szCs w:val="22"/>
            </w:rPr>
          </w:pPr>
        </w:p>
        <w:p w14:paraId="05FED021"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iCs/>
              <w:sz w:val="22"/>
              <w:szCs w:val="22"/>
            </w:rPr>
            <w:t xml:space="preserve">Den analys som gjorts visar att huvudmannens stöd till Hushagsgymnasiet för att öka behörigheten och måluppfyllelsen och minska andelen studieavbrott behöver förstärkas. Huvudmannen ska tillsammans med skolledningen årligen identifiera vilka förbättringsåtgärder som behöver genomföras på enhets- respektive huvudmannanivå samt via </w:t>
          </w:r>
          <w:r w:rsidRPr="0026499A">
            <w:rPr>
              <w:rFonts w:asciiTheme="minorHAnsi" w:hAnsiTheme="minorHAnsi" w:cstheme="minorHAnsi"/>
              <w:sz w:val="22"/>
              <w:szCs w:val="22"/>
            </w:rPr>
            <w:t xml:space="preserve">regelbundet återkommande kvalitetsdialoger erbjuda rektorerna stöd i arbetet med att formulera mål, tydliggöra organisering och ansvarsfördelning och att utarbeta aktivitets- och tidsplaner för arbete inom respektive område. Huvudmannen ska löpande följa upp resultaten av arbete inom respektive område och redovisar resultaten för nämnden i sin kommande verksamhetsplan.  </w:t>
          </w:r>
        </w:p>
        <w:p w14:paraId="1B8331F2" w14:textId="77777777" w:rsidR="0026499A" w:rsidRPr="0026499A" w:rsidRDefault="0026499A" w:rsidP="0026499A">
          <w:pPr>
            <w:ind w:left="426" w:hanging="284"/>
            <w:jc w:val="both"/>
            <w:rPr>
              <w:rFonts w:asciiTheme="minorHAnsi" w:hAnsiTheme="minorHAnsi" w:cstheme="minorHAnsi"/>
              <w:b/>
              <w:iCs/>
              <w:sz w:val="22"/>
              <w:szCs w:val="22"/>
            </w:rPr>
          </w:pPr>
        </w:p>
        <w:p w14:paraId="131FCDFC" w14:textId="77777777" w:rsidR="0026499A" w:rsidRPr="0026499A" w:rsidRDefault="0026499A" w:rsidP="0026499A">
          <w:pPr>
            <w:pStyle w:val="Rubrik4"/>
            <w:numPr>
              <w:ilvl w:val="0"/>
              <w:numId w:val="19"/>
            </w:numPr>
            <w:spacing w:before="0"/>
            <w:rPr>
              <w:rFonts w:asciiTheme="minorHAnsi" w:hAnsiTheme="minorHAnsi" w:cstheme="minorHAnsi"/>
              <w:sz w:val="22"/>
              <w:szCs w:val="22"/>
            </w:rPr>
          </w:pPr>
          <w:r w:rsidRPr="0026499A">
            <w:rPr>
              <w:rFonts w:asciiTheme="minorHAnsi" w:hAnsiTheme="minorHAnsi" w:cstheme="minorHAnsi"/>
              <w:sz w:val="22"/>
              <w:szCs w:val="22"/>
            </w:rPr>
            <w:t>Förstärkt stöd och uppföljning av Hagagymnasiets systematiska kvalitetsarbete</w:t>
          </w:r>
        </w:p>
        <w:p w14:paraId="462DF172" w14:textId="77777777" w:rsidR="0026499A" w:rsidRPr="0026499A" w:rsidRDefault="0026499A" w:rsidP="0026499A">
          <w:pPr>
            <w:rPr>
              <w:rFonts w:asciiTheme="minorHAnsi" w:hAnsiTheme="minorHAnsi" w:cstheme="minorHAnsi"/>
              <w:sz w:val="22"/>
              <w:szCs w:val="22"/>
            </w:rPr>
          </w:pPr>
        </w:p>
        <w:p w14:paraId="6B948564" w14:textId="77777777" w:rsidR="0026499A" w:rsidRPr="0026499A" w:rsidRDefault="0026499A" w:rsidP="0026499A">
          <w:pPr>
            <w:jc w:val="both"/>
            <w:rPr>
              <w:rFonts w:asciiTheme="minorHAnsi" w:hAnsiTheme="minorHAnsi" w:cstheme="minorHAnsi"/>
              <w:sz w:val="22"/>
              <w:szCs w:val="22"/>
            </w:rPr>
          </w:pPr>
          <w:r w:rsidRPr="0026499A">
            <w:rPr>
              <w:rFonts w:asciiTheme="minorHAnsi" w:hAnsiTheme="minorHAnsi" w:cstheme="minorHAnsi"/>
              <w:sz w:val="22"/>
              <w:szCs w:val="22"/>
            </w:rPr>
            <w:t xml:space="preserve">Analysen visar att </w:t>
          </w:r>
          <w:r w:rsidRPr="0026499A">
            <w:rPr>
              <w:rFonts w:asciiTheme="minorHAnsi" w:hAnsiTheme="minorHAnsi" w:cstheme="minorHAnsi"/>
              <w:sz w:val="22"/>
              <w:szCs w:val="22"/>
              <w:highlight w:val="yellow"/>
            </w:rPr>
            <w:t>Hagagymnasiet är den skolenhet där eleverna skattar sin trygghet och studiero lägst</w:t>
          </w:r>
          <w:r w:rsidRPr="0026499A">
            <w:rPr>
              <w:rFonts w:asciiTheme="minorHAnsi" w:hAnsiTheme="minorHAnsi" w:cstheme="minorHAnsi"/>
              <w:sz w:val="22"/>
              <w:szCs w:val="22"/>
            </w:rPr>
            <w:t xml:space="preserve"> av de fem kommunens skolenheter inom gymnasiet. E</w:t>
          </w:r>
          <w:r w:rsidRPr="0026499A">
            <w:rPr>
              <w:rFonts w:asciiTheme="minorHAnsi" w:hAnsiTheme="minorHAnsi" w:cstheme="minorHAnsi"/>
              <w:iCs/>
              <w:sz w:val="22"/>
              <w:szCs w:val="22"/>
            </w:rPr>
            <w:t xml:space="preserve">levernas </w:t>
          </w:r>
          <w:r w:rsidRPr="0026499A">
            <w:rPr>
              <w:rFonts w:asciiTheme="minorHAnsi" w:hAnsiTheme="minorHAnsi" w:cstheme="minorHAnsi"/>
              <w:iCs/>
              <w:sz w:val="22"/>
              <w:szCs w:val="22"/>
              <w:highlight w:val="yellow"/>
            </w:rPr>
            <w:t>genomsnittliga betygspoäng vid Hagagymnasiet ligger också under riksgenomsnittet i tre av enhetens fyra program: Samhällsvetenskapliga-, Vård- och omsorgs- samt och Handels- och administrationsprogrammet.</w:t>
          </w:r>
          <w:r w:rsidRPr="0026499A">
            <w:rPr>
              <w:rFonts w:asciiTheme="minorHAnsi" w:hAnsiTheme="minorHAnsi" w:cstheme="minorHAnsi"/>
              <w:iCs/>
              <w:sz w:val="22"/>
              <w:szCs w:val="22"/>
            </w:rPr>
            <w:t xml:space="preserve"> </w:t>
          </w:r>
          <w:r w:rsidRPr="0026499A">
            <w:rPr>
              <w:rFonts w:asciiTheme="minorHAnsi" w:hAnsiTheme="minorHAnsi" w:cstheme="minorHAnsi"/>
              <w:iCs/>
              <w:sz w:val="22"/>
              <w:szCs w:val="22"/>
              <w:highlight w:val="yellow"/>
            </w:rPr>
            <w:t>Andelen elever som gör studieavbrott vid Hagagymnasiet uppgår till 18 procent</w:t>
          </w:r>
          <w:r w:rsidRPr="0026499A">
            <w:rPr>
              <w:rFonts w:asciiTheme="minorHAnsi" w:hAnsiTheme="minorHAnsi" w:cstheme="minorHAnsi"/>
              <w:iCs/>
              <w:sz w:val="22"/>
              <w:szCs w:val="22"/>
            </w:rPr>
            <w:t xml:space="preserve">. När det gäll Vård- och omsorgsprogrammet visar analyser att Andelen som inte uppnår godkänt betyg är högst i kurserna </w:t>
          </w:r>
          <w:r w:rsidRPr="0026499A">
            <w:rPr>
              <w:rFonts w:asciiTheme="minorHAnsi" w:hAnsiTheme="minorHAnsi" w:cstheme="minorHAnsi"/>
              <w:sz w:val="22"/>
              <w:szCs w:val="22"/>
            </w:rPr>
            <w:t xml:space="preserve">Samhällskunskap 1, följt av Naturkunskap 1, Religion 1 och Svenska 1. </w:t>
          </w:r>
        </w:p>
        <w:p w14:paraId="3BCE4B82" w14:textId="77777777" w:rsidR="0026499A" w:rsidRPr="0026499A" w:rsidRDefault="0026499A" w:rsidP="0026499A">
          <w:pPr>
            <w:jc w:val="both"/>
            <w:rPr>
              <w:rFonts w:asciiTheme="minorHAnsi" w:hAnsiTheme="minorHAnsi" w:cstheme="minorHAnsi"/>
              <w:sz w:val="22"/>
              <w:szCs w:val="22"/>
            </w:rPr>
          </w:pPr>
        </w:p>
        <w:p w14:paraId="74338F91" w14:textId="77777777" w:rsidR="0026499A" w:rsidRPr="0026499A" w:rsidRDefault="0026499A" w:rsidP="0026499A">
          <w:pPr>
            <w:ind w:firstLine="284"/>
            <w:jc w:val="both"/>
            <w:rPr>
              <w:rFonts w:asciiTheme="minorHAnsi" w:hAnsiTheme="minorHAnsi" w:cstheme="minorHAnsi"/>
              <w:sz w:val="22"/>
              <w:szCs w:val="22"/>
            </w:rPr>
          </w:pPr>
          <w:r w:rsidRPr="0026499A">
            <w:rPr>
              <w:rFonts w:asciiTheme="minorHAnsi" w:hAnsiTheme="minorHAnsi" w:cstheme="minorHAnsi"/>
              <w:sz w:val="22"/>
              <w:szCs w:val="22"/>
            </w:rPr>
            <w:t xml:space="preserve">Under 2022 har en ny rektor för Hagagymnasiet anställts. Ett arbete med att bygga upp ledningsorganisationen i form av arenor, roll- och ansvarsfördelning, policyer och rutiner till stöd för verksamhetens ledning och styrning har påbörjats. Under 2023-2024 kommer huvudmannens stöd till enheten att utökas genom att skolchefen i ökad utsträckning deltar i kvalitetsdialogerna. Vid dessa dialoger kommer fokus att läggas på att tillsammans med enheten identifiera utvecklingsområden </w:t>
          </w:r>
          <w:r w:rsidRPr="0026499A">
            <w:rPr>
              <w:rFonts w:asciiTheme="minorHAnsi" w:hAnsiTheme="minorHAnsi" w:cstheme="minorHAnsi"/>
              <w:iCs/>
              <w:sz w:val="22"/>
              <w:szCs w:val="22"/>
            </w:rPr>
            <w:t>samt att e</w:t>
          </w:r>
          <w:r w:rsidRPr="0026499A">
            <w:rPr>
              <w:rFonts w:asciiTheme="minorHAnsi" w:hAnsiTheme="minorHAnsi" w:cstheme="minorHAnsi"/>
              <w:sz w:val="22"/>
              <w:szCs w:val="22"/>
            </w:rPr>
            <w:t xml:space="preserve">rbjuda rektor stöd i arbetet med att formulera mål, tydliggöra organisering och ansvarsfördelning och utarbeta aktivitets- och tidsplaner för arbetet inom respektive område. Huvudmannen ska löpande följa upp resultaten av arbetet inom vart och ett utvecklingsområdena, och redovisa resultaten av arbetet för nämnden i kommande verksamhetsplan.  </w:t>
          </w:r>
        </w:p>
        <w:p w14:paraId="7917A99B" w14:textId="77777777" w:rsidR="0026499A" w:rsidRPr="0026499A" w:rsidRDefault="0026499A" w:rsidP="0026499A">
          <w:pPr>
            <w:ind w:firstLine="284"/>
            <w:jc w:val="both"/>
            <w:rPr>
              <w:rFonts w:asciiTheme="minorHAnsi" w:hAnsiTheme="minorHAnsi" w:cstheme="minorHAnsi"/>
              <w:sz w:val="22"/>
              <w:szCs w:val="22"/>
            </w:rPr>
          </w:pPr>
        </w:p>
        <w:p w14:paraId="1BD289EF" w14:textId="77777777" w:rsidR="0026499A" w:rsidRPr="0026499A" w:rsidRDefault="0026499A" w:rsidP="0026499A">
          <w:pPr>
            <w:pStyle w:val="Rubrik4"/>
            <w:numPr>
              <w:ilvl w:val="0"/>
              <w:numId w:val="18"/>
            </w:numPr>
            <w:spacing w:before="0"/>
            <w:ind w:left="426"/>
            <w:rPr>
              <w:rFonts w:asciiTheme="minorHAnsi" w:hAnsiTheme="minorHAnsi" w:cstheme="minorHAnsi"/>
              <w:sz w:val="22"/>
              <w:szCs w:val="22"/>
            </w:rPr>
          </w:pPr>
          <w:r w:rsidRPr="0026499A">
            <w:rPr>
              <w:rFonts w:asciiTheme="minorHAnsi" w:hAnsiTheme="minorHAnsi" w:cstheme="minorHAnsi"/>
              <w:sz w:val="22"/>
              <w:szCs w:val="22"/>
            </w:rPr>
            <w:t xml:space="preserve">Stöd till gymnasieskolans digitalisering </w:t>
          </w:r>
        </w:p>
        <w:p w14:paraId="77025B94" w14:textId="77777777" w:rsidR="0026499A" w:rsidRPr="0026499A" w:rsidRDefault="0026499A" w:rsidP="0026499A">
          <w:pPr>
            <w:rPr>
              <w:rFonts w:asciiTheme="minorHAnsi" w:hAnsiTheme="minorHAnsi" w:cstheme="minorHAnsi"/>
              <w:sz w:val="22"/>
              <w:szCs w:val="22"/>
            </w:rPr>
          </w:pPr>
        </w:p>
        <w:p w14:paraId="30804117" w14:textId="77777777" w:rsidR="0026499A" w:rsidRPr="0026499A" w:rsidRDefault="0026499A" w:rsidP="0026499A">
          <w:pPr>
            <w:jc w:val="both"/>
            <w:rPr>
              <w:rFonts w:asciiTheme="minorHAnsi" w:hAnsiTheme="minorHAnsi" w:cstheme="minorHAnsi"/>
              <w:sz w:val="22"/>
              <w:szCs w:val="22"/>
            </w:rPr>
          </w:pPr>
          <w:r w:rsidRPr="0026499A">
            <w:rPr>
              <w:rFonts w:asciiTheme="minorHAnsi" w:hAnsiTheme="minorHAnsi" w:cstheme="minorHAnsi"/>
              <w:sz w:val="22"/>
              <w:szCs w:val="22"/>
            </w:rPr>
            <w:t xml:space="preserve">En ny IT-strateg har anställts i kommunen från 2023-04-01 med uppgift att arbeta mot Bildningssektorns verksamheter. Under året kommer skolchefen att initiera att arbete där IT-strategen ges i uppdrag att kartlägga behov av utrustning, mjukvara och kompetensutveckling för att bedriva en mer digitaliserad ledning och undervisning vid samtliga skolenheter, undantaget Soltorgsgymnasiet där det arbetet redan skett. I uppdraget ingår även att kartlägga behov av utrustning, mjukvara och kompetensutveckling för att genomföra digitala nationella prov vid de berörda enheterna. På basis av kartläggningen ska en investeringsplan för var och en av de berörda enheterna utarbetas. </w:t>
          </w:r>
        </w:p>
        <w:p w14:paraId="434DE0CD" w14:textId="77777777" w:rsidR="0026499A" w:rsidRPr="0026499A" w:rsidRDefault="0026499A" w:rsidP="0026499A">
          <w:pPr>
            <w:jc w:val="center"/>
            <w:rPr>
              <w:rFonts w:asciiTheme="minorHAnsi" w:hAnsiTheme="minorHAnsi" w:cstheme="minorHAnsi"/>
              <w:sz w:val="22"/>
              <w:szCs w:val="22"/>
            </w:rPr>
          </w:pPr>
        </w:p>
        <w:p w14:paraId="1DB60353" w14:textId="77777777" w:rsidR="0026499A" w:rsidRPr="0026499A" w:rsidRDefault="0026499A" w:rsidP="0026499A">
          <w:pPr>
            <w:pStyle w:val="Rubrik4"/>
            <w:numPr>
              <w:ilvl w:val="0"/>
              <w:numId w:val="18"/>
            </w:numPr>
            <w:spacing w:before="0"/>
            <w:ind w:left="426"/>
            <w:rPr>
              <w:rFonts w:asciiTheme="minorHAnsi" w:hAnsiTheme="minorHAnsi" w:cstheme="minorHAnsi"/>
              <w:sz w:val="22"/>
              <w:szCs w:val="22"/>
            </w:rPr>
          </w:pPr>
          <w:r w:rsidRPr="0026499A">
            <w:rPr>
              <w:rFonts w:asciiTheme="minorHAnsi" w:hAnsiTheme="minorHAnsi" w:cstheme="minorHAnsi"/>
              <w:sz w:val="22"/>
              <w:szCs w:val="22"/>
            </w:rPr>
            <w:t xml:space="preserve">Utvärdering av förstelärarfunktionen </w:t>
          </w:r>
        </w:p>
        <w:p w14:paraId="6AAA3B60" w14:textId="77777777" w:rsidR="0026499A" w:rsidRPr="0026499A" w:rsidRDefault="0026499A" w:rsidP="0026499A">
          <w:pPr>
            <w:rPr>
              <w:rFonts w:asciiTheme="minorHAnsi" w:hAnsiTheme="minorHAnsi" w:cstheme="minorHAnsi"/>
              <w:sz w:val="22"/>
              <w:szCs w:val="22"/>
            </w:rPr>
          </w:pPr>
        </w:p>
        <w:p w14:paraId="1FB4C2DF" w14:textId="77777777" w:rsidR="0026499A" w:rsidRPr="0026499A" w:rsidRDefault="0026499A" w:rsidP="0026499A">
          <w:pPr>
            <w:jc w:val="both"/>
            <w:rPr>
              <w:rFonts w:asciiTheme="minorHAnsi" w:hAnsiTheme="minorHAnsi" w:cstheme="minorHAnsi"/>
              <w:sz w:val="22"/>
              <w:szCs w:val="22"/>
            </w:rPr>
          </w:pPr>
          <w:r w:rsidRPr="0026499A">
            <w:rPr>
              <w:rStyle w:val="ui-provider"/>
              <w:rFonts w:asciiTheme="minorHAnsi" w:hAnsiTheme="minorHAnsi" w:cstheme="minorHAnsi"/>
              <w:sz w:val="22"/>
              <w:szCs w:val="22"/>
            </w:rPr>
            <w:t xml:space="preserve">För att nå framgång med förstelärares uppdrag behöver det vara tydligt utformat och anpassat efter lokala behov. Utgångspunkten är utvecklingsområden identifierade i det systematiska kvalitetsarbetet. Det är huvudmannen som har ansvaret för att tillsätta försteläraren, utforma uppdraget och att säkerställa att de genomförs. </w:t>
          </w:r>
          <w:r w:rsidRPr="0026499A">
            <w:rPr>
              <w:rFonts w:asciiTheme="minorHAnsi" w:hAnsiTheme="minorHAnsi" w:cstheme="minorHAnsi"/>
              <w:sz w:val="22"/>
              <w:szCs w:val="22"/>
            </w:rPr>
            <w:t xml:space="preserve">Under året ska därför en utvärdering göras i syfte att belysa förstelärarnas organisatoriska förutsättningar, uppdrag och roll i enheternas systematiska kvalitetsarbete, och då med särskild koppling till målet om ökad måluppfyllelse. Arbetet leds av gymnasiets ledningsgrupp och ska rapporteras till Gymnasienämnden, och ska ligga till grund för beslut i frågor som rör förstelärarnas förutsättningar och uppdrag. </w:t>
          </w:r>
        </w:p>
        <w:p w14:paraId="74A49530" w14:textId="77777777" w:rsidR="0026499A" w:rsidRPr="0026499A" w:rsidRDefault="0026499A" w:rsidP="0026499A">
          <w:pPr>
            <w:jc w:val="both"/>
            <w:rPr>
              <w:rFonts w:asciiTheme="minorHAnsi" w:hAnsiTheme="minorHAnsi" w:cstheme="minorHAnsi"/>
              <w:sz w:val="22"/>
              <w:szCs w:val="22"/>
            </w:rPr>
          </w:pPr>
        </w:p>
        <w:p w14:paraId="68FC4AC5" w14:textId="77777777" w:rsidR="0026499A" w:rsidRPr="0026499A" w:rsidRDefault="0026499A" w:rsidP="0026499A">
          <w:pPr>
            <w:pStyle w:val="Rubrik4"/>
            <w:numPr>
              <w:ilvl w:val="0"/>
              <w:numId w:val="18"/>
            </w:numPr>
            <w:spacing w:before="0"/>
            <w:ind w:left="426"/>
            <w:rPr>
              <w:rFonts w:asciiTheme="minorHAnsi" w:hAnsiTheme="minorHAnsi" w:cstheme="minorHAnsi"/>
              <w:sz w:val="22"/>
              <w:szCs w:val="22"/>
            </w:rPr>
          </w:pPr>
          <w:r w:rsidRPr="0026499A">
            <w:rPr>
              <w:rFonts w:asciiTheme="minorHAnsi" w:hAnsiTheme="minorHAnsi" w:cstheme="minorHAnsi"/>
              <w:sz w:val="22"/>
              <w:szCs w:val="22"/>
            </w:rPr>
            <w:t xml:space="preserve">Utveckling av undervisning för ett motiverat lärande - matematik </w:t>
          </w:r>
        </w:p>
        <w:p w14:paraId="31CD5CFB" w14:textId="77777777" w:rsidR="0026499A" w:rsidRPr="0026499A" w:rsidRDefault="0026499A" w:rsidP="0026499A">
          <w:pPr>
            <w:rPr>
              <w:rFonts w:asciiTheme="minorHAnsi" w:hAnsiTheme="minorHAnsi" w:cstheme="minorHAnsi"/>
              <w:sz w:val="22"/>
              <w:szCs w:val="22"/>
            </w:rPr>
          </w:pPr>
        </w:p>
        <w:p w14:paraId="2E74D4DD" w14:textId="77777777" w:rsidR="0026499A" w:rsidRPr="0026499A" w:rsidRDefault="0026499A" w:rsidP="0026499A">
          <w:pPr>
            <w:jc w:val="both"/>
            <w:rPr>
              <w:rStyle w:val="ui-provider"/>
              <w:rFonts w:asciiTheme="minorHAnsi" w:hAnsiTheme="minorHAnsi" w:cstheme="minorHAnsi"/>
              <w:sz w:val="22"/>
              <w:szCs w:val="22"/>
            </w:rPr>
          </w:pPr>
          <w:r w:rsidRPr="0026499A">
            <w:rPr>
              <w:rStyle w:val="ui-provider"/>
              <w:rFonts w:asciiTheme="minorHAnsi" w:hAnsiTheme="minorHAnsi" w:cstheme="minorHAnsi"/>
              <w:sz w:val="22"/>
              <w:szCs w:val="22"/>
              <w:highlight w:val="yellow"/>
            </w:rPr>
            <w:t>Huvudmannen ansvarar för att gymnasiets rektor aktivt arbetar för att driva arbetet inom projektet ”Utveckling av undervisning- för ett motiverat lärande- matematik”. Rektorerna ansvarar för att förutsättningar ges på för respektive enhet för kontinuerlig samplanering med projektsamordnaren och processtödjarna. Huvudmannens ansvar innebär att tid avsätts för uppföljning och beslut gällande projektets genomförande på gymnasiets ledningsmöten. Under året ska nya effektmål gällande elevernas måluppfyllelse formuleras på enhetsnivå och sedan läggas till grund för uppföljning av projektets resultat. Uppföljningen av projektets resultat görs inom ramen för det systematiska kvalitetsarbetet på enhets- och huvudmannanivå, samt genom kontinuerlig uppföljning av samordnaren.</w:t>
          </w:r>
        </w:p>
        <w:p w14:paraId="5316E74B" w14:textId="77777777" w:rsidR="0026499A" w:rsidRPr="0026499A" w:rsidRDefault="0026499A" w:rsidP="0026499A">
          <w:pPr>
            <w:rPr>
              <w:rStyle w:val="ui-provider"/>
              <w:rFonts w:asciiTheme="minorHAnsi" w:hAnsiTheme="minorHAnsi" w:cstheme="minorHAnsi"/>
              <w:sz w:val="22"/>
              <w:szCs w:val="22"/>
            </w:rPr>
          </w:pPr>
        </w:p>
        <w:p w14:paraId="30B40D40" w14:textId="33040542" w:rsidR="0026499A" w:rsidRPr="0026499A" w:rsidRDefault="0026499A" w:rsidP="0026499A">
          <w:pPr>
            <w:pStyle w:val="Rubrik3"/>
            <w:rPr>
              <w:rStyle w:val="Rubrik3Char"/>
              <w:rFonts w:asciiTheme="minorHAnsi" w:hAnsiTheme="minorHAnsi" w:cstheme="minorHAnsi"/>
              <w:i/>
              <w:sz w:val="22"/>
              <w:szCs w:val="22"/>
            </w:rPr>
          </w:pPr>
          <w:bookmarkStart w:id="1" w:name="_Toc142397319"/>
          <w:r w:rsidRPr="0026499A">
            <w:rPr>
              <w:rStyle w:val="Rubrik3Char"/>
              <w:rFonts w:asciiTheme="minorHAnsi" w:hAnsiTheme="minorHAnsi" w:cstheme="minorHAnsi"/>
              <w:i/>
              <w:sz w:val="22"/>
              <w:szCs w:val="22"/>
            </w:rPr>
            <w:t>Utvecklingsområden på enhetsnivå</w:t>
          </w:r>
          <w:bookmarkEnd w:id="1"/>
          <w:r w:rsidRPr="0026499A">
            <w:rPr>
              <w:rStyle w:val="Rubrik3Char"/>
              <w:rFonts w:asciiTheme="minorHAnsi" w:hAnsiTheme="minorHAnsi" w:cstheme="minorHAnsi"/>
              <w:i/>
              <w:sz w:val="22"/>
              <w:szCs w:val="22"/>
            </w:rPr>
            <w:t xml:space="preserve"> </w:t>
          </w:r>
        </w:p>
        <w:p w14:paraId="066D2466" w14:textId="77777777" w:rsidR="0026499A" w:rsidRPr="0026499A" w:rsidRDefault="0026499A" w:rsidP="0026499A">
          <w:pPr>
            <w:rPr>
              <w:rFonts w:asciiTheme="minorHAnsi" w:hAnsiTheme="minorHAnsi" w:cstheme="minorHAnsi"/>
              <w:sz w:val="22"/>
              <w:szCs w:val="22"/>
            </w:rPr>
          </w:pPr>
        </w:p>
        <w:p w14:paraId="241A0FDC" w14:textId="77777777" w:rsidR="0026499A" w:rsidRPr="0026499A" w:rsidRDefault="0026499A" w:rsidP="0026499A">
          <w:pPr>
            <w:jc w:val="both"/>
            <w:rPr>
              <w:rFonts w:asciiTheme="minorHAnsi" w:hAnsiTheme="minorHAnsi" w:cstheme="minorHAnsi"/>
              <w:sz w:val="22"/>
              <w:szCs w:val="22"/>
            </w:rPr>
          </w:pPr>
          <w:r w:rsidRPr="0026499A">
            <w:rPr>
              <w:rFonts w:asciiTheme="minorHAnsi" w:hAnsiTheme="minorHAnsi" w:cstheme="minorHAnsi"/>
              <w:sz w:val="22"/>
              <w:szCs w:val="22"/>
            </w:rPr>
            <w:t xml:space="preserve">Utvecklingsområdena på enhetsnivå beslutas av rektor, och ska beskrivas i respektive enhetsplan. Som framgått ovan erbjuder huvudmannen rektorerna stöd i arbetet med att formulera mål, tydliggöra organisering och ansvarsfördelning och att utarbeta aktivitets- och tidsplaner för arbete inom respektive område, och då med focus på enheterna med lägst resultat. Huvudmannen följer också löpande upp resultaten av arbete inom respektive område inom ramen för de löpande kvalitetsdialogerna och redovisar därefter resultaten för nämnden i sin kommande verksamhetsplan.  </w:t>
          </w:r>
        </w:p>
        <w:p w14:paraId="16DF243F" w14:textId="77777777" w:rsidR="0026499A" w:rsidRPr="0026499A" w:rsidRDefault="0026499A" w:rsidP="0026499A">
          <w:pPr>
            <w:rPr>
              <w:rFonts w:asciiTheme="minorHAnsi" w:hAnsiTheme="minorHAnsi" w:cstheme="minorHAnsi"/>
              <w:sz w:val="22"/>
              <w:szCs w:val="22"/>
            </w:rPr>
          </w:pPr>
        </w:p>
        <w:p w14:paraId="097E36A5" w14:textId="0FA22456" w:rsidR="0026499A" w:rsidRPr="0026499A" w:rsidRDefault="0026499A" w:rsidP="0026499A">
          <w:pPr>
            <w:pStyle w:val="Beskrivning"/>
            <w:keepNext/>
            <w:jc w:val="both"/>
            <w:rPr>
              <w:rFonts w:cstheme="minorHAnsi"/>
              <w:sz w:val="22"/>
              <w:szCs w:val="22"/>
            </w:rPr>
          </w:pPr>
          <w:bookmarkStart w:id="2" w:name="_Toc142489961"/>
          <w:r w:rsidRPr="0026499A">
            <w:rPr>
              <w:rFonts w:cstheme="minorHAnsi"/>
              <w:sz w:val="22"/>
              <w:szCs w:val="22"/>
            </w:rPr>
            <w:t>Identifierade utvecklingsområden per skolenhet, läsåret 2023-2024</w:t>
          </w:r>
          <w:bookmarkEnd w:id="2"/>
        </w:p>
        <w:tbl>
          <w:tblPr>
            <w:tblStyle w:val="Tabellrutnt"/>
            <w:tblW w:w="9067" w:type="dxa"/>
            <w:tblLook w:val="04A0" w:firstRow="1" w:lastRow="0" w:firstColumn="1" w:lastColumn="0" w:noHBand="0" w:noVBand="1"/>
          </w:tblPr>
          <w:tblGrid>
            <w:gridCol w:w="2597"/>
            <w:gridCol w:w="6470"/>
          </w:tblGrid>
          <w:tr w:rsidR="0026499A" w:rsidRPr="0026499A" w14:paraId="2678C8C1" w14:textId="77777777" w:rsidTr="0026499A">
            <w:tc>
              <w:tcPr>
                <w:tcW w:w="2597" w:type="dxa"/>
              </w:tcPr>
              <w:p w14:paraId="4A02FC6E" w14:textId="77777777" w:rsidR="0026499A" w:rsidRPr="0026499A" w:rsidRDefault="0026499A" w:rsidP="003042F2">
                <w:pPr>
                  <w:jc w:val="center"/>
                  <w:rPr>
                    <w:rFonts w:asciiTheme="minorHAnsi" w:hAnsiTheme="minorHAnsi" w:cstheme="minorHAnsi"/>
                    <w:b/>
                    <w:sz w:val="22"/>
                    <w:szCs w:val="22"/>
                  </w:rPr>
                </w:pPr>
                <w:r w:rsidRPr="0026499A">
                  <w:rPr>
                    <w:rFonts w:asciiTheme="minorHAnsi" w:hAnsiTheme="minorHAnsi" w:cstheme="minorHAnsi"/>
                    <w:b/>
                    <w:sz w:val="22"/>
                    <w:szCs w:val="22"/>
                  </w:rPr>
                  <w:t>Enhet</w:t>
                </w:r>
              </w:p>
            </w:tc>
            <w:tc>
              <w:tcPr>
                <w:tcW w:w="6470" w:type="dxa"/>
              </w:tcPr>
              <w:p w14:paraId="6F9AF368" w14:textId="77777777" w:rsidR="0026499A" w:rsidRPr="0026499A" w:rsidRDefault="0026499A" w:rsidP="003042F2">
                <w:pPr>
                  <w:jc w:val="center"/>
                  <w:rPr>
                    <w:rFonts w:asciiTheme="minorHAnsi" w:hAnsiTheme="minorHAnsi" w:cstheme="minorHAnsi"/>
                    <w:b/>
                    <w:sz w:val="22"/>
                    <w:szCs w:val="22"/>
                  </w:rPr>
                </w:pPr>
                <w:r w:rsidRPr="0026499A">
                  <w:rPr>
                    <w:rFonts w:asciiTheme="minorHAnsi" w:hAnsiTheme="minorHAnsi" w:cstheme="minorHAnsi"/>
                    <w:b/>
                    <w:sz w:val="22"/>
                    <w:szCs w:val="22"/>
                  </w:rPr>
                  <w:t>Utvecklingsområden 2023-2024</w:t>
                </w:r>
              </w:p>
            </w:tc>
          </w:tr>
          <w:tr w:rsidR="0026499A" w:rsidRPr="0026499A" w14:paraId="770DF27D" w14:textId="77777777" w:rsidTr="0026499A">
            <w:tc>
              <w:tcPr>
                <w:tcW w:w="2597" w:type="dxa"/>
              </w:tcPr>
              <w:p w14:paraId="02BA6437" w14:textId="77777777" w:rsidR="0026499A" w:rsidRPr="0026499A" w:rsidRDefault="0026499A" w:rsidP="003042F2">
                <w:pPr>
                  <w:rPr>
                    <w:rFonts w:asciiTheme="minorHAnsi" w:hAnsiTheme="minorHAnsi" w:cstheme="minorHAnsi"/>
                    <w:sz w:val="22"/>
                    <w:szCs w:val="22"/>
                  </w:rPr>
                </w:pPr>
                <w:r w:rsidRPr="0026499A">
                  <w:rPr>
                    <w:rFonts w:asciiTheme="minorHAnsi" w:hAnsiTheme="minorHAnsi" w:cstheme="minorHAnsi"/>
                    <w:sz w:val="22"/>
                    <w:szCs w:val="22"/>
                  </w:rPr>
                  <w:t>Hushagsgymnasiet</w:t>
                </w:r>
              </w:p>
            </w:tc>
            <w:tc>
              <w:tcPr>
                <w:tcW w:w="6470" w:type="dxa"/>
              </w:tcPr>
              <w:p w14:paraId="43A34C20" w14:textId="77777777" w:rsidR="0026499A" w:rsidRPr="0026499A" w:rsidRDefault="0026499A" w:rsidP="003042F2">
                <w:pPr>
                  <w:ind w:left="360"/>
                  <w:rPr>
                    <w:rFonts w:asciiTheme="minorHAnsi" w:hAnsiTheme="minorHAnsi" w:cstheme="minorHAnsi"/>
                    <w:b/>
                    <w:color w:val="000000" w:themeColor="text1"/>
                    <w:sz w:val="22"/>
                    <w:szCs w:val="22"/>
                  </w:rPr>
                </w:pPr>
                <w:r w:rsidRPr="0026499A">
                  <w:rPr>
                    <w:rFonts w:asciiTheme="minorHAnsi" w:hAnsiTheme="minorHAnsi" w:cstheme="minorHAnsi"/>
                    <w:b/>
                    <w:color w:val="000000" w:themeColor="text1"/>
                    <w:sz w:val="22"/>
                    <w:szCs w:val="22"/>
                  </w:rPr>
                  <w:t xml:space="preserve">Förstärkning av mentorskapet </w:t>
                </w:r>
              </w:p>
              <w:p w14:paraId="6AAC3FAA" w14:textId="77777777" w:rsidR="0026499A" w:rsidRPr="0026499A" w:rsidRDefault="0026499A" w:rsidP="003042F2">
                <w:pPr>
                  <w:ind w:left="360"/>
                  <w:rPr>
                    <w:rFonts w:asciiTheme="minorHAnsi" w:hAnsiTheme="minorHAnsi" w:cstheme="minorHAnsi"/>
                    <w:i/>
                    <w:color w:val="000000" w:themeColor="text1"/>
                    <w:sz w:val="22"/>
                    <w:szCs w:val="22"/>
                  </w:rPr>
                </w:pPr>
                <w:r w:rsidRPr="0026499A">
                  <w:rPr>
                    <w:rFonts w:asciiTheme="minorHAnsi" w:hAnsiTheme="minorHAnsi" w:cstheme="minorHAnsi"/>
                    <w:i/>
                    <w:color w:val="000000" w:themeColor="text1"/>
                    <w:sz w:val="22"/>
                    <w:szCs w:val="22"/>
                  </w:rPr>
                  <w:t>Elevhälsoarbetet</w:t>
                </w:r>
              </w:p>
              <w:p w14:paraId="6D135E02" w14:textId="77777777" w:rsidR="0026499A" w:rsidRPr="0026499A" w:rsidRDefault="0026499A" w:rsidP="003042F2">
                <w:pPr>
                  <w:ind w:left="360"/>
                  <w:rPr>
                    <w:rFonts w:asciiTheme="minorHAnsi" w:hAnsiTheme="minorHAnsi" w:cstheme="minorHAnsi"/>
                    <w:b/>
                    <w:sz w:val="22"/>
                    <w:szCs w:val="22"/>
                  </w:rPr>
                </w:pPr>
                <w:r w:rsidRPr="0026499A">
                  <w:rPr>
                    <w:rFonts w:asciiTheme="minorHAnsi" w:hAnsiTheme="minorHAnsi" w:cstheme="minorHAnsi"/>
                    <w:b/>
                    <w:sz w:val="22"/>
                    <w:szCs w:val="22"/>
                  </w:rPr>
                  <w:t>Programutveckling för ökat söktryck och högre måluppfyllelse</w:t>
                </w:r>
              </w:p>
              <w:p w14:paraId="1B0A593B" w14:textId="77777777" w:rsidR="0026499A" w:rsidRPr="0026499A" w:rsidRDefault="0026499A" w:rsidP="003042F2">
                <w:pPr>
                  <w:ind w:left="360"/>
                  <w:rPr>
                    <w:rFonts w:asciiTheme="minorHAnsi" w:hAnsiTheme="minorHAnsi" w:cstheme="minorHAnsi"/>
                    <w:sz w:val="22"/>
                    <w:szCs w:val="22"/>
                  </w:rPr>
                </w:pPr>
                <w:r w:rsidRPr="0026499A">
                  <w:rPr>
                    <w:rFonts w:asciiTheme="minorHAnsi" w:hAnsiTheme="minorHAnsi" w:cstheme="minorHAnsi"/>
                    <w:b/>
                    <w:sz w:val="22"/>
                    <w:szCs w:val="22"/>
                  </w:rPr>
                  <w:t>Pedagogisk utveckling – öka undervisningens kvalitet</w:t>
                </w:r>
                <w:r w:rsidRPr="0026499A">
                  <w:rPr>
                    <w:rFonts w:asciiTheme="minorHAnsi" w:hAnsiTheme="minorHAnsi" w:cstheme="minorHAnsi"/>
                    <w:sz w:val="22"/>
                    <w:szCs w:val="22"/>
                  </w:rPr>
                  <w:t xml:space="preserve"> </w:t>
                </w:r>
              </w:p>
            </w:tc>
          </w:tr>
          <w:tr w:rsidR="0026499A" w:rsidRPr="0026499A" w14:paraId="18BB14BD" w14:textId="77777777" w:rsidTr="0026499A">
            <w:tc>
              <w:tcPr>
                <w:tcW w:w="2597" w:type="dxa"/>
              </w:tcPr>
              <w:p w14:paraId="6D1C9F3E" w14:textId="77777777" w:rsidR="0026499A" w:rsidRPr="0026499A" w:rsidRDefault="0026499A" w:rsidP="003042F2">
                <w:pPr>
                  <w:rPr>
                    <w:rFonts w:asciiTheme="minorHAnsi" w:hAnsiTheme="minorHAnsi" w:cstheme="minorHAnsi"/>
                    <w:sz w:val="22"/>
                    <w:szCs w:val="22"/>
                  </w:rPr>
                </w:pPr>
                <w:r w:rsidRPr="0026499A">
                  <w:rPr>
                    <w:rFonts w:asciiTheme="minorHAnsi" w:hAnsiTheme="minorHAnsi" w:cstheme="minorHAnsi"/>
                    <w:sz w:val="22"/>
                    <w:szCs w:val="22"/>
                  </w:rPr>
                  <w:t>Hagagymnasiet</w:t>
                </w:r>
              </w:p>
            </w:tc>
            <w:tc>
              <w:tcPr>
                <w:tcW w:w="6470" w:type="dxa"/>
              </w:tcPr>
              <w:p w14:paraId="7E15F4D9" w14:textId="77777777" w:rsidR="0026499A" w:rsidRPr="0026499A" w:rsidRDefault="0026499A" w:rsidP="003042F2">
                <w:pPr>
                  <w:ind w:left="360"/>
                  <w:rPr>
                    <w:rFonts w:asciiTheme="minorHAnsi" w:hAnsiTheme="minorHAnsi" w:cstheme="minorHAnsi"/>
                    <w:i/>
                    <w:color w:val="000000" w:themeColor="text1"/>
                    <w:sz w:val="22"/>
                    <w:szCs w:val="22"/>
                  </w:rPr>
                </w:pPr>
                <w:r w:rsidRPr="0026499A">
                  <w:rPr>
                    <w:rFonts w:asciiTheme="minorHAnsi" w:hAnsiTheme="minorHAnsi" w:cstheme="minorHAnsi"/>
                    <w:i/>
                    <w:color w:val="000000" w:themeColor="text1"/>
                    <w:sz w:val="22"/>
                    <w:szCs w:val="22"/>
                  </w:rPr>
                  <w:t>Goda relationer</w:t>
                </w:r>
              </w:p>
              <w:p w14:paraId="2B5F1541" w14:textId="77777777" w:rsidR="0026499A" w:rsidRPr="0026499A" w:rsidRDefault="0026499A" w:rsidP="003042F2">
                <w:pPr>
                  <w:ind w:left="360"/>
                  <w:rPr>
                    <w:rFonts w:asciiTheme="minorHAnsi" w:hAnsiTheme="minorHAnsi" w:cstheme="minorHAnsi"/>
                    <w:b/>
                    <w:sz w:val="22"/>
                    <w:szCs w:val="22"/>
                  </w:rPr>
                </w:pPr>
                <w:r w:rsidRPr="0026499A">
                  <w:rPr>
                    <w:rFonts w:asciiTheme="minorHAnsi" w:hAnsiTheme="minorHAnsi" w:cstheme="minorHAnsi"/>
                    <w:b/>
                    <w:sz w:val="22"/>
                    <w:szCs w:val="22"/>
                  </w:rPr>
                  <w:t xml:space="preserve">Motiverat lärande  </w:t>
                </w:r>
              </w:p>
              <w:p w14:paraId="79BF3228" w14:textId="77777777" w:rsidR="0026499A" w:rsidRPr="0026499A" w:rsidRDefault="0026499A" w:rsidP="003042F2">
                <w:pPr>
                  <w:ind w:left="360"/>
                  <w:rPr>
                    <w:rFonts w:asciiTheme="minorHAnsi" w:hAnsiTheme="minorHAnsi" w:cstheme="minorHAnsi"/>
                    <w:i/>
                    <w:color w:val="000000" w:themeColor="text1"/>
                    <w:sz w:val="22"/>
                    <w:szCs w:val="22"/>
                  </w:rPr>
                </w:pPr>
                <w:r w:rsidRPr="0026499A">
                  <w:rPr>
                    <w:rFonts w:asciiTheme="minorHAnsi" w:hAnsiTheme="minorHAnsi" w:cstheme="minorHAnsi"/>
                    <w:i/>
                    <w:color w:val="000000" w:themeColor="text1"/>
                    <w:sz w:val="22"/>
                    <w:szCs w:val="22"/>
                  </w:rPr>
                  <w:t>Elevinflytande</w:t>
                </w:r>
              </w:p>
              <w:p w14:paraId="36F416AD" w14:textId="77777777" w:rsidR="0026499A" w:rsidRPr="0026499A" w:rsidRDefault="0026499A" w:rsidP="003042F2">
                <w:pPr>
                  <w:ind w:left="360"/>
                  <w:rPr>
                    <w:rFonts w:asciiTheme="minorHAnsi" w:hAnsiTheme="minorHAnsi" w:cstheme="minorHAnsi"/>
                    <w:b/>
                    <w:sz w:val="22"/>
                    <w:szCs w:val="22"/>
                  </w:rPr>
                </w:pPr>
                <w:r w:rsidRPr="0026499A">
                  <w:rPr>
                    <w:rFonts w:asciiTheme="minorHAnsi" w:hAnsiTheme="minorHAnsi" w:cstheme="minorHAnsi"/>
                    <w:b/>
                    <w:sz w:val="22"/>
                    <w:szCs w:val="22"/>
                  </w:rPr>
                  <w:t>Vård- och omsorgsprogrammet/ IMY VO - söktryck och kvalitet</w:t>
                </w:r>
              </w:p>
              <w:p w14:paraId="4D16C549" w14:textId="77777777" w:rsidR="0026499A" w:rsidRPr="0026499A" w:rsidRDefault="0026499A" w:rsidP="003042F2">
                <w:pPr>
                  <w:ind w:left="360"/>
                  <w:jc w:val="both"/>
                  <w:rPr>
                    <w:rFonts w:asciiTheme="minorHAnsi" w:hAnsiTheme="minorHAnsi" w:cstheme="minorHAnsi"/>
                    <w:b/>
                    <w:sz w:val="22"/>
                    <w:szCs w:val="22"/>
                  </w:rPr>
                </w:pPr>
                <w:r w:rsidRPr="0026499A">
                  <w:rPr>
                    <w:rFonts w:asciiTheme="minorHAnsi" w:hAnsiTheme="minorHAnsi" w:cstheme="minorHAnsi"/>
                    <w:b/>
                    <w:sz w:val="22"/>
                    <w:szCs w:val="22"/>
                  </w:rPr>
                  <w:t xml:space="preserve">Ökad måluppfyllelse i ämnet Naturkunskap </w:t>
                </w:r>
              </w:p>
              <w:p w14:paraId="7D9B6492" w14:textId="77777777" w:rsidR="0026499A" w:rsidRPr="0026499A" w:rsidRDefault="0026499A" w:rsidP="003042F2">
                <w:pPr>
                  <w:ind w:left="360"/>
                  <w:jc w:val="both"/>
                  <w:rPr>
                    <w:rFonts w:asciiTheme="minorHAnsi" w:hAnsiTheme="minorHAnsi" w:cstheme="minorHAnsi"/>
                    <w:b/>
                    <w:sz w:val="22"/>
                    <w:szCs w:val="22"/>
                  </w:rPr>
                </w:pPr>
                <w:r w:rsidRPr="0026499A">
                  <w:rPr>
                    <w:rFonts w:asciiTheme="minorHAnsi" w:hAnsiTheme="minorHAnsi" w:cstheme="minorHAnsi"/>
                    <w:b/>
                    <w:sz w:val="22"/>
                    <w:szCs w:val="22"/>
                  </w:rPr>
                  <w:t xml:space="preserve">Ökad måluppfyllelse i ämnet Matematik  </w:t>
                </w:r>
              </w:p>
              <w:p w14:paraId="4D6E3A30" w14:textId="77777777" w:rsidR="0026499A" w:rsidRPr="0026499A" w:rsidRDefault="0026499A" w:rsidP="003042F2">
                <w:pPr>
                  <w:ind w:left="360"/>
                  <w:jc w:val="both"/>
                  <w:rPr>
                    <w:rFonts w:asciiTheme="minorHAnsi" w:hAnsiTheme="minorHAnsi" w:cstheme="minorHAnsi"/>
                    <w:sz w:val="22"/>
                    <w:szCs w:val="22"/>
                  </w:rPr>
                </w:pPr>
                <w:r w:rsidRPr="0026499A">
                  <w:rPr>
                    <w:rFonts w:asciiTheme="minorHAnsi" w:hAnsiTheme="minorHAnsi" w:cstheme="minorHAnsi"/>
                    <w:b/>
                    <w:sz w:val="22"/>
                    <w:szCs w:val="22"/>
                  </w:rPr>
                  <w:t>Garanterad undervisningstid</w:t>
                </w:r>
              </w:p>
            </w:tc>
          </w:tr>
          <w:tr w:rsidR="0026499A" w:rsidRPr="0026499A" w14:paraId="5BCE6879" w14:textId="77777777" w:rsidTr="0026499A">
            <w:tc>
              <w:tcPr>
                <w:tcW w:w="2597" w:type="dxa"/>
              </w:tcPr>
              <w:p w14:paraId="5C174D35" w14:textId="77777777" w:rsidR="0026499A" w:rsidRPr="0026499A" w:rsidRDefault="0026499A" w:rsidP="003042F2">
                <w:pPr>
                  <w:rPr>
                    <w:rFonts w:asciiTheme="minorHAnsi" w:hAnsiTheme="minorHAnsi" w:cstheme="minorHAnsi"/>
                    <w:sz w:val="22"/>
                    <w:szCs w:val="22"/>
                  </w:rPr>
                </w:pPr>
                <w:r w:rsidRPr="0026499A">
                  <w:rPr>
                    <w:rFonts w:asciiTheme="minorHAnsi" w:hAnsiTheme="minorHAnsi" w:cstheme="minorHAnsi"/>
                    <w:sz w:val="22"/>
                    <w:szCs w:val="22"/>
                  </w:rPr>
                  <w:t xml:space="preserve">Introduktionsprogrammen </w:t>
                </w:r>
              </w:p>
            </w:tc>
            <w:tc>
              <w:tcPr>
                <w:tcW w:w="6470" w:type="dxa"/>
              </w:tcPr>
              <w:p w14:paraId="04F9CD17" w14:textId="77777777" w:rsidR="0026499A" w:rsidRPr="0026499A" w:rsidRDefault="0026499A" w:rsidP="003042F2">
                <w:pPr>
                  <w:ind w:left="360"/>
                  <w:rPr>
                    <w:rFonts w:asciiTheme="minorHAnsi" w:hAnsiTheme="minorHAnsi" w:cstheme="minorHAnsi"/>
                    <w:b/>
                    <w:bCs/>
                    <w:sz w:val="22"/>
                    <w:szCs w:val="22"/>
                  </w:rPr>
                </w:pPr>
                <w:r w:rsidRPr="0026499A">
                  <w:rPr>
                    <w:rFonts w:asciiTheme="minorHAnsi" w:hAnsiTheme="minorHAnsi" w:cstheme="minorHAnsi"/>
                    <w:b/>
                    <w:bCs/>
                    <w:sz w:val="22"/>
                    <w:szCs w:val="22"/>
                  </w:rPr>
                  <w:t>Förbättrad undervisningskvalitet</w:t>
                </w:r>
              </w:p>
              <w:p w14:paraId="7E3D8EDE" w14:textId="77777777" w:rsidR="0026499A" w:rsidRPr="0026499A" w:rsidRDefault="0026499A" w:rsidP="003042F2">
                <w:pPr>
                  <w:ind w:left="360"/>
                  <w:rPr>
                    <w:rFonts w:asciiTheme="minorHAnsi" w:hAnsiTheme="minorHAnsi" w:cstheme="minorHAnsi"/>
                    <w:bCs/>
                    <w:i/>
                    <w:color w:val="000000" w:themeColor="text1"/>
                    <w:sz w:val="22"/>
                    <w:szCs w:val="22"/>
                  </w:rPr>
                </w:pPr>
                <w:r w:rsidRPr="0026499A">
                  <w:rPr>
                    <w:rFonts w:asciiTheme="minorHAnsi" w:hAnsiTheme="minorHAnsi" w:cstheme="minorHAnsi"/>
                    <w:bCs/>
                    <w:i/>
                    <w:color w:val="000000" w:themeColor="text1"/>
                    <w:sz w:val="22"/>
                    <w:szCs w:val="22"/>
                  </w:rPr>
                  <w:t>Främjande elevhälsoarbete</w:t>
                </w:r>
              </w:p>
              <w:p w14:paraId="1A9EDE9A" w14:textId="77777777" w:rsidR="0026499A" w:rsidRPr="0026499A" w:rsidRDefault="0026499A" w:rsidP="003042F2">
                <w:pPr>
                  <w:ind w:left="360"/>
                  <w:rPr>
                    <w:rFonts w:asciiTheme="minorHAnsi" w:hAnsiTheme="minorHAnsi" w:cstheme="minorHAnsi"/>
                    <w:b/>
                    <w:sz w:val="22"/>
                    <w:szCs w:val="22"/>
                  </w:rPr>
                </w:pPr>
                <w:r w:rsidRPr="0026499A">
                  <w:rPr>
                    <w:rFonts w:asciiTheme="minorHAnsi" w:hAnsiTheme="minorHAnsi" w:cstheme="minorHAnsi"/>
                    <w:b/>
                    <w:bCs/>
                    <w:sz w:val="22"/>
                    <w:szCs w:val="22"/>
                  </w:rPr>
                  <w:t>Hållbara yrkesintroduktionspaket för IMY</w:t>
                </w:r>
                <w:r w:rsidRPr="0026499A">
                  <w:rPr>
                    <w:rFonts w:asciiTheme="minorHAnsi" w:hAnsiTheme="minorHAnsi" w:cstheme="minorHAnsi"/>
                    <w:b/>
                    <w:sz w:val="22"/>
                    <w:szCs w:val="22"/>
                  </w:rPr>
                  <w:t xml:space="preserve"> </w:t>
                </w:r>
              </w:p>
            </w:tc>
          </w:tr>
          <w:tr w:rsidR="0026499A" w:rsidRPr="0026499A" w14:paraId="09A5ED9A" w14:textId="77777777" w:rsidTr="0026499A">
            <w:tc>
              <w:tcPr>
                <w:tcW w:w="2597" w:type="dxa"/>
              </w:tcPr>
              <w:p w14:paraId="188AE272" w14:textId="77777777" w:rsidR="0026499A" w:rsidRPr="0026499A" w:rsidRDefault="0026499A" w:rsidP="003042F2">
                <w:pPr>
                  <w:rPr>
                    <w:rFonts w:asciiTheme="minorHAnsi" w:hAnsiTheme="minorHAnsi" w:cstheme="minorHAnsi"/>
                    <w:sz w:val="22"/>
                    <w:szCs w:val="22"/>
                  </w:rPr>
                </w:pPr>
                <w:r w:rsidRPr="0026499A">
                  <w:rPr>
                    <w:rFonts w:asciiTheme="minorHAnsi" w:hAnsiTheme="minorHAnsi" w:cstheme="minorHAnsi"/>
                    <w:sz w:val="22"/>
                    <w:szCs w:val="22"/>
                  </w:rPr>
                  <w:t>Ljungbergsgymnasiet</w:t>
                </w:r>
              </w:p>
            </w:tc>
            <w:tc>
              <w:tcPr>
                <w:tcW w:w="6470" w:type="dxa"/>
              </w:tcPr>
              <w:p w14:paraId="231DE5E4" w14:textId="77777777" w:rsidR="0026499A" w:rsidRPr="0026499A" w:rsidRDefault="0026499A" w:rsidP="003042F2">
                <w:pPr>
                  <w:ind w:left="360"/>
                  <w:jc w:val="both"/>
                  <w:rPr>
                    <w:rFonts w:asciiTheme="minorHAnsi" w:hAnsiTheme="minorHAnsi" w:cstheme="minorHAnsi"/>
                    <w:sz w:val="22"/>
                    <w:szCs w:val="22"/>
                  </w:rPr>
                </w:pPr>
                <w:r w:rsidRPr="0026499A">
                  <w:rPr>
                    <w:rFonts w:asciiTheme="minorHAnsi" w:hAnsiTheme="minorHAnsi" w:cstheme="minorHAnsi"/>
                    <w:sz w:val="22"/>
                    <w:szCs w:val="22"/>
                  </w:rPr>
                  <w:t>Rektors ledarskap</w:t>
                </w:r>
              </w:p>
              <w:p w14:paraId="4D091154" w14:textId="77777777" w:rsidR="0026499A" w:rsidRPr="0026499A" w:rsidRDefault="0026499A" w:rsidP="003042F2">
                <w:pPr>
                  <w:pStyle w:val="evobrdtext"/>
                  <w:ind w:left="360"/>
                  <w:rPr>
                    <w:rFonts w:asciiTheme="minorHAnsi" w:hAnsiTheme="minorHAnsi"/>
                    <w:i/>
                    <w:color w:val="000000" w:themeColor="text1"/>
                    <w:szCs w:val="22"/>
                  </w:rPr>
                </w:pPr>
                <w:r w:rsidRPr="0026499A">
                  <w:rPr>
                    <w:rFonts w:asciiTheme="minorHAnsi" w:hAnsiTheme="minorHAnsi"/>
                    <w:i/>
                    <w:color w:val="000000" w:themeColor="text1"/>
                    <w:szCs w:val="22"/>
                  </w:rPr>
                  <w:t>Social gemenskap, aktivitet, deltagande och trygghet</w:t>
                </w:r>
              </w:p>
              <w:p w14:paraId="6FEA9183" w14:textId="77777777" w:rsidR="0026499A" w:rsidRPr="0026499A" w:rsidRDefault="0026499A" w:rsidP="003042F2">
                <w:pPr>
                  <w:pStyle w:val="evobrdtext"/>
                  <w:ind w:left="360"/>
                  <w:rPr>
                    <w:rFonts w:asciiTheme="minorHAnsi" w:hAnsiTheme="minorHAnsi"/>
                    <w:szCs w:val="22"/>
                  </w:rPr>
                </w:pPr>
                <w:r w:rsidRPr="0026499A">
                  <w:rPr>
                    <w:rFonts w:asciiTheme="minorHAnsi" w:hAnsiTheme="minorHAnsi"/>
                    <w:szCs w:val="22"/>
                  </w:rPr>
                  <w:t xml:space="preserve">Bedömning och betygssättning </w:t>
                </w:r>
              </w:p>
              <w:p w14:paraId="14DD522B" w14:textId="77777777" w:rsidR="0026499A" w:rsidRPr="0026499A" w:rsidRDefault="0026499A" w:rsidP="003042F2">
                <w:pPr>
                  <w:pStyle w:val="evobrdtext"/>
                  <w:ind w:left="360"/>
                  <w:rPr>
                    <w:rFonts w:asciiTheme="minorHAnsi" w:hAnsiTheme="minorHAnsi"/>
                    <w:b/>
                    <w:szCs w:val="22"/>
                  </w:rPr>
                </w:pPr>
                <w:r w:rsidRPr="0026499A">
                  <w:rPr>
                    <w:rFonts w:asciiTheme="minorHAnsi" w:hAnsiTheme="minorHAnsi"/>
                    <w:b/>
                    <w:szCs w:val="22"/>
                  </w:rPr>
                  <w:t>Undervisning</w:t>
                </w:r>
              </w:p>
            </w:tc>
          </w:tr>
          <w:tr w:rsidR="0026499A" w:rsidRPr="0026499A" w14:paraId="75A9AE98" w14:textId="77777777" w:rsidTr="0026499A">
            <w:tc>
              <w:tcPr>
                <w:tcW w:w="2597" w:type="dxa"/>
              </w:tcPr>
              <w:p w14:paraId="3D98E657" w14:textId="77777777" w:rsidR="0026499A" w:rsidRPr="0026499A" w:rsidRDefault="0026499A" w:rsidP="003042F2">
                <w:pPr>
                  <w:rPr>
                    <w:rFonts w:asciiTheme="minorHAnsi" w:hAnsiTheme="minorHAnsi" w:cstheme="minorHAnsi"/>
                    <w:sz w:val="22"/>
                    <w:szCs w:val="22"/>
                  </w:rPr>
                </w:pPr>
                <w:r w:rsidRPr="0026499A">
                  <w:rPr>
                    <w:rFonts w:asciiTheme="minorHAnsi" w:hAnsiTheme="minorHAnsi" w:cstheme="minorHAnsi"/>
                    <w:sz w:val="22"/>
                    <w:szCs w:val="22"/>
                  </w:rPr>
                  <w:t>Soltorgsgymnasiet</w:t>
                </w:r>
              </w:p>
            </w:tc>
            <w:tc>
              <w:tcPr>
                <w:tcW w:w="6470" w:type="dxa"/>
              </w:tcPr>
              <w:p w14:paraId="06D8B283" w14:textId="77777777" w:rsidR="00B5622F" w:rsidRPr="00B5622F" w:rsidRDefault="00B5622F" w:rsidP="00B5622F">
                <w:pPr>
                  <w:ind w:left="360"/>
                  <w:rPr>
                    <w:rFonts w:asciiTheme="minorHAnsi" w:hAnsiTheme="minorHAnsi" w:cstheme="minorHAnsi"/>
                    <w:i/>
                    <w:iCs/>
                    <w:sz w:val="22"/>
                    <w:szCs w:val="22"/>
                  </w:rPr>
                </w:pPr>
                <w:r w:rsidRPr="00B5622F">
                  <w:rPr>
                    <w:rFonts w:asciiTheme="minorHAnsi" w:hAnsiTheme="minorHAnsi" w:cstheme="minorHAnsi"/>
                    <w:i/>
                    <w:sz w:val="22"/>
                    <w:szCs w:val="22"/>
                  </w:rPr>
                  <w:t>Närvaro</w:t>
                </w:r>
                <w:r w:rsidRPr="00B5622F">
                  <w:rPr>
                    <w:rFonts w:asciiTheme="minorHAnsi" w:hAnsiTheme="minorHAnsi" w:cstheme="minorHAnsi"/>
                    <w:i/>
                    <w:sz w:val="22"/>
                    <w:szCs w:val="22"/>
                  </w:rPr>
                  <w:br/>
                  <w:t>Främjande arbete för elevers hälsa och mående</w:t>
                </w:r>
                <w:r w:rsidRPr="00B5622F">
                  <w:rPr>
                    <w:rFonts w:asciiTheme="minorHAnsi" w:hAnsiTheme="minorHAnsi" w:cstheme="minorHAnsi"/>
                    <w:sz w:val="22"/>
                    <w:szCs w:val="22"/>
                  </w:rPr>
                  <w:t xml:space="preserve"> </w:t>
                </w:r>
                <w:r w:rsidRPr="00B5622F">
                  <w:rPr>
                    <w:rFonts w:asciiTheme="minorHAnsi" w:hAnsiTheme="minorHAnsi" w:cstheme="minorHAnsi"/>
                    <w:i/>
                    <w:iCs/>
                    <w:sz w:val="22"/>
                    <w:szCs w:val="22"/>
                  </w:rPr>
                  <w:t xml:space="preserve">Må bättre på </w:t>
                </w:r>
                <w:bookmarkStart w:id="3" w:name="_GoBack"/>
                <w:bookmarkEnd w:id="3"/>
                <w:proofErr w:type="spellStart"/>
                <w:r w:rsidRPr="00B5622F">
                  <w:rPr>
                    <w:rFonts w:asciiTheme="minorHAnsi" w:hAnsiTheme="minorHAnsi" w:cstheme="minorHAnsi"/>
                    <w:i/>
                    <w:iCs/>
                    <w:sz w:val="22"/>
                    <w:szCs w:val="22"/>
                  </w:rPr>
                  <w:t>Soltorg</w:t>
                </w:r>
                <w:proofErr w:type="spellEnd"/>
              </w:p>
              <w:p w14:paraId="5B917105" w14:textId="4DBA804C" w:rsidR="0026499A" w:rsidRPr="0026499A" w:rsidRDefault="00B5622F" w:rsidP="00B5622F">
                <w:pPr>
                  <w:ind w:left="360"/>
                  <w:rPr>
                    <w:rFonts w:asciiTheme="minorHAnsi" w:hAnsiTheme="minorHAnsi" w:cstheme="minorHAnsi"/>
                    <w:sz w:val="22"/>
                    <w:szCs w:val="22"/>
                  </w:rPr>
                </w:pPr>
                <w:r w:rsidRPr="00B5622F">
                  <w:rPr>
                    <w:rFonts w:asciiTheme="minorHAnsi" w:hAnsiTheme="minorHAnsi" w:cstheme="minorHAnsi"/>
                    <w:b/>
                    <w:sz w:val="22"/>
                    <w:szCs w:val="22"/>
                  </w:rPr>
                  <w:t>Utveckla och öka kvalitén på undervisning</w:t>
                </w:r>
              </w:p>
            </w:tc>
          </w:tr>
        </w:tbl>
        <w:p w14:paraId="099BFF00" w14:textId="77777777" w:rsidR="0026499A" w:rsidRPr="0026499A" w:rsidRDefault="0026499A" w:rsidP="0026499A">
          <w:pPr>
            <w:rPr>
              <w:rFonts w:asciiTheme="minorHAnsi" w:hAnsiTheme="minorHAnsi" w:cstheme="minorHAnsi"/>
              <w:sz w:val="22"/>
              <w:szCs w:val="22"/>
            </w:rPr>
          </w:pPr>
        </w:p>
        <w:p w14:paraId="26CE316D" w14:textId="09755C0A" w:rsidR="00524B43" w:rsidRDefault="00182E17" w:rsidP="00952681"/>
      </w:sdtContent>
    </w:sdt>
    <w:permEnd w:id="1262167043" w:displacedByCustomXml="prev"/>
    <w:p w14:paraId="1B8DDF4C" w14:textId="07AB40E0" w:rsidR="00524B43" w:rsidRDefault="00524B43" w:rsidP="00952681"/>
    <w:p w14:paraId="3D33A6DE" w14:textId="5DC8B990" w:rsidR="008D7F03" w:rsidRDefault="008D7F03" w:rsidP="008D7F03">
      <w:pPr>
        <w:pStyle w:val="Underrubrik"/>
      </w:pPr>
      <w:r>
        <w:t>Eventuella förlängningar som redovisas senare</w:t>
      </w:r>
    </w:p>
    <w:p w14:paraId="7883A6E5" w14:textId="77777777" w:rsidR="008D7F03" w:rsidRDefault="008D7F03" w:rsidP="008D7F03"/>
    <w:p w14:paraId="75C0FDC7" w14:textId="0195757C" w:rsidR="008D7F03" w:rsidRDefault="008D7F03" w:rsidP="008D7F03">
      <w:r>
        <w:t>Om ni enligt Skolverkets beslut har fått förlängning av insatser inom Samverkan för bästa skola ska dessa redovisas vid ett senare tillfälle.</w:t>
      </w:r>
    </w:p>
    <w:p w14:paraId="68CFE3AA" w14:textId="504B268A" w:rsidR="002A0825" w:rsidRDefault="002A0825"/>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FE70FA" w:rsidRDefault="006C4278" w:rsidP="00952681">
            <w:pPr>
              <w:rPr>
                <w:rStyle w:val="Stark"/>
                <w:b w:val="0"/>
                <w:bCs w:val="0"/>
              </w:rPr>
            </w:pPr>
            <w:r w:rsidRPr="00FE70FA">
              <w:rPr>
                <w:rStyle w:val="Stark"/>
                <w:b w:val="0"/>
                <w:bCs w:val="0"/>
              </w:rPr>
              <w:t>Namn på insats</w:t>
            </w:r>
          </w:p>
        </w:tc>
        <w:permStart w:id="1402350329" w:edGrp="everyone" w:displacedByCustomXml="next"/>
        <w:sdt>
          <w:sdtPr>
            <w:id w:val="-2110107659"/>
            <w:placeholder>
              <w:docPart w:val="2F07A9DB396F4A4194DF489B6290AD4B"/>
            </w:placeholder>
            <w:showingPlcHdr/>
          </w:sdtPr>
          <w:sdtEnd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FE70FA" w:rsidRDefault="006C4278" w:rsidP="00952681">
            <w:pPr>
              <w:rPr>
                <w:rStyle w:val="Stark"/>
                <w:b w:val="0"/>
                <w:bCs w:val="0"/>
              </w:rPr>
            </w:pPr>
            <w:r w:rsidRPr="00FE70FA">
              <w:rPr>
                <w:rStyle w:val="Stark"/>
                <w:b w:val="0"/>
                <w:bCs w:val="0"/>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End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57F1021" w14:textId="7C95B70A" w:rsidR="006C4278" w:rsidRDefault="006C4278" w:rsidP="00952681"/>
    <w:p w14:paraId="1C06E585" w14:textId="77777777" w:rsidR="006C4278" w:rsidRPr="00241742" w:rsidRDefault="006C4278" w:rsidP="00952681"/>
    <w:sectPr w:rsidR="006C4278" w:rsidRPr="00241742" w:rsidSect="000A7751">
      <w:headerReference w:type="default" r:id="rId7"/>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0AB3D" w14:textId="77777777" w:rsidR="00182E17" w:rsidRDefault="00182E17" w:rsidP="00C3092F">
      <w:r>
        <w:separator/>
      </w:r>
    </w:p>
  </w:endnote>
  <w:endnote w:type="continuationSeparator" w:id="0">
    <w:p w14:paraId="72B71E7E" w14:textId="77777777" w:rsidR="00182E17" w:rsidRDefault="00182E17"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4C7D3" w14:textId="77777777" w:rsidR="00182E17" w:rsidRDefault="00182E17" w:rsidP="00C3092F">
      <w:r>
        <w:separator/>
      </w:r>
    </w:p>
  </w:footnote>
  <w:footnote w:type="continuationSeparator" w:id="0">
    <w:p w14:paraId="2728AB9C" w14:textId="77777777" w:rsidR="00182E17" w:rsidRDefault="00182E17"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C994E" w14:textId="5753C8B9" w:rsidR="00443ABC" w:rsidRDefault="00443ABC"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1231"/>
    <w:multiLevelType w:val="hybridMultilevel"/>
    <w:tmpl w:val="E3D043FA"/>
    <w:lvl w:ilvl="0" w:tplc="34482572">
      <w:start w:val="1"/>
      <w:numFmt w:val="decimal"/>
      <w:lvlText w:val="%1."/>
      <w:lvlJc w:val="left"/>
      <w:pPr>
        <w:ind w:left="720" w:hanging="360"/>
      </w:pPr>
      <w:rPr>
        <w:rFonts w:ascii="Arial" w:eastAsiaTheme="minorHAnsi" w:hAnsi="Arial" w:cs="Arial" w:hint="default"/>
        <w:color w:val="000000"/>
        <w:sz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B906BCB"/>
    <w:multiLevelType w:val="hybridMultilevel"/>
    <w:tmpl w:val="FF7A7652"/>
    <w:lvl w:ilvl="0" w:tplc="08FE3992">
      <w:start w:val="6"/>
      <w:numFmt w:val="decimal"/>
      <w:lvlText w:val="%1"/>
      <w:lvlJc w:val="left"/>
      <w:pPr>
        <w:ind w:left="502" w:hanging="36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3" w15:restartNumberingAfterBreak="0">
    <w:nsid w:val="37F3359C"/>
    <w:multiLevelType w:val="hybridMultilevel"/>
    <w:tmpl w:val="D6787B3E"/>
    <w:lvl w:ilvl="0" w:tplc="0D46AB98">
      <w:start w:val="1"/>
      <w:numFmt w:val="decimal"/>
      <w:lvlText w:val="%1."/>
      <w:lvlJc w:val="left"/>
      <w:pPr>
        <w:ind w:left="720" w:hanging="360"/>
      </w:pPr>
      <w:rPr>
        <w:rFonts w:eastAsia="Times New Roman" w:hint="default"/>
        <w:b/>
        <w:color w:val="00000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C12354C"/>
    <w:multiLevelType w:val="hybridMultilevel"/>
    <w:tmpl w:val="BC905990"/>
    <w:lvl w:ilvl="0" w:tplc="51C6B31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D6A5E47"/>
    <w:multiLevelType w:val="hybridMultilevel"/>
    <w:tmpl w:val="D1BA5D5C"/>
    <w:lvl w:ilvl="0" w:tplc="0C580E32">
      <w:start w:val="2"/>
      <w:numFmt w:val="decimal"/>
      <w:lvlText w:val="%1."/>
      <w:lvlJc w:val="left"/>
      <w:pPr>
        <w:ind w:left="502" w:hanging="360"/>
      </w:pPr>
      <w:rPr>
        <w:rFonts w:hint="default"/>
      </w:rPr>
    </w:lvl>
    <w:lvl w:ilvl="1" w:tplc="041D0019" w:tentative="1">
      <w:start w:val="1"/>
      <w:numFmt w:val="lowerLetter"/>
      <w:lvlText w:val="%2."/>
      <w:lvlJc w:val="left"/>
      <w:pPr>
        <w:ind w:left="3426" w:hanging="360"/>
      </w:pPr>
    </w:lvl>
    <w:lvl w:ilvl="2" w:tplc="041D001B" w:tentative="1">
      <w:start w:val="1"/>
      <w:numFmt w:val="lowerRoman"/>
      <w:lvlText w:val="%3."/>
      <w:lvlJc w:val="right"/>
      <w:pPr>
        <w:ind w:left="4146" w:hanging="180"/>
      </w:pPr>
    </w:lvl>
    <w:lvl w:ilvl="3" w:tplc="041D000F" w:tentative="1">
      <w:start w:val="1"/>
      <w:numFmt w:val="decimal"/>
      <w:lvlText w:val="%4."/>
      <w:lvlJc w:val="left"/>
      <w:pPr>
        <w:ind w:left="4866" w:hanging="360"/>
      </w:pPr>
    </w:lvl>
    <w:lvl w:ilvl="4" w:tplc="041D0019" w:tentative="1">
      <w:start w:val="1"/>
      <w:numFmt w:val="lowerLetter"/>
      <w:lvlText w:val="%5."/>
      <w:lvlJc w:val="left"/>
      <w:pPr>
        <w:ind w:left="5586" w:hanging="360"/>
      </w:pPr>
    </w:lvl>
    <w:lvl w:ilvl="5" w:tplc="041D001B" w:tentative="1">
      <w:start w:val="1"/>
      <w:numFmt w:val="lowerRoman"/>
      <w:lvlText w:val="%6."/>
      <w:lvlJc w:val="right"/>
      <w:pPr>
        <w:ind w:left="6306" w:hanging="180"/>
      </w:pPr>
    </w:lvl>
    <w:lvl w:ilvl="6" w:tplc="041D000F" w:tentative="1">
      <w:start w:val="1"/>
      <w:numFmt w:val="decimal"/>
      <w:lvlText w:val="%7."/>
      <w:lvlJc w:val="left"/>
      <w:pPr>
        <w:ind w:left="7026" w:hanging="360"/>
      </w:pPr>
    </w:lvl>
    <w:lvl w:ilvl="7" w:tplc="041D0019" w:tentative="1">
      <w:start w:val="1"/>
      <w:numFmt w:val="lowerLetter"/>
      <w:lvlText w:val="%8."/>
      <w:lvlJc w:val="left"/>
      <w:pPr>
        <w:ind w:left="7746" w:hanging="360"/>
      </w:pPr>
    </w:lvl>
    <w:lvl w:ilvl="8" w:tplc="041D001B" w:tentative="1">
      <w:start w:val="1"/>
      <w:numFmt w:val="lowerRoman"/>
      <w:lvlText w:val="%9."/>
      <w:lvlJc w:val="right"/>
      <w:pPr>
        <w:ind w:left="8466" w:hanging="180"/>
      </w:pPr>
    </w:lvl>
  </w:abstractNum>
  <w:abstractNum w:abstractNumId="6" w15:restartNumberingAfterBreak="0">
    <w:nsid w:val="3EAD4554"/>
    <w:multiLevelType w:val="hybridMultilevel"/>
    <w:tmpl w:val="12FEED32"/>
    <w:lvl w:ilvl="0" w:tplc="041D000F">
      <w:start w:val="1"/>
      <w:numFmt w:val="decimal"/>
      <w:lvlText w:val="%1."/>
      <w:lvlJc w:val="left"/>
      <w:pPr>
        <w:ind w:left="502" w:hanging="360"/>
      </w:pPr>
    </w:lvl>
    <w:lvl w:ilvl="1" w:tplc="041D0019" w:tentative="1">
      <w:start w:val="1"/>
      <w:numFmt w:val="lowerLetter"/>
      <w:lvlText w:val="%2."/>
      <w:lvlJc w:val="left"/>
      <w:pPr>
        <w:ind w:left="3426" w:hanging="360"/>
      </w:pPr>
    </w:lvl>
    <w:lvl w:ilvl="2" w:tplc="041D001B" w:tentative="1">
      <w:start w:val="1"/>
      <w:numFmt w:val="lowerRoman"/>
      <w:lvlText w:val="%3."/>
      <w:lvlJc w:val="right"/>
      <w:pPr>
        <w:ind w:left="4146" w:hanging="180"/>
      </w:pPr>
    </w:lvl>
    <w:lvl w:ilvl="3" w:tplc="041D000F" w:tentative="1">
      <w:start w:val="1"/>
      <w:numFmt w:val="decimal"/>
      <w:lvlText w:val="%4."/>
      <w:lvlJc w:val="left"/>
      <w:pPr>
        <w:ind w:left="4866" w:hanging="360"/>
      </w:pPr>
    </w:lvl>
    <w:lvl w:ilvl="4" w:tplc="041D0019" w:tentative="1">
      <w:start w:val="1"/>
      <w:numFmt w:val="lowerLetter"/>
      <w:lvlText w:val="%5."/>
      <w:lvlJc w:val="left"/>
      <w:pPr>
        <w:ind w:left="5586" w:hanging="360"/>
      </w:pPr>
    </w:lvl>
    <w:lvl w:ilvl="5" w:tplc="041D001B" w:tentative="1">
      <w:start w:val="1"/>
      <w:numFmt w:val="lowerRoman"/>
      <w:lvlText w:val="%6."/>
      <w:lvlJc w:val="right"/>
      <w:pPr>
        <w:ind w:left="6306" w:hanging="180"/>
      </w:pPr>
    </w:lvl>
    <w:lvl w:ilvl="6" w:tplc="041D000F" w:tentative="1">
      <w:start w:val="1"/>
      <w:numFmt w:val="decimal"/>
      <w:lvlText w:val="%7."/>
      <w:lvlJc w:val="left"/>
      <w:pPr>
        <w:ind w:left="7026" w:hanging="360"/>
      </w:pPr>
    </w:lvl>
    <w:lvl w:ilvl="7" w:tplc="041D0019" w:tentative="1">
      <w:start w:val="1"/>
      <w:numFmt w:val="lowerLetter"/>
      <w:lvlText w:val="%8."/>
      <w:lvlJc w:val="left"/>
      <w:pPr>
        <w:ind w:left="7746" w:hanging="360"/>
      </w:pPr>
    </w:lvl>
    <w:lvl w:ilvl="8" w:tplc="041D001B" w:tentative="1">
      <w:start w:val="1"/>
      <w:numFmt w:val="lowerRoman"/>
      <w:lvlText w:val="%9."/>
      <w:lvlJc w:val="right"/>
      <w:pPr>
        <w:ind w:left="8466" w:hanging="180"/>
      </w:pPr>
    </w:lvl>
  </w:abstractNum>
  <w:abstractNum w:abstractNumId="7" w15:restartNumberingAfterBreak="0">
    <w:nsid w:val="3EF56C76"/>
    <w:multiLevelType w:val="multilevel"/>
    <w:tmpl w:val="84FE9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5DB1F13"/>
    <w:multiLevelType w:val="hybridMultilevel"/>
    <w:tmpl w:val="2DDEF64A"/>
    <w:lvl w:ilvl="0" w:tplc="51C6B31E">
      <w:numFmt w:val="bullet"/>
      <w:lvlText w:val="-"/>
      <w:lvlJc w:val="left"/>
      <w:pPr>
        <w:ind w:left="927" w:hanging="360"/>
      </w:pPr>
      <w:rPr>
        <w:rFonts w:ascii="Calibri" w:eastAsiaTheme="minorHAnsi" w:hAnsi="Calibri" w:cs="Calibri"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0" w15:restartNumberingAfterBreak="0">
    <w:nsid w:val="527047C9"/>
    <w:multiLevelType w:val="hybridMultilevel"/>
    <w:tmpl w:val="4F981150"/>
    <w:lvl w:ilvl="0" w:tplc="D196FA7E">
      <w:start w:val="7"/>
      <w:numFmt w:val="decimal"/>
      <w:lvlText w:val="%1"/>
      <w:lvlJc w:val="left"/>
      <w:pPr>
        <w:ind w:left="2629"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1" w15:restartNumberingAfterBreak="0">
    <w:nsid w:val="565664BC"/>
    <w:multiLevelType w:val="multilevel"/>
    <w:tmpl w:val="B92A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EB6309"/>
    <w:multiLevelType w:val="hybridMultilevel"/>
    <w:tmpl w:val="56A433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B02BB9"/>
    <w:multiLevelType w:val="hybridMultilevel"/>
    <w:tmpl w:val="E3D043FA"/>
    <w:lvl w:ilvl="0" w:tplc="34482572">
      <w:start w:val="1"/>
      <w:numFmt w:val="decimal"/>
      <w:lvlText w:val="%1."/>
      <w:lvlJc w:val="left"/>
      <w:pPr>
        <w:ind w:left="720" w:hanging="360"/>
      </w:pPr>
      <w:rPr>
        <w:rFonts w:ascii="Arial" w:eastAsiaTheme="minorHAnsi" w:hAnsi="Arial" w:cs="Arial" w:hint="default"/>
        <w:color w:val="000000"/>
        <w:sz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C6C45AF"/>
    <w:multiLevelType w:val="hybridMultilevel"/>
    <w:tmpl w:val="1416144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6D884136"/>
    <w:multiLevelType w:val="hybridMultilevel"/>
    <w:tmpl w:val="BADE7560"/>
    <w:lvl w:ilvl="0" w:tplc="6164A574">
      <w:start w:val="28"/>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2D057F5"/>
    <w:multiLevelType w:val="hybridMultilevel"/>
    <w:tmpl w:val="E3D043FA"/>
    <w:lvl w:ilvl="0" w:tplc="34482572">
      <w:start w:val="1"/>
      <w:numFmt w:val="decimal"/>
      <w:lvlText w:val="%1."/>
      <w:lvlJc w:val="left"/>
      <w:pPr>
        <w:ind w:left="720" w:hanging="360"/>
      </w:pPr>
      <w:rPr>
        <w:rFonts w:ascii="Arial" w:eastAsiaTheme="minorHAnsi" w:hAnsi="Arial" w:cs="Arial" w:hint="default"/>
        <w:color w:val="000000"/>
        <w:sz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709654A"/>
    <w:multiLevelType w:val="hybridMultilevel"/>
    <w:tmpl w:val="82D8173E"/>
    <w:lvl w:ilvl="0" w:tplc="0D46AB98">
      <w:start w:val="1"/>
      <w:numFmt w:val="decimal"/>
      <w:lvlText w:val="%1."/>
      <w:lvlJc w:val="left"/>
      <w:pPr>
        <w:ind w:left="720" w:hanging="360"/>
      </w:pPr>
      <w:rPr>
        <w:rFonts w:eastAsia="Times New Roman" w:hint="default"/>
        <w:b/>
        <w:color w:val="00000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B5827DB"/>
    <w:multiLevelType w:val="hybridMultilevel"/>
    <w:tmpl w:val="1576B076"/>
    <w:lvl w:ilvl="0" w:tplc="041D000F">
      <w:start w:val="1"/>
      <w:numFmt w:val="decimal"/>
      <w:lvlText w:val="%1."/>
      <w:lvlJc w:val="left"/>
      <w:pPr>
        <w:ind w:left="720" w:hanging="360"/>
      </w:pPr>
      <w:rPr>
        <w:rFonts w:hint="default"/>
        <w:color w:val="000000"/>
        <w:sz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1"/>
  </w:num>
  <w:num w:numId="3">
    <w:abstractNumId w:val="11"/>
  </w:num>
  <w:num w:numId="4">
    <w:abstractNumId w:val="7"/>
  </w:num>
  <w:num w:numId="5">
    <w:abstractNumId w:val="12"/>
  </w:num>
  <w:num w:numId="6">
    <w:abstractNumId w:val="17"/>
  </w:num>
  <w:num w:numId="7">
    <w:abstractNumId w:val="3"/>
  </w:num>
  <w:num w:numId="8">
    <w:abstractNumId w:val="16"/>
  </w:num>
  <w:num w:numId="9">
    <w:abstractNumId w:val="14"/>
  </w:num>
  <w:num w:numId="10">
    <w:abstractNumId w:val="13"/>
  </w:num>
  <w:num w:numId="11">
    <w:abstractNumId w:val="18"/>
  </w:num>
  <w:num w:numId="12">
    <w:abstractNumId w:val="0"/>
  </w:num>
  <w:num w:numId="13">
    <w:abstractNumId w:val="9"/>
  </w:num>
  <w:num w:numId="14">
    <w:abstractNumId w:val="15"/>
  </w:num>
  <w:num w:numId="15">
    <w:abstractNumId w:val="4"/>
  </w:num>
  <w:num w:numId="16">
    <w:abstractNumId w:val="5"/>
  </w:num>
  <w:num w:numId="17">
    <w:abstractNumId w:val="6"/>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Ygtg/bLhald5tnWcFDnocGeV3P5SNvoLgVuY7DyaKHtS/WJpA+csIRGOKFzcw1MfREOVl3bu2FBEFgeIQiwNQ==" w:salt="mwy34HhfR8ftjTx/sDZ6lA=="/>
  <w:defaultTabStop w:val="720"/>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01"/>
    <w:rsid w:val="0000141E"/>
    <w:rsid w:val="0004117D"/>
    <w:rsid w:val="00060B82"/>
    <w:rsid w:val="000677D7"/>
    <w:rsid w:val="00082C07"/>
    <w:rsid w:val="00084316"/>
    <w:rsid w:val="0008670E"/>
    <w:rsid w:val="000A5598"/>
    <w:rsid w:val="000A7751"/>
    <w:rsid w:val="000A77FF"/>
    <w:rsid w:val="000C796C"/>
    <w:rsid w:val="000D5951"/>
    <w:rsid w:val="000E41CF"/>
    <w:rsid w:val="000F4139"/>
    <w:rsid w:val="000F7CD9"/>
    <w:rsid w:val="00101B83"/>
    <w:rsid w:val="00104830"/>
    <w:rsid w:val="0011234F"/>
    <w:rsid w:val="00115BE8"/>
    <w:rsid w:val="00156A3F"/>
    <w:rsid w:val="00161401"/>
    <w:rsid w:val="0017471D"/>
    <w:rsid w:val="00182E17"/>
    <w:rsid w:val="001857E3"/>
    <w:rsid w:val="00196255"/>
    <w:rsid w:val="001A3B15"/>
    <w:rsid w:val="001A5769"/>
    <w:rsid w:val="001A7B85"/>
    <w:rsid w:val="001D0FBC"/>
    <w:rsid w:val="00241742"/>
    <w:rsid w:val="002453F0"/>
    <w:rsid w:val="0026499A"/>
    <w:rsid w:val="00267317"/>
    <w:rsid w:val="0027497D"/>
    <w:rsid w:val="002825A3"/>
    <w:rsid w:val="0028606E"/>
    <w:rsid w:val="002A0825"/>
    <w:rsid w:val="002B3658"/>
    <w:rsid w:val="002B7799"/>
    <w:rsid w:val="002D58E2"/>
    <w:rsid w:val="00300B5E"/>
    <w:rsid w:val="003163BF"/>
    <w:rsid w:val="00320F0D"/>
    <w:rsid w:val="003343A6"/>
    <w:rsid w:val="00336E68"/>
    <w:rsid w:val="00347CC1"/>
    <w:rsid w:val="00356A10"/>
    <w:rsid w:val="00356C3D"/>
    <w:rsid w:val="003700CF"/>
    <w:rsid w:val="0039188E"/>
    <w:rsid w:val="003B059A"/>
    <w:rsid w:val="003B5C98"/>
    <w:rsid w:val="003E3955"/>
    <w:rsid w:val="003F61CF"/>
    <w:rsid w:val="00413E1B"/>
    <w:rsid w:val="00422189"/>
    <w:rsid w:val="00443ABC"/>
    <w:rsid w:val="00446C39"/>
    <w:rsid w:val="004703CA"/>
    <w:rsid w:val="00491A46"/>
    <w:rsid w:val="00495687"/>
    <w:rsid w:val="004C7384"/>
    <w:rsid w:val="004C7497"/>
    <w:rsid w:val="00501AF4"/>
    <w:rsid w:val="00524B43"/>
    <w:rsid w:val="005271DB"/>
    <w:rsid w:val="00532387"/>
    <w:rsid w:val="00537255"/>
    <w:rsid w:val="00543DE2"/>
    <w:rsid w:val="00595FF9"/>
    <w:rsid w:val="00597D2F"/>
    <w:rsid w:val="005B6928"/>
    <w:rsid w:val="005C4C58"/>
    <w:rsid w:val="005D6C52"/>
    <w:rsid w:val="005E503A"/>
    <w:rsid w:val="00604624"/>
    <w:rsid w:val="0062654A"/>
    <w:rsid w:val="006266B3"/>
    <w:rsid w:val="0064171F"/>
    <w:rsid w:val="00644476"/>
    <w:rsid w:val="00663CB0"/>
    <w:rsid w:val="00664F9C"/>
    <w:rsid w:val="006A0FE4"/>
    <w:rsid w:val="006B6FFF"/>
    <w:rsid w:val="006C4278"/>
    <w:rsid w:val="006D5A83"/>
    <w:rsid w:val="006E3D24"/>
    <w:rsid w:val="00723778"/>
    <w:rsid w:val="00726840"/>
    <w:rsid w:val="007417B2"/>
    <w:rsid w:val="00754FA4"/>
    <w:rsid w:val="00760097"/>
    <w:rsid w:val="00761431"/>
    <w:rsid w:val="00771DF7"/>
    <w:rsid w:val="0079296A"/>
    <w:rsid w:val="00800FD6"/>
    <w:rsid w:val="008118C2"/>
    <w:rsid w:val="008311A7"/>
    <w:rsid w:val="00834F68"/>
    <w:rsid w:val="008518F9"/>
    <w:rsid w:val="00857EC5"/>
    <w:rsid w:val="00872E39"/>
    <w:rsid w:val="00874EA4"/>
    <w:rsid w:val="00876D71"/>
    <w:rsid w:val="00881CEA"/>
    <w:rsid w:val="008D7F03"/>
    <w:rsid w:val="008E7E4B"/>
    <w:rsid w:val="00902BA9"/>
    <w:rsid w:val="00927595"/>
    <w:rsid w:val="009344CC"/>
    <w:rsid w:val="009401A0"/>
    <w:rsid w:val="00943214"/>
    <w:rsid w:val="009458D4"/>
    <w:rsid w:val="00952681"/>
    <w:rsid w:val="009B3ED8"/>
    <w:rsid w:val="009B500B"/>
    <w:rsid w:val="009C3DD3"/>
    <w:rsid w:val="009C492A"/>
    <w:rsid w:val="009F0758"/>
    <w:rsid w:val="00A051AB"/>
    <w:rsid w:val="00A30714"/>
    <w:rsid w:val="00A52FED"/>
    <w:rsid w:val="00A600AF"/>
    <w:rsid w:val="00A665B4"/>
    <w:rsid w:val="00A72D12"/>
    <w:rsid w:val="00A94575"/>
    <w:rsid w:val="00AA47A9"/>
    <w:rsid w:val="00AB7E96"/>
    <w:rsid w:val="00AD1BFE"/>
    <w:rsid w:val="00AD4EEE"/>
    <w:rsid w:val="00AE3089"/>
    <w:rsid w:val="00B060CA"/>
    <w:rsid w:val="00B21A01"/>
    <w:rsid w:val="00B40DBE"/>
    <w:rsid w:val="00B5622F"/>
    <w:rsid w:val="00B62E19"/>
    <w:rsid w:val="00BB5106"/>
    <w:rsid w:val="00BF1C22"/>
    <w:rsid w:val="00BF70CF"/>
    <w:rsid w:val="00C0200F"/>
    <w:rsid w:val="00C20CAE"/>
    <w:rsid w:val="00C26980"/>
    <w:rsid w:val="00C3092F"/>
    <w:rsid w:val="00C566A9"/>
    <w:rsid w:val="00C60E1F"/>
    <w:rsid w:val="00C7449C"/>
    <w:rsid w:val="00CA13F1"/>
    <w:rsid w:val="00CA5393"/>
    <w:rsid w:val="00CC5027"/>
    <w:rsid w:val="00CD0661"/>
    <w:rsid w:val="00CD28FB"/>
    <w:rsid w:val="00CF0923"/>
    <w:rsid w:val="00D265CB"/>
    <w:rsid w:val="00D31DFB"/>
    <w:rsid w:val="00D41223"/>
    <w:rsid w:val="00D56ACE"/>
    <w:rsid w:val="00D71264"/>
    <w:rsid w:val="00D81110"/>
    <w:rsid w:val="00D841F4"/>
    <w:rsid w:val="00D8603D"/>
    <w:rsid w:val="00DA029E"/>
    <w:rsid w:val="00DE6934"/>
    <w:rsid w:val="00E17FB0"/>
    <w:rsid w:val="00E741F7"/>
    <w:rsid w:val="00E86016"/>
    <w:rsid w:val="00E9406F"/>
    <w:rsid w:val="00EA13D3"/>
    <w:rsid w:val="00ED7239"/>
    <w:rsid w:val="00EE5286"/>
    <w:rsid w:val="00F03890"/>
    <w:rsid w:val="00F35641"/>
    <w:rsid w:val="00F374F3"/>
    <w:rsid w:val="00F40480"/>
    <w:rsid w:val="00F4493F"/>
    <w:rsid w:val="00F6716C"/>
    <w:rsid w:val="00F82938"/>
    <w:rsid w:val="00F92A24"/>
    <w:rsid w:val="00FC517D"/>
    <w:rsid w:val="00FE190B"/>
    <w:rsid w:val="00FE4FF0"/>
    <w:rsid w:val="00FE70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paragraph" w:styleId="Rubrik2">
    <w:name w:val="heading 2"/>
    <w:basedOn w:val="Normal"/>
    <w:next w:val="Normal"/>
    <w:link w:val="Rubrik2Char"/>
    <w:semiHidden/>
    <w:unhideWhenUsed/>
    <w:qFormat/>
    <w:rsid w:val="002649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semiHidden/>
    <w:unhideWhenUsed/>
    <w:qFormat/>
    <w:rsid w:val="0026499A"/>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semiHidden/>
    <w:unhideWhenUsed/>
    <w:qFormat/>
    <w:rsid w:val="0026499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uiPriority w:val="39"/>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unhideWhenUsed/>
    <w:rsid w:val="00943214"/>
    <w:rPr>
      <w:sz w:val="20"/>
      <w:szCs w:val="20"/>
    </w:rPr>
  </w:style>
  <w:style w:type="character" w:customStyle="1" w:styleId="KommentarerChar">
    <w:name w:val="Kommentarer Char"/>
    <w:basedOn w:val="Standardstycketeckensnitt"/>
    <w:link w:val="Kommentarer"/>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 w:type="paragraph" w:customStyle="1" w:styleId="Tabellbrd">
    <w:name w:val="Tabell bröd"/>
    <w:basedOn w:val="Normal"/>
    <w:qFormat/>
    <w:rsid w:val="00927595"/>
    <w:pPr>
      <w:autoSpaceDE w:val="0"/>
      <w:autoSpaceDN w:val="0"/>
      <w:adjustRightInd w:val="0"/>
      <w:spacing w:before="80" w:line="160" w:lineRule="atLeast"/>
      <w:textAlignment w:val="center"/>
    </w:pPr>
    <w:rPr>
      <w:rFonts w:ascii="Arial" w:eastAsiaTheme="minorHAnsi" w:hAnsi="Arial" w:cs="Arial"/>
      <w:color w:val="000000"/>
      <w:sz w:val="18"/>
      <w:szCs w:val="18"/>
      <w:lang w:eastAsia="en-US"/>
    </w:rPr>
  </w:style>
  <w:style w:type="character" w:customStyle="1" w:styleId="normaltextrun">
    <w:name w:val="normaltextrun"/>
    <w:basedOn w:val="Standardstycketeckensnitt"/>
    <w:rsid w:val="00927595"/>
  </w:style>
  <w:style w:type="paragraph" w:customStyle="1" w:styleId="Skolvskrivruta">
    <w:name w:val="Skolv_skrivruta"/>
    <w:basedOn w:val="Normal"/>
    <w:qFormat/>
    <w:rsid w:val="00927595"/>
    <w:pPr>
      <w:spacing w:after="100" w:line="240" w:lineRule="exact"/>
      <w:ind w:left="198" w:hanging="198"/>
    </w:pPr>
    <w:rPr>
      <w:rFonts w:ascii="Arial" w:eastAsiaTheme="minorHAnsi" w:hAnsi="Arial" w:cs="Arial"/>
      <w:color w:val="000000" w:themeColor="text1"/>
      <w:sz w:val="20"/>
      <w:szCs w:val="20"/>
    </w:rPr>
  </w:style>
  <w:style w:type="character" w:customStyle="1" w:styleId="eop">
    <w:name w:val="eop"/>
    <w:basedOn w:val="Standardstycketeckensnitt"/>
    <w:rsid w:val="00927595"/>
  </w:style>
  <w:style w:type="character" w:customStyle="1" w:styleId="ui-provider">
    <w:name w:val="ui-provider"/>
    <w:basedOn w:val="Standardstycketeckensnitt"/>
    <w:rsid w:val="004C7497"/>
  </w:style>
  <w:style w:type="character" w:customStyle="1" w:styleId="fui-primitive">
    <w:name w:val="fui-primitive"/>
    <w:basedOn w:val="Standardstycketeckensnitt"/>
    <w:rsid w:val="00D31DFB"/>
  </w:style>
  <w:style w:type="paragraph" w:styleId="Normalwebb">
    <w:name w:val="Normal (Web)"/>
    <w:basedOn w:val="Normal"/>
    <w:uiPriority w:val="99"/>
    <w:unhideWhenUsed/>
    <w:rsid w:val="00D31DFB"/>
    <w:pPr>
      <w:spacing w:before="100" w:beforeAutospacing="1" w:after="100" w:afterAutospacing="1"/>
    </w:pPr>
  </w:style>
  <w:style w:type="character" w:customStyle="1" w:styleId="fui-flex">
    <w:name w:val="fui-flex"/>
    <w:basedOn w:val="Standardstycketeckensnitt"/>
    <w:rsid w:val="00D31DFB"/>
  </w:style>
  <w:style w:type="character" w:styleId="Hyperlnk">
    <w:name w:val="Hyperlink"/>
    <w:basedOn w:val="Standardstycketeckensnitt"/>
    <w:uiPriority w:val="99"/>
    <w:semiHidden/>
    <w:unhideWhenUsed/>
    <w:rsid w:val="00AD4EEE"/>
    <w:rPr>
      <w:color w:val="0000FF"/>
      <w:u w:val="single"/>
    </w:rPr>
  </w:style>
  <w:style w:type="character" w:customStyle="1" w:styleId="Rubrik4Char">
    <w:name w:val="Rubrik 4 Char"/>
    <w:basedOn w:val="Standardstycketeckensnitt"/>
    <w:link w:val="Rubrik4"/>
    <w:semiHidden/>
    <w:rsid w:val="0026499A"/>
    <w:rPr>
      <w:rFonts w:asciiTheme="majorHAnsi" w:eastAsiaTheme="majorEastAsia" w:hAnsiTheme="majorHAnsi" w:cstheme="majorBidi"/>
      <w:i/>
      <w:iCs/>
      <w:color w:val="365F91" w:themeColor="accent1" w:themeShade="BF"/>
    </w:rPr>
  </w:style>
  <w:style w:type="character" w:customStyle="1" w:styleId="Rubrik2Char">
    <w:name w:val="Rubrik 2 Char"/>
    <w:basedOn w:val="Standardstycketeckensnitt"/>
    <w:link w:val="Rubrik2"/>
    <w:semiHidden/>
    <w:rsid w:val="0026499A"/>
    <w:rPr>
      <w:rFonts w:asciiTheme="majorHAnsi" w:eastAsiaTheme="majorEastAsia" w:hAnsiTheme="majorHAnsi" w:cstheme="majorBidi"/>
      <w:color w:val="365F91" w:themeColor="accent1" w:themeShade="BF"/>
      <w:sz w:val="26"/>
      <w:szCs w:val="26"/>
    </w:rPr>
  </w:style>
  <w:style w:type="character" w:customStyle="1" w:styleId="Rubrik3Char">
    <w:name w:val="Rubrik 3 Char"/>
    <w:basedOn w:val="Standardstycketeckensnitt"/>
    <w:link w:val="Rubrik3"/>
    <w:uiPriority w:val="9"/>
    <w:rsid w:val="0026499A"/>
    <w:rPr>
      <w:rFonts w:asciiTheme="majorHAnsi" w:eastAsiaTheme="majorEastAsia" w:hAnsiTheme="majorHAnsi" w:cstheme="majorBidi"/>
      <w:color w:val="243F60" w:themeColor="accent1" w:themeShade="7F"/>
    </w:rPr>
  </w:style>
  <w:style w:type="paragraph" w:styleId="Fotnotstext">
    <w:name w:val="footnote text"/>
    <w:basedOn w:val="Normal"/>
    <w:link w:val="FotnotstextChar"/>
    <w:uiPriority w:val="99"/>
    <w:unhideWhenUsed/>
    <w:rsid w:val="0026499A"/>
    <w:rPr>
      <w:rFonts w:asciiTheme="minorHAnsi" w:hAnsiTheme="minorHAnsi" w:cstheme="minorBidi"/>
      <w:sz w:val="20"/>
      <w:szCs w:val="20"/>
      <w14:numForm w14:val="oldStyle"/>
    </w:rPr>
  </w:style>
  <w:style w:type="character" w:customStyle="1" w:styleId="FotnotstextChar">
    <w:name w:val="Fotnotstext Char"/>
    <w:basedOn w:val="Standardstycketeckensnitt"/>
    <w:link w:val="Fotnotstext"/>
    <w:uiPriority w:val="99"/>
    <w:rsid w:val="0026499A"/>
    <w:rPr>
      <w:rFonts w:asciiTheme="minorHAnsi" w:hAnsiTheme="minorHAnsi" w:cstheme="minorBidi"/>
      <w:sz w:val="20"/>
      <w:szCs w:val="20"/>
      <w14:numForm w14:val="oldStyle"/>
    </w:rPr>
  </w:style>
  <w:style w:type="character" w:styleId="Fotnotsreferens">
    <w:name w:val="footnote reference"/>
    <w:basedOn w:val="Standardstycketeckensnitt"/>
    <w:uiPriority w:val="99"/>
    <w:semiHidden/>
    <w:unhideWhenUsed/>
    <w:rsid w:val="0026499A"/>
    <w:rPr>
      <w:vertAlign w:val="superscript"/>
    </w:rPr>
  </w:style>
  <w:style w:type="paragraph" w:styleId="Beskrivning">
    <w:name w:val="caption"/>
    <w:basedOn w:val="Normal"/>
    <w:next w:val="Normal"/>
    <w:uiPriority w:val="35"/>
    <w:unhideWhenUsed/>
    <w:qFormat/>
    <w:rsid w:val="0026499A"/>
    <w:pPr>
      <w:spacing w:after="200"/>
    </w:pPr>
    <w:rPr>
      <w:rFonts w:asciiTheme="minorHAnsi" w:hAnsiTheme="minorHAnsi" w:cstheme="minorBidi"/>
      <w:i/>
      <w:iCs/>
      <w:color w:val="1F497D" w:themeColor="text2"/>
      <w:sz w:val="18"/>
      <w:szCs w:val="18"/>
      <w14:numForm w14:val="oldStyle"/>
    </w:rPr>
  </w:style>
  <w:style w:type="character" w:customStyle="1" w:styleId="evobrdtextChar">
    <w:name w:val="evo_brödtext Char"/>
    <w:basedOn w:val="Standardstycketeckensnitt"/>
    <w:link w:val="evobrdtext"/>
    <w:locked/>
    <w:rsid w:val="0026499A"/>
    <w:rPr>
      <w:rFonts w:cstheme="minorHAnsi"/>
      <w:bCs/>
      <w:kern w:val="32"/>
      <w:sz w:val="22"/>
    </w:rPr>
  </w:style>
  <w:style w:type="paragraph" w:customStyle="1" w:styleId="evobrdtext">
    <w:name w:val="evo_brödtext"/>
    <w:link w:val="evobrdtextChar"/>
    <w:qFormat/>
    <w:rsid w:val="0026499A"/>
    <w:rPr>
      <w:rFonts w:cstheme="minorHAnsi"/>
      <w:bCs/>
      <w:kern w:val="3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483884481">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A97651C77E5E4D4FBAEEC433DA24F14C"/>
        <w:category>
          <w:name w:val="Allmänt"/>
          <w:gallery w:val="placeholder"/>
        </w:category>
        <w:types>
          <w:type w:val="bbPlcHdr"/>
        </w:types>
        <w:behaviors>
          <w:behavior w:val="content"/>
        </w:behaviors>
        <w:guid w:val="{83B24F98-9A6F-487D-94AD-BEE059BCC492}"/>
      </w:docPartPr>
      <w:docPartBody>
        <w:p w:rsidR="00DE643D" w:rsidRDefault="000E6086" w:rsidP="000E6086">
          <w:pPr>
            <w:pStyle w:val="A97651C77E5E4D4FBAEEC433DA24F14C"/>
          </w:pPr>
          <w:r w:rsidRPr="00890939">
            <w:rPr>
              <w:rStyle w:val="Platshllartext"/>
            </w:rPr>
            <w:t>Klicka eller tryck här för att ange text.</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
      <w:docPartPr>
        <w:name w:val="7E00D86844DD47D395CDE1B0580EF739"/>
        <w:category>
          <w:name w:val="Allmänt"/>
          <w:gallery w:val="placeholder"/>
        </w:category>
        <w:types>
          <w:type w:val="bbPlcHdr"/>
        </w:types>
        <w:behaviors>
          <w:behavior w:val="content"/>
        </w:behaviors>
        <w:guid w:val="{58C7158A-5B9F-4472-A3BA-D1DD8D15172A}"/>
      </w:docPartPr>
      <w:docPartBody>
        <w:p w:rsidR="00082A0A" w:rsidRDefault="00082A0A" w:rsidP="00082A0A">
          <w:pPr>
            <w:pStyle w:val="7E00D86844DD47D395CDE1B0580EF739"/>
          </w:pPr>
          <w:r w:rsidRPr="00890939">
            <w:rPr>
              <w:rStyle w:val="Platshllartext"/>
            </w:rPr>
            <w:t>Klicka eller tryck här för att ange text.</w:t>
          </w:r>
        </w:p>
      </w:docPartBody>
    </w:docPart>
    <w:docPart>
      <w:docPartPr>
        <w:name w:val="AB72F15AE74A475793B1FC5568EB4281"/>
        <w:category>
          <w:name w:val="Allmänt"/>
          <w:gallery w:val="placeholder"/>
        </w:category>
        <w:types>
          <w:type w:val="bbPlcHdr"/>
        </w:types>
        <w:behaviors>
          <w:behavior w:val="content"/>
        </w:behaviors>
        <w:guid w:val="{CFC587E8-045B-4795-BC00-6E1FB36C9686}"/>
      </w:docPartPr>
      <w:docPartBody>
        <w:p w:rsidR="00082A0A" w:rsidRDefault="00082A0A" w:rsidP="00082A0A">
          <w:pPr>
            <w:pStyle w:val="AB72F15AE74A475793B1FC5568EB4281"/>
          </w:pPr>
          <w:r w:rsidRPr="008458DE">
            <w:rPr>
              <w:rStyle w:val="Platshllartext"/>
            </w:rPr>
            <w:t>Klicka eller tryck här för att ange text.</w:t>
          </w:r>
        </w:p>
      </w:docPartBody>
    </w:docPart>
    <w:docPart>
      <w:docPartPr>
        <w:name w:val="B6A705FA684B40838C2EB7F32D8EA9B7"/>
        <w:category>
          <w:name w:val="Allmänt"/>
          <w:gallery w:val="placeholder"/>
        </w:category>
        <w:types>
          <w:type w:val="bbPlcHdr"/>
        </w:types>
        <w:behaviors>
          <w:behavior w:val="content"/>
        </w:behaviors>
        <w:guid w:val="{7A8A8EEF-5DAF-4125-8594-BAEA5DCC68F0}"/>
      </w:docPartPr>
      <w:docPartBody>
        <w:p w:rsidR="00082A0A" w:rsidRDefault="00082A0A" w:rsidP="00082A0A">
          <w:pPr>
            <w:pStyle w:val="B6A705FA684B40838C2EB7F32D8EA9B7"/>
          </w:pPr>
          <w:r w:rsidRPr="00890939">
            <w:rPr>
              <w:rStyle w:val="Platshllartext"/>
            </w:rPr>
            <w:t>Klicka eller tryck här för att ange text.</w:t>
          </w:r>
        </w:p>
      </w:docPartBody>
    </w:docPart>
    <w:docPart>
      <w:docPartPr>
        <w:name w:val="EEF955B31AAC4E13AD59821DA5673963"/>
        <w:category>
          <w:name w:val="Allmänt"/>
          <w:gallery w:val="placeholder"/>
        </w:category>
        <w:types>
          <w:type w:val="bbPlcHdr"/>
        </w:types>
        <w:behaviors>
          <w:behavior w:val="content"/>
        </w:behaviors>
        <w:guid w:val="{A1980016-DFB6-4CE1-9242-21BE55FFCA90}"/>
      </w:docPartPr>
      <w:docPartBody>
        <w:p w:rsidR="00082A0A" w:rsidRDefault="00082A0A" w:rsidP="00082A0A">
          <w:pPr>
            <w:pStyle w:val="EEF955B31AAC4E13AD59821DA5673963"/>
          </w:pPr>
          <w:r w:rsidRPr="00890939">
            <w:rPr>
              <w:rStyle w:val="Platshllartext"/>
            </w:rPr>
            <w:t>Klicka eller tryck här för att ange text.</w:t>
          </w:r>
        </w:p>
      </w:docPartBody>
    </w:docPart>
    <w:docPart>
      <w:docPartPr>
        <w:name w:val="42806CFB29C84DE2A7398E3570D49F6A"/>
        <w:category>
          <w:name w:val="Allmänt"/>
          <w:gallery w:val="placeholder"/>
        </w:category>
        <w:types>
          <w:type w:val="bbPlcHdr"/>
        </w:types>
        <w:behaviors>
          <w:behavior w:val="content"/>
        </w:behaviors>
        <w:guid w:val="{9B2EF259-718C-47A4-9BE8-4AC7257564EA}"/>
      </w:docPartPr>
      <w:docPartBody>
        <w:p w:rsidR="00082A0A" w:rsidRDefault="00082A0A" w:rsidP="00082A0A">
          <w:pPr>
            <w:pStyle w:val="42806CFB29C84DE2A7398E3570D49F6A"/>
          </w:pPr>
          <w:r w:rsidRPr="004910DE">
            <w:rPr>
              <w:rStyle w:val="Platshllartext"/>
              <w:color w:val="808080" w:themeColor="background1" w:themeShade="80"/>
            </w:rPr>
            <w:t>Nr</w:t>
          </w:r>
          <w:r w:rsidRPr="00390D17">
            <w:rPr>
              <w:rStyle w:val="Platshllartext"/>
            </w:rPr>
            <w:t>.</w:t>
          </w:r>
        </w:p>
      </w:docPartBody>
    </w:docPart>
    <w:docPart>
      <w:docPartPr>
        <w:name w:val="986A5C035E5046CDB6158A97A3B43339"/>
        <w:category>
          <w:name w:val="Allmänt"/>
          <w:gallery w:val="placeholder"/>
        </w:category>
        <w:types>
          <w:type w:val="bbPlcHdr"/>
        </w:types>
        <w:behaviors>
          <w:behavior w:val="content"/>
        </w:behaviors>
        <w:guid w:val="{343B0FCD-6034-47E1-B6FA-E5ABA973D7A7}"/>
      </w:docPartPr>
      <w:docPartBody>
        <w:p w:rsidR="00082A0A" w:rsidRDefault="00082A0A" w:rsidP="00082A0A">
          <w:pPr>
            <w:pStyle w:val="986A5C035E5046CDB6158A97A3B43339"/>
          </w:pPr>
          <w:r w:rsidRPr="00E8568B">
            <w:rPr>
              <w:rStyle w:val="Platshllartext"/>
              <w:highlight w:val="lightGray"/>
            </w:rPr>
            <w:t>Tillägg/Ändring</w:t>
          </w:r>
        </w:p>
      </w:docPartBody>
    </w:docPart>
    <w:docPart>
      <w:docPartPr>
        <w:name w:val="E34EBF104BAE454299459BC067219685"/>
        <w:category>
          <w:name w:val="Allmänt"/>
          <w:gallery w:val="placeholder"/>
        </w:category>
        <w:types>
          <w:type w:val="bbPlcHdr"/>
        </w:types>
        <w:behaviors>
          <w:behavior w:val="content"/>
        </w:behaviors>
        <w:guid w:val="{8ED868DA-9D47-43AC-84B5-95BCF17D157D}"/>
      </w:docPartPr>
      <w:docPartBody>
        <w:p w:rsidR="00082A0A" w:rsidRDefault="00082A0A" w:rsidP="00082A0A">
          <w:pPr>
            <w:pStyle w:val="E34EBF104BAE454299459BC067219685"/>
          </w:pPr>
          <w:r w:rsidRPr="00E8568B">
            <w:rPr>
              <w:rStyle w:val="Platshllartext"/>
              <w:highlight w:val="lightGray"/>
            </w:rPr>
            <w:t>fyll i</w:t>
          </w:r>
        </w:p>
      </w:docPartBody>
    </w:docPart>
    <w:docPart>
      <w:docPartPr>
        <w:name w:val="D50490F8157C44CF8424110B7989CD6F"/>
        <w:category>
          <w:name w:val="Allmänt"/>
          <w:gallery w:val="placeholder"/>
        </w:category>
        <w:types>
          <w:type w:val="bbPlcHdr"/>
        </w:types>
        <w:behaviors>
          <w:behavior w:val="content"/>
        </w:behaviors>
        <w:guid w:val="{AD5BB3A3-459E-451E-844E-7443736E736E}"/>
      </w:docPartPr>
      <w:docPartBody>
        <w:p w:rsidR="00082A0A" w:rsidRDefault="00082A0A" w:rsidP="00082A0A">
          <w:pPr>
            <w:pStyle w:val="D50490F8157C44CF8424110B7989CD6F"/>
          </w:pPr>
          <w:r w:rsidRPr="00890939">
            <w:rPr>
              <w:rStyle w:val="Platshllartext"/>
            </w:rPr>
            <w:t>Klicka eller tryck här för att ange text.</w:t>
          </w:r>
        </w:p>
      </w:docPartBody>
    </w:docPart>
    <w:docPart>
      <w:docPartPr>
        <w:name w:val="58CBE61C770A4E5A93AD0BD3DC86F289"/>
        <w:category>
          <w:name w:val="Allmänt"/>
          <w:gallery w:val="placeholder"/>
        </w:category>
        <w:types>
          <w:type w:val="bbPlcHdr"/>
        </w:types>
        <w:behaviors>
          <w:behavior w:val="content"/>
        </w:behaviors>
        <w:guid w:val="{67715404-5821-4EF6-B917-33C521C3CB8C}"/>
      </w:docPartPr>
      <w:docPartBody>
        <w:p w:rsidR="00082A0A" w:rsidRDefault="00082A0A" w:rsidP="00082A0A">
          <w:pPr>
            <w:pStyle w:val="58CBE61C770A4E5A93AD0BD3DC86F289"/>
          </w:pPr>
          <w:r w:rsidRPr="008458DE">
            <w:rPr>
              <w:rStyle w:val="Platshllartext"/>
            </w:rPr>
            <w:t>Klicka eller tryck här för att ange text.</w:t>
          </w:r>
        </w:p>
      </w:docPartBody>
    </w:docPart>
    <w:docPart>
      <w:docPartPr>
        <w:name w:val="67CE80666C554C9CB8B18B49F7C958D6"/>
        <w:category>
          <w:name w:val="Allmänt"/>
          <w:gallery w:val="placeholder"/>
        </w:category>
        <w:types>
          <w:type w:val="bbPlcHdr"/>
        </w:types>
        <w:behaviors>
          <w:behavior w:val="content"/>
        </w:behaviors>
        <w:guid w:val="{9F7F9094-FFF2-4040-807F-81D89FDBB197}"/>
      </w:docPartPr>
      <w:docPartBody>
        <w:p w:rsidR="00082A0A" w:rsidRDefault="00082A0A" w:rsidP="00082A0A">
          <w:pPr>
            <w:pStyle w:val="67CE80666C554C9CB8B18B49F7C958D6"/>
          </w:pPr>
          <w:r w:rsidRPr="00890939">
            <w:rPr>
              <w:rStyle w:val="Platshllartext"/>
            </w:rPr>
            <w:t>Klicka eller tryck här för att ange text.</w:t>
          </w:r>
        </w:p>
      </w:docPartBody>
    </w:docPart>
    <w:docPart>
      <w:docPartPr>
        <w:name w:val="1AAADF103A9044CC8F8BAD2B379C836F"/>
        <w:category>
          <w:name w:val="Allmänt"/>
          <w:gallery w:val="placeholder"/>
        </w:category>
        <w:types>
          <w:type w:val="bbPlcHdr"/>
        </w:types>
        <w:behaviors>
          <w:behavior w:val="content"/>
        </w:behaviors>
        <w:guid w:val="{3EDACCB5-AB89-4228-A79A-932B149F4602}"/>
      </w:docPartPr>
      <w:docPartBody>
        <w:p w:rsidR="00082A0A" w:rsidRDefault="00082A0A" w:rsidP="00082A0A">
          <w:pPr>
            <w:pStyle w:val="1AAADF103A9044CC8F8BAD2B379C836F"/>
          </w:pPr>
          <w:r w:rsidRPr="00890939">
            <w:rPr>
              <w:rStyle w:val="Platshllartext"/>
            </w:rPr>
            <w:t>Klicka eller tryck här för att ange text.</w:t>
          </w:r>
        </w:p>
      </w:docPartBody>
    </w:docPart>
    <w:docPart>
      <w:docPartPr>
        <w:name w:val="0A2CEEF63CB547348072C37ACD689143"/>
        <w:category>
          <w:name w:val="Allmänt"/>
          <w:gallery w:val="placeholder"/>
        </w:category>
        <w:types>
          <w:type w:val="bbPlcHdr"/>
        </w:types>
        <w:behaviors>
          <w:behavior w:val="content"/>
        </w:behaviors>
        <w:guid w:val="{BEBE27D0-42C4-4832-B05B-3EE6F967687F}"/>
      </w:docPartPr>
      <w:docPartBody>
        <w:p w:rsidR="00082A0A" w:rsidRDefault="00082A0A" w:rsidP="00082A0A">
          <w:pPr>
            <w:pStyle w:val="0A2CEEF63CB547348072C37ACD689143"/>
          </w:pPr>
          <w:r w:rsidRPr="00890939">
            <w:rPr>
              <w:rStyle w:val="Platshllartext"/>
            </w:rPr>
            <w:t>Klicka eller tryck här för att ange text.</w:t>
          </w:r>
        </w:p>
      </w:docPartBody>
    </w:docPart>
    <w:docPart>
      <w:docPartPr>
        <w:name w:val="A0A73D172F4740DF8A234D062C477F21"/>
        <w:category>
          <w:name w:val="Allmänt"/>
          <w:gallery w:val="placeholder"/>
        </w:category>
        <w:types>
          <w:type w:val="bbPlcHdr"/>
        </w:types>
        <w:behaviors>
          <w:behavior w:val="content"/>
        </w:behaviors>
        <w:guid w:val="{D478DAC3-D559-4171-9D24-204C344B7447}"/>
      </w:docPartPr>
      <w:docPartBody>
        <w:p w:rsidR="00082A0A" w:rsidRDefault="00082A0A" w:rsidP="00082A0A">
          <w:pPr>
            <w:pStyle w:val="A0A73D172F4740DF8A234D062C477F21"/>
          </w:pPr>
          <w:r w:rsidRPr="008458DE">
            <w:rPr>
              <w:rStyle w:val="Platshllartext"/>
            </w:rPr>
            <w:t>Klicka eller tryck här för att ange text.</w:t>
          </w:r>
        </w:p>
      </w:docPartBody>
    </w:docPart>
    <w:docPart>
      <w:docPartPr>
        <w:name w:val="CAF5C6097A1B44D9BF1C79C14C89DE92"/>
        <w:category>
          <w:name w:val="Allmänt"/>
          <w:gallery w:val="placeholder"/>
        </w:category>
        <w:types>
          <w:type w:val="bbPlcHdr"/>
        </w:types>
        <w:behaviors>
          <w:behavior w:val="content"/>
        </w:behaviors>
        <w:guid w:val="{1FBA4FA5-0DE4-4813-AF54-766D195C393D}"/>
      </w:docPartPr>
      <w:docPartBody>
        <w:p w:rsidR="00082A0A" w:rsidRDefault="00082A0A" w:rsidP="00082A0A">
          <w:pPr>
            <w:pStyle w:val="CAF5C6097A1B44D9BF1C79C14C89DE92"/>
          </w:pPr>
          <w:r w:rsidRPr="00890939">
            <w:rPr>
              <w:rStyle w:val="Platshllartext"/>
            </w:rPr>
            <w:t>Klicka eller tryck här för att ange text.</w:t>
          </w:r>
        </w:p>
      </w:docPartBody>
    </w:docPart>
    <w:docPart>
      <w:docPartPr>
        <w:name w:val="39F7EB60BE58453AA2EBA2104BE6DB7F"/>
        <w:category>
          <w:name w:val="Allmänt"/>
          <w:gallery w:val="placeholder"/>
        </w:category>
        <w:types>
          <w:type w:val="bbPlcHdr"/>
        </w:types>
        <w:behaviors>
          <w:behavior w:val="content"/>
        </w:behaviors>
        <w:guid w:val="{4F063F81-AAC3-4C20-B706-5B018EE95F13}"/>
      </w:docPartPr>
      <w:docPartBody>
        <w:p w:rsidR="00082A0A" w:rsidRDefault="00082A0A" w:rsidP="00082A0A">
          <w:pPr>
            <w:pStyle w:val="39F7EB60BE58453AA2EBA2104BE6DB7F"/>
          </w:pPr>
          <w:r w:rsidRPr="008458DE">
            <w:rPr>
              <w:rStyle w:val="Platshllartext"/>
            </w:rPr>
            <w:t>Klicka eller tryck här för att ange text.</w:t>
          </w:r>
        </w:p>
      </w:docPartBody>
    </w:docPart>
    <w:docPart>
      <w:docPartPr>
        <w:name w:val="3457C968260D457B90FC1FA26111F9DA"/>
        <w:category>
          <w:name w:val="Allmänt"/>
          <w:gallery w:val="placeholder"/>
        </w:category>
        <w:types>
          <w:type w:val="bbPlcHdr"/>
        </w:types>
        <w:behaviors>
          <w:behavior w:val="content"/>
        </w:behaviors>
        <w:guid w:val="{4EBAA20D-8952-4AE4-A33D-799829BC85FC}"/>
      </w:docPartPr>
      <w:docPartBody>
        <w:p w:rsidR="00082A0A" w:rsidRDefault="00082A0A" w:rsidP="00082A0A">
          <w:pPr>
            <w:pStyle w:val="3457C968260D457B90FC1FA26111F9DA"/>
          </w:pPr>
          <w:r w:rsidRPr="00890939">
            <w:rPr>
              <w:rStyle w:val="Platshllartext"/>
            </w:rPr>
            <w:t>Klicka eller tryck här för att ange text.</w:t>
          </w:r>
        </w:p>
      </w:docPartBody>
    </w:docPart>
    <w:docPart>
      <w:docPartPr>
        <w:name w:val="8478C0BCF00D4A4F900F1B5B99958273"/>
        <w:category>
          <w:name w:val="Allmänt"/>
          <w:gallery w:val="placeholder"/>
        </w:category>
        <w:types>
          <w:type w:val="bbPlcHdr"/>
        </w:types>
        <w:behaviors>
          <w:behavior w:val="content"/>
        </w:behaviors>
        <w:guid w:val="{AD8765B2-ADEE-4FFF-8D79-D3A7007767F3}"/>
      </w:docPartPr>
      <w:docPartBody>
        <w:p w:rsidR="00082A0A" w:rsidRDefault="00082A0A" w:rsidP="00082A0A">
          <w:pPr>
            <w:pStyle w:val="8478C0BCF00D4A4F900F1B5B99958273"/>
          </w:pPr>
          <w:r w:rsidRPr="00890939">
            <w:rPr>
              <w:rStyle w:val="Platshllartext"/>
            </w:rPr>
            <w:t>Klicka eller tryck här för att ange text.</w:t>
          </w:r>
        </w:p>
      </w:docPartBody>
    </w:docPart>
    <w:docPart>
      <w:docPartPr>
        <w:name w:val="828C05F6191A4F51A4D383E623845C1C"/>
        <w:category>
          <w:name w:val="Allmänt"/>
          <w:gallery w:val="placeholder"/>
        </w:category>
        <w:types>
          <w:type w:val="bbPlcHdr"/>
        </w:types>
        <w:behaviors>
          <w:behavior w:val="content"/>
        </w:behaviors>
        <w:guid w:val="{02BDB52D-EF14-4D0D-A950-51D82DDE6A77}"/>
      </w:docPartPr>
      <w:docPartBody>
        <w:p w:rsidR="00082A0A" w:rsidRDefault="00082A0A" w:rsidP="00082A0A">
          <w:pPr>
            <w:pStyle w:val="828C05F6191A4F51A4D383E623845C1C"/>
          </w:pPr>
          <w:r w:rsidRPr="00890939">
            <w:rPr>
              <w:rStyle w:val="Platshllartext"/>
            </w:rPr>
            <w:t>Klicka eller tryck här för att ange text.</w:t>
          </w:r>
        </w:p>
      </w:docPartBody>
    </w:docPart>
    <w:docPart>
      <w:docPartPr>
        <w:name w:val="5C4968DC24304448A02DF5A1AA658490"/>
        <w:category>
          <w:name w:val="Allmänt"/>
          <w:gallery w:val="placeholder"/>
        </w:category>
        <w:types>
          <w:type w:val="bbPlcHdr"/>
        </w:types>
        <w:behaviors>
          <w:behavior w:val="content"/>
        </w:behaviors>
        <w:guid w:val="{D1971FAB-BC29-4E78-AD2C-F4A5989F40EB}"/>
      </w:docPartPr>
      <w:docPartBody>
        <w:p w:rsidR="00082A0A" w:rsidRDefault="00082A0A" w:rsidP="00082A0A">
          <w:pPr>
            <w:pStyle w:val="5C4968DC24304448A02DF5A1AA658490"/>
          </w:pPr>
          <w:r w:rsidRPr="00890939">
            <w:rPr>
              <w:rStyle w:val="Platshllartext"/>
            </w:rPr>
            <w:t>Klicka eller tryck här för att ange text.</w:t>
          </w:r>
        </w:p>
      </w:docPartBody>
    </w:docPart>
    <w:docPart>
      <w:docPartPr>
        <w:name w:val="729EC1A829E04DA99560E3F82E5ABDB0"/>
        <w:category>
          <w:name w:val="Allmänt"/>
          <w:gallery w:val="placeholder"/>
        </w:category>
        <w:types>
          <w:type w:val="bbPlcHdr"/>
        </w:types>
        <w:behaviors>
          <w:behavior w:val="content"/>
        </w:behaviors>
        <w:guid w:val="{EDE73E08-5135-4813-A4DF-683550E9FE3A}"/>
      </w:docPartPr>
      <w:docPartBody>
        <w:p w:rsidR="00082A0A" w:rsidRDefault="00082A0A" w:rsidP="00082A0A">
          <w:pPr>
            <w:pStyle w:val="729EC1A829E04DA99560E3F82E5ABDB0"/>
          </w:pPr>
          <w:r w:rsidRPr="00890939">
            <w:rPr>
              <w:rStyle w:val="Platshllartext"/>
            </w:rPr>
            <w:t>Klicka eller tryck här för att ange text.</w:t>
          </w:r>
        </w:p>
      </w:docPartBody>
    </w:docPart>
    <w:docPart>
      <w:docPartPr>
        <w:name w:val="31B9BBFC14974C009162EC832D4FF44C"/>
        <w:category>
          <w:name w:val="Allmänt"/>
          <w:gallery w:val="placeholder"/>
        </w:category>
        <w:types>
          <w:type w:val="bbPlcHdr"/>
        </w:types>
        <w:behaviors>
          <w:behavior w:val="content"/>
        </w:behaviors>
        <w:guid w:val="{7C21C4C8-3663-4D24-962D-9EC118423EBE}"/>
      </w:docPartPr>
      <w:docPartBody>
        <w:p w:rsidR="003F22A1" w:rsidRDefault="00082A0A" w:rsidP="00082A0A">
          <w:pPr>
            <w:pStyle w:val="31B9BBFC14974C009162EC832D4FF44C"/>
          </w:pPr>
          <w:r w:rsidRPr="00890939">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8E"/>
    <w:rsid w:val="000429FA"/>
    <w:rsid w:val="00045EE7"/>
    <w:rsid w:val="00082A0A"/>
    <w:rsid w:val="000E6086"/>
    <w:rsid w:val="0017266E"/>
    <w:rsid w:val="001854A0"/>
    <w:rsid w:val="001C695C"/>
    <w:rsid w:val="002061CB"/>
    <w:rsid w:val="00230274"/>
    <w:rsid w:val="002A54FF"/>
    <w:rsid w:val="002C6294"/>
    <w:rsid w:val="003E59C8"/>
    <w:rsid w:val="003F22A1"/>
    <w:rsid w:val="0042591A"/>
    <w:rsid w:val="00466940"/>
    <w:rsid w:val="00527A8E"/>
    <w:rsid w:val="00612025"/>
    <w:rsid w:val="00670F43"/>
    <w:rsid w:val="007F16C5"/>
    <w:rsid w:val="007F653A"/>
    <w:rsid w:val="00826339"/>
    <w:rsid w:val="008349A8"/>
    <w:rsid w:val="008F3433"/>
    <w:rsid w:val="0093077D"/>
    <w:rsid w:val="009455EA"/>
    <w:rsid w:val="00993A2E"/>
    <w:rsid w:val="00995783"/>
    <w:rsid w:val="00A01F2D"/>
    <w:rsid w:val="00B82908"/>
    <w:rsid w:val="00B86B69"/>
    <w:rsid w:val="00BA282C"/>
    <w:rsid w:val="00BA5DA9"/>
    <w:rsid w:val="00BD5D22"/>
    <w:rsid w:val="00BE5AFD"/>
    <w:rsid w:val="00C73D4A"/>
    <w:rsid w:val="00D05C19"/>
    <w:rsid w:val="00DE2DFA"/>
    <w:rsid w:val="00DE643D"/>
    <w:rsid w:val="00E62C36"/>
    <w:rsid w:val="00E75426"/>
    <w:rsid w:val="00EA62A8"/>
    <w:rsid w:val="00EB6612"/>
    <w:rsid w:val="00EB7A3A"/>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82A0A"/>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7E00D86844DD47D395CDE1B0580EF739">
    <w:name w:val="7E00D86844DD47D395CDE1B0580EF739"/>
    <w:rsid w:val="00082A0A"/>
  </w:style>
  <w:style w:type="paragraph" w:customStyle="1" w:styleId="D966E633A46E446792528195703DD2E2">
    <w:name w:val="D966E633A46E446792528195703DD2E2"/>
    <w:rsid w:val="00082A0A"/>
  </w:style>
  <w:style w:type="paragraph" w:customStyle="1" w:styleId="377266E787D7461FBC865FD76B335EF4">
    <w:name w:val="377266E787D7461FBC865FD76B335EF4"/>
    <w:rsid w:val="00082A0A"/>
  </w:style>
  <w:style w:type="paragraph" w:customStyle="1" w:styleId="F9B6448DC2EF4EB6BE676DADAFDE7468">
    <w:name w:val="F9B6448DC2EF4EB6BE676DADAFDE7468"/>
    <w:rsid w:val="00082A0A"/>
  </w:style>
  <w:style w:type="paragraph" w:customStyle="1" w:styleId="AB72F15AE74A475793B1FC5568EB4281">
    <w:name w:val="AB72F15AE74A475793B1FC5568EB4281"/>
    <w:rsid w:val="00082A0A"/>
  </w:style>
  <w:style w:type="paragraph" w:customStyle="1" w:styleId="5E64AA3B487240399F2743EA3EF5F25D">
    <w:name w:val="5E64AA3B487240399F2743EA3EF5F25D"/>
    <w:rsid w:val="00082A0A"/>
  </w:style>
  <w:style w:type="paragraph" w:customStyle="1" w:styleId="FA286068DAD2485CA5232148477D4063">
    <w:name w:val="FA286068DAD2485CA5232148477D4063"/>
    <w:rsid w:val="00082A0A"/>
  </w:style>
  <w:style w:type="paragraph" w:customStyle="1" w:styleId="5FEBB41936B44031B4BF1725743753C6">
    <w:name w:val="5FEBB41936B44031B4BF1725743753C6"/>
    <w:rsid w:val="00082A0A"/>
  </w:style>
  <w:style w:type="paragraph" w:customStyle="1" w:styleId="55A5419B07A945158BB8F6993DB316E4">
    <w:name w:val="55A5419B07A945158BB8F6993DB316E4"/>
    <w:rsid w:val="00082A0A"/>
  </w:style>
  <w:style w:type="paragraph" w:customStyle="1" w:styleId="147CB4CF252A406D9B66D88F8AD40CBE">
    <w:name w:val="147CB4CF252A406D9B66D88F8AD40CBE"/>
    <w:rsid w:val="00082A0A"/>
  </w:style>
  <w:style w:type="paragraph" w:customStyle="1" w:styleId="D25E04D1DBAC451DA1007D7C2F972642">
    <w:name w:val="D25E04D1DBAC451DA1007D7C2F972642"/>
    <w:rsid w:val="00082A0A"/>
  </w:style>
  <w:style w:type="paragraph" w:customStyle="1" w:styleId="41831CD3D5ED4BE7B047B6BC84A5646C">
    <w:name w:val="41831CD3D5ED4BE7B047B6BC84A5646C"/>
    <w:rsid w:val="00082A0A"/>
  </w:style>
  <w:style w:type="paragraph" w:customStyle="1" w:styleId="5FDC4FE318FC407A83F5F4DA99862531">
    <w:name w:val="5FDC4FE318FC407A83F5F4DA99862531"/>
    <w:rsid w:val="00082A0A"/>
  </w:style>
  <w:style w:type="paragraph" w:customStyle="1" w:styleId="AFC5AA1F38F6463D82C227C0AD7004E5">
    <w:name w:val="AFC5AA1F38F6463D82C227C0AD7004E5"/>
    <w:rsid w:val="00082A0A"/>
  </w:style>
  <w:style w:type="paragraph" w:customStyle="1" w:styleId="493F24D5D1E74AC3AC61B09D3620D4F4">
    <w:name w:val="493F24D5D1E74AC3AC61B09D3620D4F4"/>
    <w:rsid w:val="00082A0A"/>
  </w:style>
  <w:style w:type="paragraph" w:customStyle="1" w:styleId="0DA5AF5C70A14CA39CD2B17F5887DF4F">
    <w:name w:val="0DA5AF5C70A14CA39CD2B17F5887DF4F"/>
    <w:rsid w:val="00082A0A"/>
  </w:style>
  <w:style w:type="paragraph" w:customStyle="1" w:styleId="474EDC6DA8824551A6A94D301CB9489F">
    <w:name w:val="474EDC6DA8824551A6A94D301CB9489F"/>
    <w:rsid w:val="00082A0A"/>
  </w:style>
  <w:style w:type="paragraph" w:customStyle="1" w:styleId="4CBCC791E3BB46D8AD4A7B2BE9E558ED">
    <w:name w:val="4CBCC791E3BB46D8AD4A7B2BE9E558ED"/>
    <w:rsid w:val="00082A0A"/>
  </w:style>
  <w:style w:type="paragraph" w:customStyle="1" w:styleId="67F7EE57EA4B402EA9451BC81F4A8F3B">
    <w:name w:val="67F7EE57EA4B402EA9451BC81F4A8F3B"/>
    <w:rsid w:val="00082A0A"/>
  </w:style>
  <w:style w:type="paragraph" w:customStyle="1" w:styleId="4E3C42EFA38D49B1A696BC5F9D1DEA11">
    <w:name w:val="4E3C42EFA38D49B1A696BC5F9D1DEA11"/>
    <w:rsid w:val="00082A0A"/>
  </w:style>
  <w:style w:type="paragraph" w:customStyle="1" w:styleId="3B96519D4F9A48E7BCA15F4DB520EB9D">
    <w:name w:val="3B96519D4F9A48E7BCA15F4DB520EB9D"/>
    <w:rsid w:val="00082A0A"/>
  </w:style>
  <w:style w:type="paragraph" w:customStyle="1" w:styleId="D3933B5F4B1B4F96B0038FBB8BD8E30D">
    <w:name w:val="D3933B5F4B1B4F96B0038FBB8BD8E30D"/>
    <w:rsid w:val="00082A0A"/>
  </w:style>
  <w:style w:type="paragraph" w:customStyle="1" w:styleId="02127CA876EC44D38099848815532803">
    <w:name w:val="02127CA876EC44D38099848815532803"/>
    <w:rsid w:val="00082A0A"/>
  </w:style>
  <w:style w:type="paragraph" w:customStyle="1" w:styleId="2A098BF408EF4A949F36C9ACE106CA4D">
    <w:name w:val="2A098BF408EF4A949F36C9ACE106CA4D"/>
    <w:rsid w:val="00082A0A"/>
  </w:style>
  <w:style w:type="paragraph" w:customStyle="1" w:styleId="081C1EE93B2D4488BAE1346DBEA22417">
    <w:name w:val="081C1EE93B2D4488BAE1346DBEA22417"/>
    <w:rsid w:val="00082A0A"/>
  </w:style>
  <w:style w:type="paragraph" w:customStyle="1" w:styleId="881318B5F5DF47048977263048A0F14A">
    <w:name w:val="881318B5F5DF47048977263048A0F14A"/>
    <w:rsid w:val="00082A0A"/>
  </w:style>
  <w:style w:type="paragraph" w:customStyle="1" w:styleId="0C39D3C830554267BA0B735A30D3101D">
    <w:name w:val="0C39D3C830554267BA0B735A30D3101D"/>
    <w:rsid w:val="00082A0A"/>
  </w:style>
  <w:style w:type="paragraph" w:customStyle="1" w:styleId="55C5C92788E740B29695B357783DCD4F">
    <w:name w:val="55C5C92788E740B29695B357783DCD4F"/>
    <w:rsid w:val="00082A0A"/>
  </w:style>
  <w:style w:type="paragraph" w:customStyle="1" w:styleId="ABB65004555E4E5E91F5669DF72F9B1A">
    <w:name w:val="ABB65004555E4E5E91F5669DF72F9B1A"/>
    <w:rsid w:val="00082A0A"/>
  </w:style>
  <w:style w:type="paragraph" w:customStyle="1" w:styleId="AD6D1F20636B44E0AE53842A72F7C232">
    <w:name w:val="AD6D1F20636B44E0AE53842A72F7C232"/>
    <w:rsid w:val="00082A0A"/>
  </w:style>
  <w:style w:type="paragraph" w:customStyle="1" w:styleId="3C3F1087E4944C3EABB99660535DE463">
    <w:name w:val="3C3F1087E4944C3EABB99660535DE463"/>
    <w:rsid w:val="00082A0A"/>
  </w:style>
  <w:style w:type="paragraph" w:customStyle="1" w:styleId="F52024D260274F3DA3B40A37277CA2BB">
    <w:name w:val="F52024D260274F3DA3B40A37277CA2BB"/>
    <w:rsid w:val="00082A0A"/>
  </w:style>
  <w:style w:type="paragraph" w:customStyle="1" w:styleId="7993FFB18A594AA8A2D6927B66BB8DB6">
    <w:name w:val="7993FFB18A594AA8A2D6927B66BB8DB6"/>
    <w:rsid w:val="00082A0A"/>
  </w:style>
  <w:style w:type="paragraph" w:customStyle="1" w:styleId="5DEE850364314F7FB5EDAB47D3E72E2D">
    <w:name w:val="5DEE850364314F7FB5EDAB47D3E72E2D"/>
    <w:rsid w:val="00082A0A"/>
  </w:style>
  <w:style w:type="paragraph" w:customStyle="1" w:styleId="81069CA2CF0140018E3C504C94975A44">
    <w:name w:val="81069CA2CF0140018E3C504C94975A44"/>
    <w:rsid w:val="00082A0A"/>
  </w:style>
  <w:style w:type="paragraph" w:customStyle="1" w:styleId="5488B0176B6E45D1A2C858C985C4C328">
    <w:name w:val="5488B0176B6E45D1A2C858C985C4C328"/>
    <w:rsid w:val="00082A0A"/>
  </w:style>
  <w:style w:type="paragraph" w:customStyle="1" w:styleId="B6A705FA684B40838C2EB7F32D8EA9B7">
    <w:name w:val="B6A705FA684B40838C2EB7F32D8EA9B7"/>
    <w:rsid w:val="00082A0A"/>
  </w:style>
  <w:style w:type="paragraph" w:customStyle="1" w:styleId="EEF955B31AAC4E13AD59821DA5673963">
    <w:name w:val="EEF955B31AAC4E13AD59821DA5673963"/>
    <w:rsid w:val="00082A0A"/>
  </w:style>
  <w:style w:type="paragraph" w:customStyle="1" w:styleId="42806CFB29C84DE2A7398E3570D49F6A">
    <w:name w:val="42806CFB29C84DE2A7398E3570D49F6A"/>
    <w:rsid w:val="00082A0A"/>
  </w:style>
  <w:style w:type="paragraph" w:customStyle="1" w:styleId="986A5C035E5046CDB6158A97A3B43339">
    <w:name w:val="986A5C035E5046CDB6158A97A3B43339"/>
    <w:rsid w:val="00082A0A"/>
  </w:style>
  <w:style w:type="paragraph" w:customStyle="1" w:styleId="E34EBF104BAE454299459BC067219685">
    <w:name w:val="E34EBF104BAE454299459BC067219685"/>
    <w:rsid w:val="00082A0A"/>
  </w:style>
  <w:style w:type="paragraph" w:customStyle="1" w:styleId="C8E336DAD63F4C89A26FAAF0A9E6D8A6">
    <w:name w:val="C8E336DAD63F4C89A26FAAF0A9E6D8A6"/>
    <w:rsid w:val="00082A0A"/>
  </w:style>
  <w:style w:type="paragraph" w:customStyle="1" w:styleId="12F1F26F3A5B467481CAC892C6C4899C">
    <w:name w:val="12F1F26F3A5B467481CAC892C6C4899C"/>
    <w:rsid w:val="00082A0A"/>
  </w:style>
  <w:style w:type="paragraph" w:customStyle="1" w:styleId="24E5D54AFB1644D686BDC0474E9F4859">
    <w:name w:val="24E5D54AFB1644D686BDC0474E9F4859"/>
    <w:rsid w:val="00082A0A"/>
  </w:style>
  <w:style w:type="paragraph" w:customStyle="1" w:styleId="D50490F8157C44CF8424110B7989CD6F">
    <w:name w:val="D50490F8157C44CF8424110B7989CD6F"/>
    <w:rsid w:val="00082A0A"/>
  </w:style>
  <w:style w:type="paragraph" w:customStyle="1" w:styleId="58CBE61C770A4E5A93AD0BD3DC86F289">
    <w:name w:val="58CBE61C770A4E5A93AD0BD3DC86F289"/>
    <w:rsid w:val="00082A0A"/>
  </w:style>
  <w:style w:type="paragraph" w:customStyle="1" w:styleId="67CE80666C554C9CB8B18B49F7C958D6">
    <w:name w:val="67CE80666C554C9CB8B18B49F7C958D6"/>
    <w:rsid w:val="00082A0A"/>
  </w:style>
  <w:style w:type="paragraph" w:customStyle="1" w:styleId="1AAADF103A9044CC8F8BAD2B379C836F">
    <w:name w:val="1AAADF103A9044CC8F8BAD2B379C836F"/>
    <w:rsid w:val="00082A0A"/>
  </w:style>
  <w:style w:type="paragraph" w:customStyle="1" w:styleId="0A2CEEF63CB547348072C37ACD689143">
    <w:name w:val="0A2CEEF63CB547348072C37ACD689143"/>
    <w:rsid w:val="00082A0A"/>
  </w:style>
  <w:style w:type="paragraph" w:customStyle="1" w:styleId="A0A73D172F4740DF8A234D062C477F21">
    <w:name w:val="A0A73D172F4740DF8A234D062C477F21"/>
    <w:rsid w:val="00082A0A"/>
  </w:style>
  <w:style w:type="paragraph" w:customStyle="1" w:styleId="30741CA2B41D462CB9A120ED46C17E0C">
    <w:name w:val="30741CA2B41D462CB9A120ED46C17E0C"/>
    <w:rsid w:val="00082A0A"/>
  </w:style>
  <w:style w:type="paragraph" w:customStyle="1" w:styleId="00247391D6BA48A6A7F22EC5530AD3C5">
    <w:name w:val="00247391D6BA48A6A7F22EC5530AD3C5"/>
    <w:rsid w:val="00082A0A"/>
  </w:style>
  <w:style w:type="paragraph" w:customStyle="1" w:styleId="47BCAA6655E0420098EC6E0DC6BEE0E9">
    <w:name w:val="47BCAA6655E0420098EC6E0DC6BEE0E9"/>
    <w:rsid w:val="00082A0A"/>
  </w:style>
  <w:style w:type="paragraph" w:customStyle="1" w:styleId="E7F3DE43E6C74DA4A9FCAF80CCF47A87">
    <w:name w:val="E7F3DE43E6C74DA4A9FCAF80CCF47A87"/>
    <w:rsid w:val="00082A0A"/>
  </w:style>
  <w:style w:type="paragraph" w:customStyle="1" w:styleId="CAF5C6097A1B44D9BF1C79C14C89DE92">
    <w:name w:val="CAF5C6097A1B44D9BF1C79C14C89DE92"/>
    <w:rsid w:val="00082A0A"/>
  </w:style>
  <w:style w:type="paragraph" w:customStyle="1" w:styleId="39F7EB60BE58453AA2EBA2104BE6DB7F">
    <w:name w:val="39F7EB60BE58453AA2EBA2104BE6DB7F"/>
    <w:rsid w:val="00082A0A"/>
  </w:style>
  <w:style w:type="paragraph" w:customStyle="1" w:styleId="3457C968260D457B90FC1FA26111F9DA">
    <w:name w:val="3457C968260D457B90FC1FA26111F9DA"/>
    <w:rsid w:val="00082A0A"/>
  </w:style>
  <w:style w:type="paragraph" w:customStyle="1" w:styleId="8478C0BCF00D4A4F900F1B5B99958273">
    <w:name w:val="8478C0BCF00D4A4F900F1B5B99958273"/>
    <w:rsid w:val="00082A0A"/>
  </w:style>
  <w:style w:type="paragraph" w:customStyle="1" w:styleId="828C05F6191A4F51A4D383E623845C1C">
    <w:name w:val="828C05F6191A4F51A4D383E623845C1C"/>
    <w:rsid w:val="00082A0A"/>
  </w:style>
  <w:style w:type="paragraph" w:customStyle="1" w:styleId="5C4968DC24304448A02DF5A1AA658490">
    <w:name w:val="5C4968DC24304448A02DF5A1AA658490"/>
    <w:rsid w:val="00082A0A"/>
  </w:style>
  <w:style w:type="paragraph" w:customStyle="1" w:styleId="729EC1A829E04DA99560E3F82E5ABDB0">
    <w:name w:val="729EC1A829E04DA99560E3F82E5ABDB0"/>
    <w:rsid w:val="00082A0A"/>
  </w:style>
  <w:style w:type="paragraph" w:customStyle="1" w:styleId="E4C0FE301A214A2CA0D64CFA0D6A6934">
    <w:name w:val="E4C0FE301A214A2CA0D64CFA0D6A6934"/>
    <w:rsid w:val="00082A0A"/>
  </w:style>
  <w:style w:type="paragraph" w:customStyle="1" w:styleId="31B9BBFC14974C009162EC832D4FF44C">
    <w:name w:val="31B9BBFC14974C009162EC832D4FF44C"/>
    <w:rsid w:val="00082A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4976</Words>
  <Characters>26377</Characters>
  <Application>Microsoft Office Word</Application>
  <DocSecurity>8</DocSecurity>
  <Lines>219</Lines>
  <Paragraphs>62</Paragraphs>
  <ScaleCrop>false</ScaleCrop>
  <HeadingPairs>
    <vt:vector size="4" baseType="variant">
      <vt:variant>
        <vt:lpstr>Rubrik</vt:lpstr>
      </vt:variant>
      <vt:variant>
        <vt:i4>1</vt:i4>
      </vt:variant>
      <vt:variant>
        <vt:lpstr>Rubriker</vt:lpstr>
      </vt:variant>
      <vt:variant>
        <vt:i4>4</vt:i4>
      </vt:variant>
    </vt:vector>
  </HeadingPairs>
  <TitlesOfParts>
    <vt:vector size="5" baseType="lpstr">
      <vt:lpstr>Dok1</vt:lpstr>
      <vt:lpstr>Slutredovisning av insatser inom ramen för Samverkan för bästa skola</vt:lpstr>
      <vt:lpstr>Sammanfattning och fortsatt utvecklingsarbete</vt:lpstr>
      <vt:lpstr>        Utvecklingsområden på huvudmannanivå </vt:lpstr>
      <vt:lpstr>        Utvecklingsområden på enhetsnivå </vt:lpstr>
    </vt:vector>
  </TitlesOfParts>
  <Company/>
  <LinksUpToDate>false</LinksUpToDate>
  <CharactersWithSpaces>31291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dc:creator>Ulrika Perry</dc:creator>
  <cp:keywords/>
  <dc:description/>
  <cp:lastModifiedBy>Eva Hämberg</cp:lastModifiedBy>
  <cp:revision>3</cp:revision>
  <dcterms:created xsi:type="dcterms:W3CDTF">2023-08-10T10:51:00Z</dcterms:created>
  <dcterms:modified xsi:type="dcterms:W3CDTF">2023-08-10T13:30:00Z</dcterms:modified>
</cp:coreProperties>
</file>