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C24" w:rsidRDefault="00C4100E" w:rsidP="008D42F3">
      <w:pPr>
        <w:pStyle w:val="Rubrik3"/>
        <w:jc w:val="center"/>
        <w:rPr>
          <w:color w:val="A6A6A6" w:themeColor="background1" w:themeShade="A6"/>
          <w:sz w:val="36"/>
          <w:szCs w:val="36"/>
          <w:lang w:val="sv-SE"/>
        </w:rPr>
      </w:pPr>
      <w:bookmarkStart w:id="0" w:name="_GoBack"/>
      <w:bookmarkEnd w:id="0"/>
      <w:r>
        <w:rPr>
          <w:noProof/>
          <w:lang w:val="sv-SE" w:eastAsia="sv-SE"/>
        </w:rPr>
        <w:drawing>
          <wp:anchor distT="0" distB="0" distL="114300" distR="114300" simplePos="0" relativeHeight="251659264" behindDoc="1" locked="0" layoutInCell="1" allowOverlap="1" wp14:anchorId="575328F1" wp14:editId="2C569173">
            <wp:simplePos x="0" y="0"/>
            <wp:positionH relativeFrom="column">
              <wp:posOffset>-649605</wp:posOffset>
            </wp:positionH>
            <wp:positionV relativeFrom="paragraph">
              <wp:posOffset>-112395</wp:posOffset>
            </wp:positionV>
            <wp:extent cx="1562100" cy="457200"/>
            <wp:effectExtent l="0" t="0" r="0" b="0"/>
            <wp:wrapTight wrapText="bothSides">
              <wp:wrapPolygon edited="0">
                <wp:start x="0" y="0"/>
                <wp:lineTo x="0" y="20700"/>
                <wp:lineTo x="21337" y="20700"/>
                <wp:lineTo x="21337" y="0"/>
                <wp:lineTo x="0" y="0"/>
              </wp:wrapPolygon>
            </wp:wrapTight>
            <wp:docPr id="1" name="Bild 3" descr="Skolverkets logoty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kolverkets logotyp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72DD">
        <w:rPr>
          <w:color w:val="A6A6A6" w:themeColor="background1" w:themeShade="A6"/>
          <w:sz w:val="36"/>
          <w:szCs w:val="36"/>
          <w:lang w:val="sv-SE"/>
        </w:rPr>
        <w:tab/>
      </w:r>
      <w:r w:rsidR="007C72DD">
        <w:rPr>
          <w:color w:val="A6A6A6" w:themeColor="background1" w:themeShade="A6"/>
          <w:sz w:val="36"/>
          <w:szCs w:val="36"/>
          <w:lang w:val="sv-SE"/>
        </w:rPr>
        <w:tab/>
      </w:r>
      <w:r w:rsidR="007C72DD">
        <w:rPr>
          <w:color w:val="A6A6A6" w:themeColor="background1" w:themeShade="A6"/>
          <w:sz w:val="36"/>
          <w:szCs w:val="36"/>
          <w:lang w:val="sv-SE"/>
        </w:rPr>
        <w:tab/>
      </w:r>
      <w:r w:rsidR="007C72DD">
        <w:rPr>
          <w:color w:val="A6A6A6" w:themeColor="background1" w:themeShade="A6"/>
          <w:sz w:val="36"/>
          <w:szCs w:val="36"/>
          <w:lang w:val="sv-SE"/>
        </w:rPr>
        <w:tab/>
      </w:r>
      <w:r w:rsidR="007C72DD">
        <w:rPr>
          <w:color w:val="A6A6A6" w:themeColor="background1" w:themeShade="A6"/>
          <w:sz w:val="36"/>
          <w:szCs w:val="36"/>
          <w:lang w:val="sv-SE"/>
        </w:rPr>
        <w:tab/>
      </w:r>
      <w:r w:rsidR="007C72DD">
        <w:rPr>
          <w:color w:val="A6A6A6" w:themeColor="background1" w:themeShade="A6"/>
          <w:sz w:val="36"/>
          <w:szCs w:val="36"/>
          <w:lang w:val="sv-SE"/>
        </w:rPr>
        <w:tab/>
      </w:r>
      <w:r w:rsidR="007C72DD">
        <w:rPr>
          <w:color w:val="A6A6A6" w:themeColor="background1" w:themeShade="A6"/>
          <w:sz w:val="36"/>
          <w:szCs w:val="36"/>
          <w:lang w:val="sv-SE"/>
        </w:rPr>
        <w:tab/>
      </w:r>
      <w:r w:rsidR="007C72DD">
        <w:rPr>
          <w:color w:val="A6A6A6" w:themeColor="background1" w:themeShade="A6"/>
          <w:sz w:val="36"/>
          <w:szCs w:val="36"/>
          <w:lang w:val="sv-SE"/>
        </w:rPr>
        <w:tab/>
      </w:r>
    </w:p>
    <w:p w:rsidR="0028359C" w:rsidRPr="00B0233F" w:rsidRDefault="0028359C" w:rsidP="00B0233F">
      <w:pPr>
        <w:pStyle w:val="Rubrik3"/>
        <w:jc w:val="center"/>
        <w:rPr>
          <w:sz w:val="36"/>
          <w:szCs w:val="36"/>
          <w:lang w:val="sv-SE"/>
        </w:rPr>
      </w:pPr>
      <w:r w:rsidRPr="00B0233F">
        <w:rPr>
          <w:sz w:val="36"/>
          <w:szCs w:val="36"/>
          <w:lang w:val="sv-SE"/>
        </w:rPr>
        <w:t>Huvudmannens godkännande</w:t>
      </w:r>
    </w:p>
    <w:p w:rsidR="00E64D98" w:rsidRPr="008D42F3" w:rsidRDefault="00920363" w:rsidP="005B22E7">
      <w:pPr>
        <w:pStyle w:val="Rubrik3"/>
        <w:jc w:val="center"/>
        <w:rPr>
          <w:color w:val="000000" w:themeColor="text1"/>
          <w:sz w:val="32"/>
          <w:szCs w:val="32"/>
          <w:lang w:val="sv-SE" w:eastAsia="sv-SE"/>
        </w:rPr>
      </w:pPr>
      <w:r w:rsidRPr="008D42F3">
        <w:rPr>
          <w:color w:val="000000" w:themeColor="text1"/>
          <w:sz w:val="32"/>
          <w:szCs w:val="32"/>
          <w:lang w:val="sv-SE" w:eastAsia="sv-SE"/>
        </w:rPr>
        <w:t xml:space="preserve">för lärare </w:t>
      </w:r>
      <w:r w:rsidR="007E3940" w:rsidRPr="008D42F3">
        <w:rPr>
          <w:color w:val="000000" w:themeColor="text1"/>
          <w:sz w:val="32"/>
          <w:szCs w:val="32"/>
          <w:lang w:val="sv-SE" w:eastAsia="sv-SE"/>
        </w:rPr>
        <w:t>som</w:t>
      </w:r>
      <w:r w:rsidR="00342DBF">
        <w:rPr>
          <w:color w:val="000000" w:themeColor="text1"/>
          <w:sz w:val="32"/>
          <w:szCs w:val="32"/>
          <w:lang w:val="sv-SE" w:eastAsia="sv-SE"/>
        </w:rPr>
        <w:t xml:space="preserve"> </w:t>
      </w:r>
      <w:r w:rsidRPr="008D42F3">
        <w:rPr>
          <w:color w:val="000000" w:themeColor="text1"/>
          <w:sz w:val="32"/>
          <w:szCs w:val="32"/>
          <w:lang w:val="sv-SE" w:eastAsia="sv-SE"/>
        </w:rPr>
        <w:t xml:space="preserve">bedriver undervisning i en fristående skola med </w:t>
      </w:r>
      <w:r w:rsidRPr="00DB4620">
        <w:rPr>
          <w:color w:val="000000" w:themeColor="text1"/>
          <w:sz w:val="32"/>
          <w:szCs w:val="32"/>
          <w:lang w:val="sv-SE" w:eastAsia="sv-SE"/>
        </w:rPr>
        <w:t>waldorfpedagogisk</w:t>
      </w:r>
      <w:r w:rsidRPr="008D42F3">
        <w:rPr>
          <w:color w:val="000000" w:themeColor="text1"/>
          <w:sz w:val="32"/>
          <w:szCs w:val="32"/>
          <w:lang w:val="sv-SE" w:eastAsia="sv-SE"/>
        </w:rPr>
        <w:t xml:space="preserve"> inriktning</w:t>
      </w:r>
    </w:p>
    <w:p w:rsidR="00C4100E" w:rsidRDefault="00C4100E" w:rsidP="0028359C">
      <w:pPr>
        <w:rPr>
          <w:i/>
          <w:lang w:val="sv-SE"/>
        </w:rPr>
      </w:pPr>
    </w:p>
    <w:p w:rsidR="007437CF" w:rsidRPr="00B0233F" w:rsidRDefault="007437CF" w:rsidP="007437CF">
      <w:pPr>
        <w:rPr>
          <w:i/>
          <w:sz w:val="22"/>
          <w:szCs w:val="22"/>
          <w:lang w:val="sv-SE"/>
        </w:rPr>
      </w:pPr>
      <w:r w:rsidRPr="00B0233F">
        <w:rPr>
          <w:i/>
          <w:sz w:val="22"/>
          <w:szCs w:val="22"/>
          <w:lang w:val="sv-SE"/>
        </w:rPr>
        <w:t>Skannas och bifogas ansökan på www.antagning.se eller skicka</w:t>
      </w:r>
      <w:r w:rsidR="005E067F" w:rsidRPr="00B0233F">
        <w:rPr>
          <w:i/>
          <w:sz w:val="22"/>
          <w:szCs w:val="22"/>
          <w:lang w:val="sv-SE"/>
        </w:rPr>
        <w:t>s</w:t>
      </w:r>
      <w:r w:rsidRPr="00B0233F">
        <w:rPr>
          <w:i/>
          <w:sz w:val="22"/>
          <w:szCs w:val="22"/>
          <w:lang w:val="sv-SE"/>
        </w:rPr>
        <w:t xml:space="preserve"> till:</w:t>
      </w:r>
    </w:p>
    <w:p w:rsidR="0028359C" w:rsidRPr="00687C24" w:rsidRDefault="00614C91" w:rsidP="0028359C">
      <w:pPr>
        <w:rPr>
          <w:rFonts w:ascii="Arial" w:hAnsi="Arial" w:cs="Arial"/>
          <w:sz w:val="22"/>
          <w:szCs w:val="22"/>
          <w:lang w:val="sv-SE"/>
        </w:rPr>
      </w:pPr>
      <w:r w:rsidRPr="00687C24">
        <w:rPr>
          <w:rFonts w:ascii="Arial" w:hAnsi="Arial" w:cs="Arial"/>
          <w:sz w:val="22"/>
          <w:szCs w:val="22"/>
          <w:lang w:val="sv-SE"/>
        </w:rPr>
        <w:t>A</w:t>
      </w:r>
      <w:r w:rsidR="009F5DFC" w:rsidRPr="00687C24">
        <w:rPr>
          <w:rFonts w:ascii="Arial" w:hAnsi="Arial" w:cs="Arial"/>
          <w:sz w:val="22"/>
          <w:szCs w:val="22"/>
          <w:lang w:val="sv-SE"/>
        </w:rPr>
        <w:t>ntagningsservice</w:t>
      </w:r>
    </w:p>
    <w:p w:rsidR="0028359C" w:rsidRDefault="000A58E2" w:rsidP="0028359C">
      <w:pPr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R 312</w:t>
      </w:r>
    </w:p>
    <w:p w:rsidR="00D325BC" w:rsidRPr="00687C24" w:rsidRDefault="000A58E2" w:rsidP="0028359C">
      <w:pPr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106 53 Stockholm</w:t>
      </w:r>
    </w:p>
    <w:p w:rsidR="00EF3506" w:rsidRPr="00C4100E" w:rsidRDefault="00904E96" w:rsidP="00C4100E">
      <w:pPr>
        <w:pStyle w:val="Rubrik3"/>
        <w:rPr>
          <w:sz w:val="28"/>
          <w:szCs w:val="28"/>
          <w:lang w:val="sv-SE"/>
        </w:rPr>
      </w:pPr>
      <w:r w:rsidRPr="00324028">
        <w:rPr>
          <w:sz w:val="28"/>
          <w:szCs w:val="28"/>
          <w:lang w:val="sv-SE"/>
        </w:rPr>
        <w:t xml:space="preserve">Lärarlyftet II </w:t>
      </w:r>
      <w:r w:rsidR="00B073B7">
        <w:rPr>
          <w:sz w:val="28"/>
          <w:szCs w:val="28"/>
          <w:lang w:val="sv-SE"/>
        </w:rPr>
        <w:t>höstterminen</w:t>
      </w:r>
      <w:r w:rsidR="005659C7">
        <w:rPr>
          <w:sz w:val="28"/>
          <w:szCs w:val="28"/>
          <w:lang w:val="sv-SE"/>
        </w:rPr>
        <w:t xml:space="preserve"> 2018</w:t>
      </w:r>
      <w:r w:rsidR="0028359C" w:rsidRPr="00324028">
        <w:rPr>
          <w:sz w:val="28"/>
          <w:szCs w:val="28"/>
          <w:lang w:val="sv-SE"/>
        </w:rPr>
        <w:t xml:space="preserve"> </w:t>
      </w:r>
    </w:p>
    <w:p w:rsidR="0035756B" w:rsidRDefault="0035756B" w:rsidP="00EE5143">
      <w:pPr>
        <w:pStyle w:val="Brdtext"/>
        <w:rPr>
          <w:sz w:val="22"/>
          <w:szCs w:val="22"/>
        </w:rPr>
      </w:pPr>
    </w:p>
    <w:p w:rsidR="00EE5143" w:rsidRDefault="00F2221E" w:rsidP="00EE5143">
      <w:pPr>
        <w:pStyle w:val="Brdtext"/>
        <w:rPr>
          <w:sz w:val="22"/>
          <w:szCs w:val="22"/>
        </w:rPr>
      </w:pPr>
      <w:r w:rsidRPr="008551FF">
        <w:rPr>
          <w:sz w:val="22"/>
          <w:szCs w:val="22"/>
        </w:rPr>
        <w:t xml:space="preserve">Huvudmannen </w:t>
      </w:r>
      <w:r w:rsidR="00F434EF" w:rsidRPr="008551FF">
        <w:rPr>
          <w:sz w:val="22"/>
          <w:szCs w:val="22"/>
        </w:rPr>
        <w:t>g</w:t>
      </w:r>
      <w:r w:rsidRPr="008551FF">
        <w:rPr>
          <w:sz w:val="22"/>
          <w:szCs w:val="22"/>
        </w:rPr>
        <w:t>odkä</w:t>
      </w:r>
      <w:r w:rsidR="00F434EF" w:rsidRPr="008551FF">
        <w:rPr>
          <w:sz w:val="22"/>
          <w:szCs w:val="22"/>
        </w:rPr>
        <w:t>nner</w:t>
      </w:r>
      <w:r w:rsidRPr="008551FF">
        <w:rPr>
          <w:sz w:val="22"/>
          <w:szCs w:val="22"/>
        </w:rPr>
        <w:t xml:space="preserve"> att nedanstående person får delta i angiven kurs som </w:t>
      </w:r>
      <w:r w:rsidR="00F434EF" w:rsidRPr="008551FF">
        <w:rPr>
          <w:sz w:val="22"/>
          <w:szCs w:val="22"/>
        </w:rPr>
        <w:t xml:space="preserve">ges på uppdrag av </w:t>
      </w:r>
      <w:r w:rsidRPr="008551FF">
        <w:rPr>
          <w:sz w:val="22"/>
          <w:szCs w:val="22"/>
        </w:rPr>
        <w:t xml:space="preserve">Skolverket och som ingår i statens satsning Lärarlyftet II. </w:t>
      </w:r>
      <w:r w:rsidR="00EE5143">
        <w:rPr>
          <w:sz w:val="22"/>
          <w:szCs w:val="22"/>
        </w:rPr>
        <w:t xml:space="preserve">Huvudmannen intygar att läraren är anställd (visstid eller tillsvidare) av huvudmannen. </w:t>
      </w:r>
      <w:r w:rsidRPr="008551FF">
        <w:rPr>
          <w:sz w:val="22"/>
          <w:szCs w:val="22"/>
        </w:rPr>
        <w:t xml:space="preserve">Godkännandet gäller kurs som startar </w:t>
      </w:r>
      <w:r w:rsidR="00B073B7">
        <w:rPr>
          <w:sz w:val="22"/>
          <w:szCs w:val="22"/>
        </w:rPr>
        <w:t xml:space="preserve">höstterminen </w:t>
      </w:r>
      <w:r w:rsidR="005659C7">
        <w:rPr>
          <w:sz w:val="22"/>
          <w:szCs w:val="22"/>
        </w:rPr>
        <w:t>2018</w:t>
      </w:r>
      <w:r w:rsidR="00EE5143">
        <w:rPr>
          <w:sz w:val="22"/>
          <w:szCs w:val="22"/>
        </w:rPr>
        <w:t xml:space="preserve"> och för lärare som</w:t>
      </w:r>
      <w:r w:rsidR="007E3940">
        <w:rPr>
          <w:sz w:val="22"/>
          <w:szCs w:val="22"/>
        </w:rPr>
        <w:t xml:space="preserve"> </w:t>
      </w:r>
    </w:p>
    <w:p w:rsidR="00EE5143" w:rsidRPr="007E3940" w:rsidRDefault="00BF19DB" w:rsidP="00EE5143">
      <w:pPr>
        <w:pStyle w:val="Brdtex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bedriver undervisning i en fristående skola med waldorfpedagogisk inriktning</w:t>
      </w:r>
    </w:p>
    <w:p w:rsidR="003547CC" w:rsidRDefault="003547CC" w:rsidP="003547CC">
      <w:pPr>
        <w:pStyle w:val="Brdtext"/>
        <w:rPr>
          <w:sz w:val="22"/>
          <w:szCs w:val="22"/>
        </w:rPr>
      </w:pPr>
      <w:r>
        <w:rPr>
          <w:sz w:val="22"/>
          <w:szCs w:val="22"/>
        </w:rPr>
        <w:t xml:space="preserve">För lärare som saknar behörighetsgivande examen och som bedriver undervisning i en fristående skola med waldorfpedagogisk inriktning </w:t>
      </w:r>
      <w:r w:rsidR="00EE5143">
        <w:rPr>
          <w:sz w:val="22"/>
          <w:szCs w:val="22"/>
        </w:rPr>
        <w:t xml:space="preserve">syftar </w:t>
      </w:r>
      <w:r>
        <w:rPr>
          <w:sz w:val="22"/>
          <w:szCs w:val="22"/>
        </w:rPr>
        <w:t xml:space="preserve">fortbildningen </w:t>
      </w:r>
      <w:r w:rsidR="00EE5143">
        <w:rPr>
          <w:sz w:val="22"/>
          <w:szCs w:val="22"/>
        </w:rPr>
        <w:t xml:space="preserve">till </w:t>
      </w:r>
      <w:r w:rsidR="000C2BF1" w:rsidRPr="00D96143">
        <w:rPr>
          <w:sz w:val="22"/>
          <w:szCs w:val="22"/>
        </w:rPr>
        <w:t>kompetensutveckling och</w:t>
      </w:r>
      <w:r w:rsidR="000C2BF1">
        <w:rPr>
          <w:sz w:val="22"/>
          <w:szCs w:val="22"/>
        </w:rPr>
        <w:t xml:space="preserve"> </w:t>
      </w:r>
      <w:r w:rsidR="00EE5143">
        <w:rPr>
          <w:sz w:val="22"/>
          <w:szCs w:val="22"/>
        </w:rPr>
        <w:t>att öka elevernas måluppfyllelse</w:t>
      </w:r>
      <w:r w:rsidR="00DD7270">
        <w:rPr>
          <w:sz w:val="22"/>
          <w:szCs w:val="22"/>
        </w:rPr>
        <w:t xml:space="preserve"> – </w:t>
      </w:r>
      <w:r w:rsidR="00DD7270" w:rsidRPr="003547CC">
        <w:rPr>
          <w:i/>
          <w:sz w:val="22"/>
          <w:szCs w:val="22"/>
        </w:rPr>
        <w:t>inte</w:t>
      </w:r>
      <w:r w:rsidR="00DD7270">
        <w:rPr>
          <w:sz w:val="22"/>
          <w:szCs w:val="22"/>
        </w:rPr>
        <w:t xml:space="preserve"> att leda till ämnesbehörighet i lärarlegitimationen. </w:t>
      </w:r>
      <w:r w:rsidR="00EE5143">
        <w:rPr>
          <w:sz w:val="22"/>
          <w:szCs w:val="22"/>
        </w:rPr>
        <w:t xml:space="preserve"> </w:t>
      </w:r>
    </w:p>
    <w:p w:rsidR="00A67235" w:rsidRPr="00A67235" w:rsidRDefault="00A67235" w:rsidP="003547CC">
      <w:pPr>
        <w:pStyle w:val="Brdtext"/>
        <w:rPr>
          <w:sz w:val="22"/>
          <w:szCs w:val="22"/>
        </w:rPr>
      </w:pPr>
    </w:p>
    <w:p w:rsidR="00E139CB" w:rsidRPr="00324028" w:rsidRDefault="00651A40">
      <w:pPr>
        <w:rPr>
          <w:rFonts w:ascii="Arial" w:hAnsi="Arial" w:cs="Arial"/>
          <w:b/>
          <w:sz w:val="26"/>
          <w:szCs w:val="26"/>
          <w:lang w:val="sv-SE"/>
        </w:rPr>
      </w:pPr>
      <w:r>
        <w:rPr>
          <w:rFonts w:ascii="Arial" w:hAnsi="Arial" w:cs="Arial"/>
          <w:b/>
          <w:sz w:val="26"/>
          <w:szCs w:val="26"/>
          <w:lang w:val="sv-SE"/>
        </w:rPr>
        <w:t>Sökande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8"/>
        <w:gridCol w:w="2732"/>
      </w:tblGrid>
      <w:tr w:rsidR="00E139CB" w:rsidRPr="00DD7270" w:rsidTr="007C72DD"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C0C0C0"/>
            </w:tcBorders>
            <w:shd w:val="clear" w:color="auto" w:fill="auto"/>
          </w:tcPr>
          <w:p w:rsidR="00E139CB" w:rsidRPr="00324028" w:rsidRDefault="00E139CB" w:rsidP="000B39C3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324028">
              <w:rPr>
                <w:rFonts w:ascii="Arial" w:hAnsi="Arial" w:cs="Arial"/>
                <w:sz w:val="16"/>
                <w:szCs w:val="16"/>
                <w:lang w:val="sv-SE"/>
              </w:rPr>
              <w:t>Efternamn, förnamn (</w:t>
            </w:r>
            <w:r w:rsidR="000B39C3">
              <w:rPr>
                <w:rFonts w:ascii="Arial" w:hAnsi="Arial" w:cs="Arial"/>
                <w:sz w:val="16"/>
                <w:szCs w:val="16"/>
                <w:lang w:val="sv-SE"/>
              </w:rPr>
              <w:t>Sökande till</w:t>
            </w:r>
            <w:r w:rsidR="002F60E7">
              <w:rPr>
                <w:rFonts w:ascii="Arial" w:hAnsi="Arial" w:cs="Arial"/>
                <w:sz w:val="16"/>
                <w:szCs w:val="16"/>
                <w:lang w:val="sv-SE"/>
              </w:rPr>
              <w:t xml:space="preserve"> </w:t>
            </w:r>
            <w:r w:rsidRPr="00324028">
              <w:rPr>
                <w:rFonts w:ascii="Arial" w:hAnsi="Arial" w:cs="Arial"/>
                <w:sz w:val="16"/>
                <w:szCs w:val="16"/>
                <w:lang w:val="sv-SE"/>
              </w:rPr>
              <w:t>Lärarlyftet II)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C0C0C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139CB" w:rsidRPr="00324028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324028">
              <w:rPr>
                <w:rFonts w:ascii="Arial" w:hAnsi="Arial" w:cs="Arial"/>
                <w:sz w:val="16"/>
                <w:szCs w:val="16"/>
                <w:lang w:val="sv-SE"/>
              </w:rPr>
              <w:t>Personnummer</w:t>
            </w:r>
          </w:p>
        </w:tc>
      </w:tr>
      <w:tr w:rsidR="00E139CB" w:rsidRPr="00DD7270" w:rsidTr="007C72DD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CB" w:rsidRPr="00324028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B07B31" w:rsidRPr="00324028" w:rsidRDefault="00A246A7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324028">
              <w:rPr>
                <w:rFonts w:ascii="Arial Unicode MS" w:hAnsi="Arial Unicode MS" w:cs="Arial Unicode MS"/>
                <w:noProof/>
              </w:rPr>
              <w:t> </w:t>
            </w:r>
            <w:r w:rsidRPr="00324028">
              <w:rPr>
                <w:rFonts w:ascii="Arial Unicode MS" w:hAnsi="Arial Unicode MS" w:cs="Arial Unicode MS"/>
                <w:noProof/>
              </w:rPr>
              <w:t> 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CB" w:rsidRPr="00324028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</w:tr>
      <w:tr w:rsidR="006B7C4C" w:rsidRPr="00DD7270" w:rsidTr="007C72DD">
        <w:tc>
          <w:tcPr>
            <w:tcW w:w="8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C4C" w:rsidRPr="00660444" w:rsidRDefault="007C72DD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>
              <w:rPr>
                <w:rFonts w:ascii="Arial" w:hAnsi="Arial" w:cs="Arial"/>
                <w:sz w:val="16"/>
                <w:szCs w:val="16"/>
                <w:lang w:val="sv-SE"/>
              </w:rPr>
              <w:t>Huvudman</w:t>
            </w:r>
          </w:p>
          <w:p w:rsidR="00D10221" w:rsidRPr="00660444" w:rsidRDefault="00D10221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6B7C4C" w:rsidRPr="00660444" w:rsidRDefault="006B7C4C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</w:tr>
    </w:tbl>
    <w:p w:rsidR="00CF52FC" w:rsidRPr="00A9063C" w:rsidRDefault="00CF52FC">
      <w:pPr>
        <w:rPr>
          <w:rFonts w:ascii="Arial" w:hAnsi="Arial" w:cs="Arial"/>
          <w:sz w:val="20"/>
          <w:szCs w:val="20"/>
          <w:lang w:val="sv-SE"/>
        </w:rPr>
      </w:pPr>
    </w:p>
    <w:p w:rsidR="00E139CB" w:rsidRPr="00F0795A" w:rsidRDefault="00E139CB">
      <w:pPr>
        <w:rPr>
          <w:rFonts w:ascii="Arial" w:hAnsi="Arial" w:cs="Arial"/>
          <w:b/>
          <w:sz w:val="26"/>
          <w:szCs w:val="26"/>
          <w:lang w:val="sv-SE"/>
        </w:rPr>
      </w:pPr>
      <w:r w:rsidRPr="00F0795A">
        <w:rPr>
          <w:rFonts w:ascii="Arial" w:hAnsi="Arial" w:cs="Arial"/>
          <w:b/>
          <w:sz w:val="26"/>
          <w:szCs w:val="26"/>
          <w:lang w:val="sv-SE"/>
        </w:rPr>
        <w:t>Vald kurs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7052"/>
      </w:tblGrid>
      <w:tr w:rsidR="00E139CB" w:rsidRPr="00926B0E" w:rsidTr="0066044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660444">
              <w:rPr>
                <w:rFonts w:ascii="Arial" w:hAnsi="Arial" w:cs="Arial"/>
                <w:sz w:val="16"/>
                <w:szCs w:val="16"/>
                <w:lang w:val="sv-SE"/>
              </w:rPr>
              <w:t>Anmälningskod</w:t>
            </w:r>
          </w:p>
        </w:tc>
        <w:tc>
          <w:tcPr>
            <w:tcW w:w="7052" w:type="dxa"/>
            <w:tcBorders>
              <w:top w:val="single" w:sz="4" w:space="0" w:color="00000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660444">
              <w:rPr>
                <w:rFonts w:ascii="Arial" w:hAnsi="Arial" w:cs="Arial"/>
                <w:sz w:val="16"/>
                <w:szCs w:val="16"/>
                <w:lang w:val="sv-SE"/>
              </w:rPr>
              <w:t>Kursens namn och lärosäte</w:t>
            </w:r>
            <w:r w:rsidR="004C2DD7" w:rsidRPr="00660444">
              <w:rPr>
                <w:rFonts w:ascii="Arial" w:hAnsi="Arial" w:cs="Arial"/>
                <w:sz w:val="16"/>
                <w:szCs w:val="16"/>
                <w:lang w:val="sv-SE"/>
              </w:rPr>
              <w:t xml:space="preserve">                                                                     Antal hp</w:t>
            </w:r>
          </w:p>
        </w:tc>
      </w:tr>
      <w:tr w:rsidR="00E139CB" w:rsidRPr="00926B0E" w:rsidTr="00660444">
        <w:tc>
          <w:tcPr>
            <w:tcW w:w="1728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  <w:right w:val="single" w:sz="4" w:space="0" w:color="C0C0C0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B07B31" w:rsidRPr="00660444" w:rsidRDefault="00B07B31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B07B31" w:rsidRPr="00660444" w:rsidRDefault="00B07B31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7052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</w:tr>
      <w:tr w:rsidR="00C96E13" w:rsidRPr="00926B0E" w:rsidTr="00660444">
        <w:tc>
          <w:tcPr>
            <w:tcW w:w="1728" w:type="dxa"/>
            <w:shd w:val="clear" w:color="auto" w:fill="auto"/>
          </w:tcPr>
          <w:p w:rsidR="00C96E13" w:rsidRPr="00660444" w:rsidRDefault="00C96E13" w:rsidP="00C96E13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660444">
              <w:rPr>
                <w:rFonts w:ascii="Arial" w:hAnsi="Arial" w:cs="Arial"/>
                <w:sz w:val="16"/>
                <w:szCs w:val="16"/>
                <w:lang w:val="sv-SE"/>
              </w:rPr>
              <w:t>Anmälningskod</w:t>
            </w:r>
          </w:p>
        </w:tc>
        <w:tc>
          <w:tcPr>
            <w:tcW w:w="7052" w:type="dxa"/>
            <w:tcBorders>
              <w:bottom w:val="single" w:sz="4" w:space="0" w:color="auto"/>
            </w:tcBorders>
            <w:shd w:val="clear" w:color="auto" w:fill="auto"/>
          </w:tcPr>
          <w:p w:rsidR="00C96E13" w:rsidRPr="00660444" w:rsidRDefault="00C96E13" w:rsidP="00C96E13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660444">
              <w:rPr>
                <w:rFonts w:ascii="Arial" w:hAnsi="Arial" w:cs="Arial"/>
                <w:sz w:val="16"/>
                <w:szCs w:val="16"/>
                <w:lang w:val="sv-SE"/>
              </w:rPr>
              <w:t>Kursens namn och lärosäte</w:t>
            </w:r>
            <w:r w:rsidR="004C2DD7" w:rsidRPr="00660444">
              <w:rPr>
                <w:rFonts w:ascii="Arial" w:hAnsi="Arial" w:cs="Arial"/>
                <w:sz w:val="16"/>
                <w:szCs w:val="16"/>
                <w:lang w:val="sv-SE"/>
              </w:rPr>
              <w:t xml:space="preserve">                                                                     Antal hp  </w:t>
            </w:r>
          </w:p>
        </w:tc>
      </w:tr>
      <w:tr w:rsidR="00C96E13" w:rsidRPr="00926B0E" w:rsidTr="00660444">
        <w:tc>
          <w:tcPr>
            <w:tcW w:w="1728" w:type="dxa"/>
            <w:tcBorders>
              <w:right w:val="single" w:sz="4" w:space="0" w:color="auto"/>
            </w:tcBorders>
            <w:shd w:val="clear" w:color="auto" w:fill="auto"/>
          </w:tcPr>
          <w:p w:rsidR="00C96E13" w:rsidRPr="00660444" w:rsidRDefault="00C96E13" w:rsidP="00C96E13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C96E13" w:rsidRPr="00660444" w:rsidRDefault="00C96E13" w:rsidP="00C96E13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C96E13" w:rsidRPr="00660444" w:rsidRDefault="00C96E13" w:rsidP="00C96E13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E13" w:rsidRPr="00660444" w:rsidRDefault="00C96E13" w:rsidP="00C96E13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</w:tr>
    </w:tbl>
    <w:p w:rsidR="00CF52FC" w:rsidRPr="00A9063C" w:rsidRDefault="00CF52FC">
      <w:pPr>
        <w:rPr>
          <w:rFonts w:ascii="Arial" w:hAnsi="Arial" w:cs="Arial"/>
          <w:sz w:val="20"/>
          <w:szCs w:val="20"/>
          <w:lang w:val="sv-SE"/>
        </w:rPr>
      </w:pPr>
    </w:p>
    <w:p w:rsidR="00E139CB" w:rsidRPr="00F0795A" w:rsidRDefault="00CF52FC">
      <w:pPr>
        <w:rPr>
          <w:rFonts w:ascii="Arial" w:hAnsi="Arial" w:cs="Arial"/>
          <w:b/>
          <w:sz w:val="26"/>
          <w:szCs w:val="26"/>
          <w:lang w:val="sv-SE"/>
        </w:rPr>
      </w:pPr>
      <w:r w:rsidRPr="00F0795A">
        <w:rPr>
          <w:rFonts w:ascii="Arial" w:hAnsi="Arial" w:cs="Arial"/>
          <w:b/>
          <w:sz w:val="26"/>
          <w:szCs w:val="26"/>
          <w:lang w:val="sv-SE"/>
        </w:rPr>
        <w:t>Underskrift</w:t>
      </w:r>
    </w:p>
    <w:tbl>
      <w:tblPr>
        <w:tblW w:w="0" w:type="auto"/>
        <w:tblBorders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268"/>
        <w:gridCol w:w="6512"/>
      </w:tblGrid>
      <w:tr w:rsidR="00E139CB" w:rsidRPr="00660444" w:rsidTr="00660444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660444">
              <w:rPr>
                <w:rFonts w:ascii="Arial" w:hAnsi="Arial" w:cs="Arial"/>
                <w:sz w:val="16"/>
                <w:szCs w:val="16"/>
                <w:lang w:val="sv-SE"/>
              </w:rPr>
              <w:t>Datum</w:t>
            </w:r>
          </w:p>
        </w:tc>
        <w:tc>
          <w:tcPr>
            <w:tcW w:w="6512" w:type="dxa"/>
            <w:tcBorders>
              <w:top w:val="single" w:sz="4" w:space="0" w:color="00000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660444">
              <w:rPr>
                <w:rFonts w:ascii="Arial" w:hAnsi="Arial" w:cs="Arial"/>
                <w:sz w:val="16"/>
                <w:szCs w:val="16"/>
                <w:lang w:val="sv-SE"/>
              </w:rPr>
              <w:t>På huvudmannens vägnar</w:t>
            </w:r>
            <w:r w:rsidR="001869B7" w:rsidRPr="00660444">
              <w:rPr>
                <w:rFonts w:ascii="Arial" w:hAnsi="Arial" w:cs="Arial"/>
                <w:sz w:val="16"/>
                <w:szCs w:val="16"/>
                <w:lang w:val="sv-SE"/>
              </w:rPr>
              <w:t xml:space="preserve"> </w:t>
            </w:r>
          </w:p>
        </w:tc>
      </w:tr>
      <w:tr w:rsidR="00E139CB" w:rsidRPr="00660444" w:rsidTr="00660444">
        <w:tc>
          <w:tcPr>
            <w:tcW w:w="2268" w:type="dxa"/>
            <w:tcBorders>
              <w:top w:val="single" w:sz="4" w:space="0" w:color="C0C0C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B07B31" w:rsidRPr="00660444" w:rsidRDefault="00B07B31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D10221" w:rsidRPr="00660444" w:rsidRDefault="00D10221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6512" w:type="dxa"/>
            <w:tcBorders>
              <w:top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D10221" w:rsidRPr="00660444" w:rsidRDefault="00D10221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</w:tr>
      <w:tr w:rsidR="00E139CB" w:rsidRPr="00660444" w:rsidTr="00660444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B07B31" w:rsidRPr="00660444" w:rsidRDefault="00B07B31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6512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D10221" w:rsidRPr="00660444" w:rsidRDefault="00D10221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D10221" w:rsidRPr="00660444" w:rsidRDefault="00D10221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</w:tr>
      <w:tr w:rsidR="00E139CB" w:rsidRPr="00660444" w:rsidTr="00C9367C">
        <w:trPr>
          <w:trHeight w:val="273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6512" w:type="dxa"/>
            <w:tcBorders>
              <w:top w:val="single" w:sz="4" w:space="0" w:color="C0C0C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660444">
              <w:rPr>
                <w:rFonts w:ascii="Arial" w:hAnsi="Arial" w:cs="Arial"/>
                <w:sz w:val="16"/>
                <w:szCs w:val="16"/>
                <w:lang w:val="sv-SE"/>
              </w:rPr>
              <w:t>Namnförtydligande + titel</w:t>
            </w:r>
          </w:p>
        </w:tc>
      </w:tr>
    </w:tbl>
    <w:p w:rsidR="00A67235" w:rsidRDefault="00A67235" w:rsidP="004F7B80">
      <w:pPr>
        <w:pStyle w:val="Brdtext"/>
        <w:rPr>
          <w:rFonts w:ascii="Arial" w:hAnsi="Arial" w:cs="Arial"/>
          <w:b/>
          <w:sz w:val="18"/>
          <w:szCs w:val="18"/>
        </w:rPr>
      </w:pPr>
    </w:p>
    <w:p w:rsidR="00C9367C" w:rsidRDefault="004F7B80" w:rsidP="004F7B80">
      <w:pPr>
        <w:pStyle w:val="Brdtext"/>
        <w:rPr>
          <w:rFonts w:ascii="Arial" w:hAnsi="Arial" w:cs="Arial"/>
          <w:b/>
          <w:sz w:val="18"/>
          <w:szCs w:val="18"/>
        </w:rPr>
      </w:pPr>
      <w:r w:rsidRPr="00E65120">
        <w:rPr>
          <w:rFonts w:ascii="Arial" w:hAnsi="Arial" w:cs="Arial"/>
          <w:b/>
          <w:sz w:val="18"/>
          <w:szCs w:val="18"/>
        </w:rPr>
        <w:t xml:space="preserve">Obs! Den sökande måste själv </w:t>
      </w:r>
      <w:r w:rsidR="00F54BD7" w:rsidRPr="00E65120">
        <w:rPr>
          <w:rFonts w:ascii="Arial" w:hAnsi="Arial" w:cs="Arial"/>
          <w:b/>
          <w:sz w:val="18"/>
          <w:szCs w:val="18"/>
        </w:rPr>
        <w:t>an</w:t>
      </w:r>
      <w:r w:rsidRPr="00E65120">
        <w:rPr>
          <w:rFonts w:ascii="Arial" w:hAnsi="Arial" w:cs="Arial"/>
          <w:b/>
          <w:sz w:val="18"/>
          <w:szCs w:val="18"/>
        </w:rPr>
        <w:t xml:space="preserve">söka </w:t>
      </w:r>
      <w:r w:rsidR="00F54BD7" w:rsidRPr="00E65120">
        <w:rPr>
          <w:rFonts w:ascii="Arial" w:hAnsi="Arial" w:cs="Arial"/>
          <w:b/>
          <w:sz w:val="18"/>
          <w:szCs w:val="18"/>
        </w:rPr>
        <w:t>till</w:t>
      </w:r>
      <w:r w:rsidRPr="00E65120">
        <w:rPr>
          <w:rFonts w:ascii="Arial" w:hAnsi="Arial" w:cs="Arial"/>
          <w:b/>
          <w:sz w:val="18"/>
          <w:szCs w:val="18"/>
        </w:rPr>
        <w:t xml:space="preserve"> kurs på </w:t>
      </w:r>
      <w:hyperlink r:id="rId8" w:history="1">
        <w:r w:rsidRPr="00E65120">
          <w:rPr>
            <w:rStyle w:val="Hyperlnk"/>
            <w:rFonts w:ascii="Arial" w:hAnsi="Arial" w:cs="Arial"/>
            <w:b/>
            <w:sz w:val="18"/>
            <w:szCs w:val="18"/>
          </w:rPr>
          <w:t>www.antagning.se</w:t>
        </w:r>
      </w:hyperlink>
      <w:r w:rsidRPr="00E65120">
        <w:rPr>
          <w:rFonts w:ascii="Arial" w:hAnsi="Arial" w:cs="Arial"/>
          <w:b/>
          <w:sz w:val="18"/>
          <w:szCs w:val="18"/>
        </w:rPr>
        <w:t xml:space="preserve"> </w:t>
      </w:r>
      <w:r w:rsidR="00C4100E" w:rsidRPr="00E65120">
        <w:rPr>
          <w:rFonts w:ascii="Arial" w:hAnsi="Arial" w:cs="Arial"/>
          <w:b/>
          <w:sz w:val="18"/>
          <w:szCs w:val="18"/>
        </w:rPr>
        <w:t>Se vidare information på nästa sida</w:t>
      </w:r>
    </w:p>
    <w:p w:rsidR="00C9367C" w:rsidRDefault="00C9367C" w:rsidP="00C9367C">
      <w:pPr>
        <w:rPr>
          <w:lang w:val="sv-SE" w:eastAsia="sv-SE"/>
        </w:rPr>
      </w:pPr>
      <w:r w:rsidRPr="00651A40">
        <w:rPr>
          <w:lang w:val="sv-SE"/>
        </w:rPr>
        <w:br w:type="page"/>
      </w:r>
    </w:p>
    <w:p w:rsidR="00C4100E" w:rsidRDefault="0037648A" w:rsidP="004F7B80">
      <w:pPr>
        <w:pStyle w:val="Brdtext"/>
        <w:rPr>
          <w:rFonts w:ascii="Arial" w:hAnsi="Arial" w:cs="Arial"/>
          <w:b/>
          <w:sz w:val="18"/>
          <w:szCs w:val="18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733FA53C" wp14:editId="6BB2E4A8">
            <wp:simplePos x="0" y="0"/>
            <wp:positionH relativeFrom="column">
              <wp:posOffset>-440055</wp:posOffset>
            </wp:positionH>
            <wp:positionV relativeFrom="paragraph">
              <wp:posOffset>8255</wp:posOffset>
            </wp:positionV>
            <wp:extent cx="1562100" cy="457200"/>
            <wp:effectExtent l="0" t="0" r="0" b="0"/>
            <wp:wrapTight wrapText="bothSides">
              <wp:wrapPolygon edited="0">
                <wp:start x="0" y="0"/>
                <wp:lineTo x="0" y="20700"/>
                <wp:lineTo x="21337" y="20700"/>
                <wp:lineTo x="21337" y="0"/>
                <wp:lineTo x="0" y="0"/>
              </wp:wrapPolygon>
            </wp:wrapTight>
            <wp:docPr id="2" name="Bild 3" descr="Skolverkets logoty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kolverkets logotyp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648A" w:rsidRDefault="0037648A" w:rsidP="00DB4620">
      <w:pPr>
        <w:rPr>
          <w:rFonts w:ascii="Arial" w:hAnsi="Arial" w:cs="Arial"/>
          <w:b/>
          <w:sz w:val="18"/>
          <w:szCs w:val="18"/>
          <w:lang w:val="sv-SE"/>
        </w:rPr>
      </w:pPr>
    </w:p>
    <w:p w:rsidR="0037648A" w:rsidRDefault="0037648A" w:rsidP="00DB4620">
      <w:pPr>
        <w:rPr>
          <w:rFonts w:ascii="Arial" w:hAnsi="Arial" w:cs="Arial"/>
          <w:b/>
          <w:sz w:val="18"/>
          <w:szCs w:val="18"/>
          <w:lang w:val="sv-SE"/>
        </w:rPr>
      </w:pPr>
    </w:p>
    <w:p w:rsidR="0037648A" w:rsidRDefault="0037648A" w:rsidP="00DB4620">
      <w:pPr>
        <w:rPr>
          <w:rFonts w:ascii="Arial" w:hAnsi="Arial" w:cs="Arial"/>
          <w:b/>
          <w:sz w:val="18"/>
          <w:szCs w:val="18"/>
          <w:lang w:val="sv-SE"/>
        </w:rPr>
      </w:pPr>
    </w:p>
    <w:p w:rsidR="0037648A" w:rsidRDefault="0037648A" w:rsidP="00DB4620">
      <w:pPr>
        <w:rPr>
          <w:rFonts w:ascii="Arial" w:hAnsi="Arial" w:cs="Arial"/>
          <w:b/>
          <w:sz w:val="18"/>
          <w:szCs w:val="18"/>
          <w:lang w:val="sv-SE"/>
        </w:rPr>
      </w:pPr>
    </w:p>
    <w:p w:rsidR="0037648A" w:rsidRDefault="0037648A" w:rsidP="00DB4620">
      <w:pPr>
        <w:rPr>
          <w:noProof/>
          <w:lang w:val="sv-SE" w:eastAsia="sv-SE"/>
        </w:rPr>
      </w:pPr>
    </w:p>
    <w:p w:rsidR="00F54BD7" w:rsidRDefault="00A9063C" w:rsidP="00DB4620">
      <w:pPr>
        <w:rPr>
          <w:rFonts w:ascii="Arial" w:hAnsi="Arial" w:cs="Arial"/>
          <w:b/>
        </w:rPr>
      </w:pPr>
      <w:r w:rsidRPr="00841856">
        <w:rPr>
          <w:rFonts w:ascii="Arial" w:hAnsi="Arial" w:cs="Arial"/>
          <w:b/>
        </w:rPr>
        <w:t>Information:</w:t>
      </w:r>
    </w:p>
    <w:p w:rsidR="00824B2D" w:rsidRPr="00DB4620" w:rsidRDefault="00824B2D" w:rsidP="00DB4620">
      <w:pPr>
        <w:rPr>
          <w:rFonts w:ascii="Arial" w:hAnsi="Arial" w:cs="Arial"/>
          <w:b/>
          <w:sz w:val="18"/>
          <w:szCs w:val="18"/>
          <w:lang w:val="sv-SE"/>
        </w:rPr>
      </w:pPr>
    </w:p>
    <w:p w:rsidR="00857B01" w:rsidRDefault="00857B01" w:rsidP="00857B01">
      <w:pPr>
        <w:pStyle w:val="Brdtext"/>
        <w:numPr>
          <w:ilvl w:val="0"/>
          <w:numId w:val="7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Denna blankett, undertecknad av huvudman, ska </w:t>
      </w:r>
      <w:r w:rsidR="00E34290">
        <w:rPr>
          <w:rFonts w:ascii="Times New Roman" w:hAnsi="Times New Roman"/>
          <w:sz w:val="22"/>
          <w:szCs w:val="22"/>
        </w:rPr>
        <w:t>bifogas</w:t>
      </w:r>
      <w:r>
        <w:rPr>
          <w:rFonts w:ascii="Times New Roman" w:hAnsi="Times New Roman"/>
          <w:sz w:val="22"/>
          <w:szCs w:val="22"/>
        </w:rPr>
        <w:t xml:space="preserve"> på något av följande sätt:</w:t>
      </w:r>
    </w:p>
    <w:p w:rsidR="00857B01" w:rsidRDefault="00857B01" w:rsidP="00857B01">
      <w:pPr>
        <w:pStyle w:val="Brdtext"/>
        <w:numPr>
          <w:ilvl w:val="1"/>
          <w:numId w:val="7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Sökande kan ladda upp inskannad blankett på sina sidor på Antagning.se </w:t>
      </w:r>
      <w:r w:rsidRPr="00E34290">
        <w:rPr>
          <w:rFonts w:ascii="Times New Roman" w:hAnsi="Times New Roman"/>
          <w:i/>
          <w:sz w:val="22"/>
          <w:szCs w:val="22"/>
        </w:rPr>
        <w:t>efter</w:t>
      </w:r>
      <w:r>
        <w:rPr>
          <w:rFonts w:ascii="Times New Roman" w:hAnsi="Times New Roman"/>
          <w:sz w:val="22"/>
          <w:szCs w:val="22"/>
        </w:rPr>
        <w:t xml:space="preserve"> att en anmälan är gjord </w:t>
      </w:r>
      <w:r>
        <w:rPr>
          <w:rFonts w:ascii="Times New Roman" w:hAnsi="Times New Roman"/>
          <w:i/>
          <w:sz w:val="22"/>
          <w:szCs w:val="22"/>
        </w:rPr>
        <w:t>eller</w:t>
      </w:r>
    </w:p>
    <w:p w:rsidR="00857B01" w:rsidRPr="000A51E9" w:rsidRDefault="00857B01" w:rsidP="00857B01">
      <w:pPr>
        <w:pStyle w:val="Brdtext"/>
        <w:numPr>
          <w:ilvl w:val="1"/>
          <w:numId w:val="7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Skicka in blanketten till Antagningsservice, </w:t>
      </w:r>
      <w:r w:rsidR="008A5ACE">
        <w:rPr>
          <w:rFonts w:ascii="Times New Roman" w:hAnsi="Times New Roman"/>
          <w:sz w:val="22"/>
          <w:szCs w:val="22"/>
        </w:rPr>
        <w:t>R 312, 106 53 Stockholm</w:t>
      </w:r>
      <w:r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br/>
      </w:r>
      <w:r w:rsidRPr="000A51E9">
        <w:rPr>
          <w:rFonts w:ascii="Times New Roman" w:hAnsi="Times New Roman"/>
          <w:sz w:val="22"/>
          <w:szCs w:val="22"/>
        </w:rPr>
        <w:t>Notera</w:t>
      </w:r>
      <w:r>
        <w:rPr>
          <w:rFonts w:ascii="Times New Roman" w:hAnsi="Times New Roman"/>
          <w:i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att blanketten inte gäller ensam som en ansökan till kurs, utan den sökande måste också själv ansöka till kurs på </w:t>
      </w:r>
      <w:hyperlink r:id="rId9" w:history="1">
        <w:r>
          <w:rPr>
            <w:rStyle w:val="Hyperlnk"/>
            <w:rFonts w:ascii="Times New Roman" w:hAnsi="Times New Roman"/>
            <w:sz w:val="22"/>
            <w:szCs w:val="22"/>
          </w:rPr>
          <w:t>www.antagning.se</w:t>
        </w:r>
      </w:hyperlink>
      <w:r>
        <w:rPr>
          <w:rFonts w:ascii="Times New Roman" w:hAnsi="Times New Roman"/>
          <w:sz w:val="22"/>
          <w:szCs w:val="22"/>
        </w:rPr>
        <w:t xml:space="preserve">. </w:t>
      </w:r>
    </w:p>
    <w:p w:rsidR="00F54BD7" w:rsidRPr="00185A65" w:rsidRDefault="006F49A4" w:rsidP="00F54BD7">
      <w:pPr>
        <w:pStyle w:val="Brdtext"/>
        <w:numPr>
          <w:ilvl w:val="0"/>
          <w:numId w:val="7"/>
        </w:numPr>
        <w:rPr>
          <w:rFonts w:ascii="Times New Roman" w:hAnsi="Times New Roman"/>
          <w:sz w:val="22"/>
          <w:szCs w:val="22"/>
        </w:rPr>
      </w:pPr>
      <w:r w:rsidRPr="00185A65">
        <w:rPr>
          <w:rFonts w:ascii="Times New Roman" w:hAnsi="Times New Roman"/>
          <w:sz w:val="22"/>
          <w:szCs w:val="22"/>
        </w:rPr>
        <w:t>Information om hur ansökan går till finns på Sk</w:t>
      </w:r>
      <w:r w:rsidR="007311F1">
        <w:rPr>
          <w:rFonts w:ascii="Times New Roman" w:hAnsi="Times New Roman"/>
          <w:sz w:val="22"/>
          <w:szCs w:val="22"/>
        </w:rPr>
        <w:t>olverkets hemsida</w:t>
      </w:r>
      <w:r w:rsidR="00832B88">
        <w:rPr>
          <w:rFonts w:ascii="Times New Roman" w:hAnsi="Times New Roman"/>
          <w:sz w:val="22"/>
          <w:szCs w:val="22"/>
        </w:rPr>
        <w:t>, s</w:t>
      </w:r>
      <w:r w:rsidR="003E2B69">
        <w:rPr>
          <w:rFonts w:ascii="Times New Roman" w:hAnsi="Times New Roman"/>
          <w:sz w:val="22"/>
          <w:szCs w:val="22"/>
        </w:rPr>
        <w:t>e</w:t>
      </w:r>
      <w:r w:rsidR="00DD47E5">
        <w:rPr>
          <w:rFonts w:ascii="Times New Roman" w:hAnsi="Times New Roman"/>
          <w:sz w:val="22"/>
          <w:szCs w:val="22"/>
        </w:rPr>
        <w:t xml:space="preserve"> </w:t>
      </w:r>
      <w:hyperlink r:id="rId10" w:history="1">
        <w:r w:rsidR="003E2B69" w:rsidRPr="00EA03C2">
          <w:rPr>
            <w:rStyle w:val="Hyperlnk"/>
            <w:rFonts w:ascii="Times New Roman" w:hAnsi="Times New Roman"/>
            <w:sz w:val="22"/>
            <w:szCs w:val="22"/>
          </w:rPr>
          <w:t>www.skolverket.se/lararlyftet</w:t>
        </w:r>
      </w:hyperlink>
      <w:r w:rsidR="003E2B69">
        <w:rPr>
          <w:rFonts w:ascii="Times New Roman" w:hAnsi="Times New Roman"/>
          <w:sz w:val="22"/>
          <w:szCs w:val="22"/>
        </w:rPr>
        <w:t xml:space="preserve"> </w:t>
      </w:r>
    </w:p>
    <w:p w:rsidR="00925609" w:rsidRPr="00185A65" w:rsidRDefault="00925609" w:rsidP="00925609">
      <w:pPr>
        <w:pStyle w:val="Liststycke"/>
        <w:numPr>
          <w:ilvl w:val="0"/>
          <w:numId w:val="2"/>
        </w:numPr>
        <w:spacing w:after="120"/>
        <w:rPr>
          <w:sz w:val="22"/>
          <w:szCs w:val="22"/>
          <w:lang w:val="sv-SE"/>
        </w:rPr>
      </w:pPr>
      <w:r w:rsidRPr="00185A65">
        <w:rPr>
          <w:color w:val="000000"/>
          <w:sz w:val="22"/>
          <w:szCs w:val="22"/>
          <w:lang w:val="sv-SE"/>
        </w:rPr>
        <w:t>Kursbeskrivning finns på lärosätets hemsida.</w:t>
      </w:r>
    </w:p>
    <w:p w:rsidR="001623E2" w:rsidRPr="00185A65" w:rsidRDefault="003D6D63" w:rsidP="009A0256">
      <w:pPr>
        <w:pStyle w:val="Brdtext"/>
        <w:numPr>
          <w:ilvl w:val="0"/>
          <w:numId w:val="2"/>
        </w:numPr>
        <w:rPr>
          <w:rFonts w:ascii="Times New Roman" w:hAnsi="Times New Roman"/>
          <w:strike/>
          <w:sz w:val="22"/>
          <w:szCs w:val="22"/>
        </w:rPr>
      </w:pPr>
      <w:r w:rsidRPr="00185A65">
        <w:rPr>
          <w:rFonts w:ascii="Times New Roman" w:hAnsi="Times New Roman"/>
          <w:sz w:val="22"/>
          <w:szCs w:val="22"/>
        </w:rPr>
        <w:t xml:space="preserve">Till grund för uppdraget </w:t>
      </w:r>
      <w:r w:rsidR="00F434EF" w:rsidRPr="00185A65">
        <w:rPr>
          <w:rFonts w:ascii="Times New Roman" w:hAnsi="Times New Roman"/>
          <w:sz w:val="22"/>
          <w:szCs w:val="22"/>
        </w:rPr>
        <w:t xml:space="preserve">Lärarlyftet II </w:t>
      </w:r>
      <w:r w:rsidR="00D67333" w:rsidRPr="00185A65">
        <w:rPr>
          <w:rFonts w:ascii="Times New Roman" w:hAnsi="Times New Roman"/>
          <w:sz w:val="22"/>
          <w:szCs w:val="22"/>
        </w:rPr>
        <w:t xml:space="preserve">ligger </w:t>
      </w:r>
      <w:r w:rsidRPr="00185A65">
        <w:rPr>
          <w:rFonts w:ascii="Times New Roman" w:hAnsi="Times New Roman"/>
          <w:sz w:val="22"/>
          <w:szCs w:val="22"/>
        </w:rPr>
        <w:t>förordning</w:t>
      </w:r>
      <w:r w:rsidR="00950121" w:rsidRPr="00185A65">
        <w:rPr>
          <w:rFonts w:ascii="Times New Roman" w:hAnsi="Times New Roman"/>
          <w:sz w:val="22"/>
          <w:szCs w:val="22"/>
        </w:rPr>
        <w:t>en</w:t>
      </w:r>
      <w:r w:rsidRPr="00185A65">
        <w:rPr>
          <w:rFonts w:ascii="Times New Roman" w:hAnsi="Times New Roman"/>
          <w:sz w:val="22"/>
          <w:szCs w:val="22"/>
        </w:rPr>
        <w:t xml:space="preserve"> (2007:223) om uppdragsutbildning för fortbildning av lärare, förskollärare och viss annan personal samt förordning</w:t>
      </w:r>
      <w:r w:rsidR="00950121" w:rsidRPr="00185A65">
        <w:rPr>
          <w:rFonts w:ascii="Times New Roman" w:hAnsi="Times New Roman"/>
          <w:sz w:val="22"/>
          <w:szCs w:val="22"/>
        </w:rPr>
        <w:t>en</w:t>
      </w:r>
      <w:r w:rsidRPr="00185A65">
        <w:rPr>
          <w:rFonts w:ascii="Times New Roman" w:hAnsi="Times New Roman"/>
          <w:sz w:val="22"/>
          <w:szCs w:val="22"/>
        </w:rPr>
        <w:t xml:space="preserve"> (2007:222) om statsbidrag för fortbildning av lärare samt fritidspedagoger och motsvarande</w:t>
      </w:r>
      <w:r w:rsidR="00F93F83" w:rsidRPr="00185A65">
        <w:rPr>
          <w:rFonts w:ascii="Times New Roman" w:hAnsi="Times New Roman"/>
          <w:sz w:val="22"/>
          <w:szCs w:val="22"/>
        </w:rPr>
        <w:t>.</w:t>
      </w:r>
      <w:r w:rsidR="001623E2" w:rsidRPr="00185A65">
        <w:rPr>
          <w:rFonts w:ascii="Times New Roman" w:hAnsi="Times New Roman"/>
          <w:sz w:val="22"/>
          <w:szCs w:val="22"/>
        </w:rPr>
        <w:t xml:space="preserve"> </w:t>
      </w:r>
      <w:r w:rsidR="00484F33" w:rsidRPr="00185A65">
        <w:rPr>
          <w:rFonts w:ascii="Times New Roman" w:hAnsi="Times New Roman"/>
          <w:sz w:val="22"/>
          <w:szCs w:val="22"/>
        </w:rPr>
        <w:t xml:space="preserve"> </w:t>
      </w:r>
    </w:p>
    <w:p w:rsidR="00551C56" w:rsidRPr="006D3A5A" w:rsidRDefault="00CF2912" w:rsidP="00551C56">
      <w:pPr>
        <w:numPr>
          <w:ilvl w:val="0"/>
          <w:numId w:val="2"/>
        </w:numPr>
        <w:spacing w:after="120"/>
        <w:rPr>
          <w:rStyle w:val="Hyperlnk"/>
          <w:color w:val="auto"/>
          <w:sz w:val="22"/>
          <w:szCs w:val="22"/>
          <w:u w:val="none"/>
          <w:lang w:val="sv-SE"/>
        </w:rPr>
      </w:pPr>
      <w:r w:rsidRPr="006D3A5A">
        <w:rPr>
          <w:color w:val="000000"/>
          <w:sz w:val="22"/>
          <w:szCs w:val="22"/>
          <w:lang w:val="sv-SE"/>
        </w:rPr>
        <w:t xml:space="preserve">Huvudmän </w:t>
      </w:r>
      <w:r w:rsidR="002F60E7">
        <w:rPr>
          <w:color w:val="000000"/>
          <w:sz w:val="22"/>
          <w:szCs w:val="22"/>
          <w:lang w:val="sv-SE"/>
        </w:rPr>
        <w:t>ansöker</w:t>
      </w:r>
      <w:r w:rsidRPr="006D3A5A">
        <w:rPr>
          <w:color w:val="000000"/>
          <w:sz w:val="22"/>
          <w:szCs w:val="22"/>
          <w:lang w:val="sv-SE"/>
        </w:rPr>
        <w:t xml:space="preserve"> om statsbidrag för de deltagare som deltar i Lärarlyftet II.</w:t>
      </w:r>
      <w:r w:rsidR="00687C24" w:rsidRPr="006D3A5A">
        <w:rPr>
          <w:color w:val="000000"/>
          <w:sz w:val="22"/>
          <w:szCs w:val="22"/>
          <w:lang w:val="sv-SE"/>
        </w:rPr>
        <w:t xml:space="preserve"> </w:t>
      </w:r>
      <w:r w:rsidRPr="006D3A5A">
        <w:rPr>
          <w:color w:val="000000"/>
          <w:sz w:val="22"/>
          <w:szCs w:val="22"/>
          <w:lang w:val="sv-SE"/>
        </w:rPr>
        <w:t>För mer information om statsbidraget</w:t>
      </w:r>
      <w:r w:rsidR="00635B3B" w:rsidRPr="006D3A5A">
        <w:rPr>
          <w:color w:val="000000"/>
          <w:sz w:val="22"/>
          <w:szCs w:val="22"/>
          <w:lang w:val="sv-SE"/>
        </w:rPr>
        <w:t>: S</w:t>
      </w:r>
      <w:r w:rsidRPr="006D3A5A">
        <w:rPr>
          <w:color w:val="000000"/>
          <w:sz w:val="22"/>
          <w:szCs w:val="22"/>
          <w:lang w:val="sv-SE"/>
        </w:rPr>
        <w:t>e</w:t>
      </w:r>
      <w:r w:rsidR="00635B3B" w:rsidRPr="006D3A5A">
        <w:rPr>
          <w:color w:val="000000"/>
          <w:sz w:val="22"/>
          <w:szCs w:val="22"/>
          <w:lang w:val="sv-SE"/>
        </w:rPr>
        <w:t xml:space="preserve"> Skolverkets hemsida</w:t>
      </w:r>
      <w:r w:rsidR="00FE397D" w:rsidRPr="006D3A5A">
        <w:rPr>
          <w:color w:val="000000"/>
          <w:sz w:val="22"/>
          <w:szCs w:val="22"/>
          <w:lang w:val="sv-SE"/>
        </w:rPr>
        <w:t xml:space="preserve"> (Lärarlyftet II):</w:t>
      </w:r>
      <w:r w:rsidR="00ED539F" w:rsidRPr="006D3A5A">
        <w:rPr>
          <w:rFonts w:ascii="Tms Rmn" w:hAnsi="Tms Rmn"/>
          <w:sz w:val="22"/>
          <w:szCs w:val="22"/>
          <w:lang w:val="sv-SE" w:eastAsia="sv-SE"/>
        </w:rPr>
        <w:t xml:space="preserve"> </w:t>
      </w:r>
      <w:hyperlink r:id="rId11" w:history="1">
        <w:r w:rsidR="00551C56" w:rsidRPr="006D3A5A">
          <w:rPr>
            <w:rStyle w:val="Hyperlnk"/>
            <w:rFonts w:ascii="Tms Rmn" w:hAnsi="Tms Rmn"/>
            <w:sz w:val="22"/>
            <w:szCs w:val="22"/>
            <w:lang w:val="sv-SE" w:eastAsia="sv-SE"/>
          </w:rPr>
          <w:t>http://www.skolverket.se/skolutveckling/statsbidrag/grundskole-och-gymnasieutbildning/lararlyftet-tva</w:t>
        </w:r>
      </w:hyperlink>
      <w:r w:rsidR="00551C56" w:rsidRPr="006D3A5A">
        <w:rPr>
          <w:rFonts w:ascii="Tms Rmn" w:hAnsi="Tms Rmn"/>
          <w:sz w:val="22"/>
          <w:szCs w:val="22"/>
          <w:lang w:val="sv-SE" w:eastAsia="sv-SE"/>
        </w:rPr>
        <w:t xml:space="preserve"> </w:t>
      </w:r>
    </w:p>
    <w:p w:rsidR="00925609" w:rsidRDefault="00925609" w:rsidP="00925609">
      <w:pPr>
        <w:numPr>
          <w:ilvl w:val="0"/>
          <w:numId w:val="2"/>
        </w:numPr>
        <w:spacing w:after="120"/>
        <w:rPr>
          <w:sz w:val="22"/>
          <w:szCs w:val="22"/>
          <w:lang w:val="sv-SE"/>
        </w:rPr>
      </w:pPr>
      <w:r w:rsidRPr="00185A65">
        <w:rPr>
          <w:sz w:val="22"/>
          <w:szCs w:val="22"/>
          <w:lang w:val="sv-SE"/>
        </w:rPr>
        <w:t>Personuppgifter behandlas i enlighet med PUL.</w:t>
      </w:r>
    </w:p>
    <w:p w:rsidR="00DD47E5" w:rsidRPr="00185A65" w:rsidRDefault="00DD47E5" w:rsidP="00DD47E5">
      <w:pPr>
        <w:spacing w:after="120"/>
        <w:ind w:left="360"/>
        <w:rPr>
          <w:sz w:val="22"/>
          <w:szCs w:val="22"/>
          <w:lang w:val="sv-SE"/>
        </w:rPr>
      </w:pPr>
    </w:p>
    <w:p w:rsidR="00925609" w:rsidRPr="003A6A62" w:rsidRDefault="00925609" w:rsidP="00925609">
      <w:pPr>
        <w:spacing w:after="120"/>
        <w:ind w:left="720"/>
        <w:rPr>
          <w:sz w:val="18"/>
          <w:szCs w:val="18"/>
          <w:lang w:val="sv-SE"/>
        </w:rPr>
      </w:pPr>
    </w:p>
    <w:sectPr w:rsidR="00925609" w:rsidRPr="003A6A62" w:rsidSect="005B22E7">
      <w:pgSz w:w="12240" w:h="15840"/>
      <w:pgMar w:top="719" w:right="1467" w:bottom="89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2E7" w:rsidRDefault="005B22E7">
      <w:r>
        <w:separator/>
      </w:r>
    </w:p>
  </w:endnote>
  <w:endnote w:type="continuationSeparator" w:id="0">
    <w:p w:rsidR="005B22E7" w:rsidRDefault="005B2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2E7" w:rsidRDefault="005B22E7">
      <w:r>
        <w:separator/>
      </w:r>
    </w:p>
  </w:footnote>
  <w:footnote w:type="continuationSeparator" w:id="0">
    <w:p w:rsidR="005B22E7" w:rsidRDefault="005B2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D68AC"/>
    <w:multiLevelType w:val="hybridMultilevel"/>
    <w:tmpl w:val="2B72172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F54D3"/>
    <w:multiLevelType w:val="hybridMultilevel"/>
    <w:tmpl w:val="C4EAC9C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F304B"/>
    <w:multiLevelType w:val="hybridMultilevel"/>
    <w:tmpl w:val="F31E89F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E12D6"/>
    <w:multiLevelType w:val="hybridMultilevel"/>
    <w:tmpl w:val="7C88EB0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A13DC"/>
    <w:multiLevelType w:val="hybridMultilevel"/>
    <w:tmpl w:val="2DBCEAB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54CCA"/>
    <w:multiLevelType w:val="hybridMultilevel"/>
    <w:tmpl w:val="C87A7B5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F50E0C"/>
    <w:multiLevelType w:val="hybridMultilevel"/>
    <w:tmpl w:val="0A5E17A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9CB"/>
    <w:rsid w:val="000233DA"/>
    <w:rsid w:val="000649C4"/>
    <w:rsid w:val="00074309"/>
    <w:rsid w:val="00096BBC"/>
    <w:rsid w:val="000A58E2"/>
    <w:rsid w:val="000B39C3"/>
    <w:rsid w:val="000C2BF1"/>
    <w:rsid w:val="00122D41"/>
    <w:rsid w:val="00130902"/>
    <w:rsid w:val="00150B1F"/>
    <w:rsid w:val="001623E2"/>
    <w:rsid w:val="00183FD6"/>
    <w:rsid w:val="00185A65"/>
    <w:rsid w:val="001869B7"/>
    <w:rsid w:val="00195E80"/>
    <w:rsid w:val="001A246E"/>
    <w:rsid w:val="001A6FEE"/>
    <w:rsid w:val="001C0F8F"/>
    <w:rsid w:val="001D08D3"/>
    <w:rsid w:val="001D4197"/>
    <w:rsid w:val="001E1D20"/>
    <w:rsid w:val="001F3D20"/>
    <w:rsid w:val="001F58C0"/>
    <w:rsid w:val="001F664B"/>
    <w:rsid w:val="00206A31"/>
    <w:rsid w:val="00210BD4"/>
    <w:rsid w:val="00213598"/>
    <w:rsid w:val="00245298"/>
    <w:rsid w:val="002504C3"/>
    <w:rsid w:val="00255948"/>
    <w:rsid w:val="0028359C"/>
    <w:rsid w:val="002B550B"/>
    <w:rsid w:val="002C46A8"/>
    <w:rsid w:val="002D3C7C"/>
    <w:rsid w:val="002F10F8"/>
    <w:rsid w:val="002F4474"/>
    <w:rsid w:val="002F60E7"/>
    <w:rsid w:val="00312819"/>
    <w:rsid w:val="0032140F"/>
    <w:rsid w:val="00322DE2"/>
    <w:rsid w:val="00324028"/>
    <w:rsid w:val="00342DBF"/>
    <w:rsid w:val="00343E69"/>
    <w:rsid w:val="00351A17"/>
    <w:rsid w:val="00353B85"/>
    <w:rsid w:val="003547CC"/>
    <w:rsid w:val="0035756B"/>
    <w:rsid w:val="0037648A"/>
    <w:rsid w:val="003A218C"/>
    <w:rsid w:val="003A5DCA"/>
    <w:rsid w:val="003A6A62"/>
    <w:rsid w:val="003D1A02"/>
    <w:rsid w:val="003D6D63"/>
    <w:rsid w:val="003E2B69"/>
    <w:rsid w:val="003E6BAB"/>
    <w:rsid w:val="003F060D"/>
    <w:rsid w:val="003F0B79"/>
    <w:rsid w:val="003F79C0"/>
    <w:rsid w:val="00400FA7"/>
    <w:rsid w:val="00427834"/>
    <w:rsid w:val="0044358F"/>
    <w:rsid w:val="004668E0"/>
    <w:rsid w:val="00473D72"/>
    <w:rsid w:val="00484F33"/>
    <w:rsid w:val="004A5345"/>
    <w:rsid w:val="004A685C"/>
    <w:rsid w:val="004C2DD7"/>
    <w:rsid w:val="004F7B80"/>
    <w:rsid w:val="00505F46"/>
    <w:rsid w:val="005140F1"/>
    <w:rsid w:val="005242BC"/>
    <w:rsid w:val="00532387"/>
    <w:rsid w:val="00551C56"/>
    <w:rsid w:val="005659C7"/>
    <w:rsid w:val="0058646D"/>
    <w:rsid w:val="00591170"/>
    <w:rsid w:val="005A7532"/>
    <w:rsid w:val="005B22E7"/>
    <w:rsid w:val="005C1596"/>
    <w:rsid w:val="005C3CBD"/>
    <w:rsid w:val="005D60DF"/>
    <w:rsid w:val="005E067F"/>
    <w:rsid w:val="006103DC"/>
    <w:rsid w:val="00614C91"/>
    <w:rsid w:val="00624506"/>
    <w:rsid w:val="00633A54"/>
    <w:rsid w:val="00635B3B"/>
    <w:rsid w:val="00637C3A"/>
    <w:rsid w:val="0064645E"/>
    <w:rsid w:val="00651A40"/>
    <w:rsid w:val="00660444"/>
    <w:rsid w:val="00665A23"/>
    <w:rsid w:val="00666CF0"/>
    <w:rsid w:val="00686A82"/>
    <w:rsid w:val="00687C24"/>
    <w:rsid w:val="00692919"/>
    <w:rsid w:val="006B6FFF"/>
    <w:rsid w:val="006B7C4C"/>
    <w:rsid w:val="006D3A5A"/>
    <w:rsid w:val="006E1171"/>
    <w:rsid w:val="006F49A4"/>
    <w:rsid w:val="00714E20"/>
    <w:rsid w:val="007311F1"/>
    <w:rsid w:val="00736A93"/>
    <w:rsid w:val="007437CF"/>
    <w:rsid w:val="0076391B"/>
    <w:rsid w:val="007A42EB"/>
    <w:rsid w:val="007C72DD"/>
    <w:rsid w:val="007D2463"/>
    <w:rsid w:val="007E04C3"/>
    <w:rsid w:val="007E3940"/>
    <w:rsid w:val="00802C46"/>
    <w:rsid w:val="00810F9D"/>
    <w:rsid w:val="008212EB"/>
    <w:rsid w:val="00823C26"/>
    <w:rsid w:val="00824B2D"/>
    <w:rsid w:val="0082628D"/>
    <w:rsid w:val="00832B88"/>
    <w:rsid w:val="00834FE5"/>
    <w:rsid w:val="00841856"/>
    <w:rsid w:val="00853848"/>
    <w:rsid w:val="00854F0F"/>
    <w:rsid w:val="008551FF"/>
    <w:rsid w:val="00857B01"/>
    <w:rsid w:val="00873A5E"/>
    <w:rsid w:val="00882141"/>
    <w:rsid w:val="008A5687"/>
    <w:rsid w:val="008A5ACE"/>
    <w:rsid w:val="008C5E88"/>
    <w:rsid w:val="008D42F3"/>
    <w:rsid w:val="00904E96"/>
    <w:rsid w:val="0091130F"/>
    <w:rsid w:val="00920363"/>
    <w:rsid w:val="00921FD2"/>
    <w:rsid w:val="00925609"/>
    <w:rsid w:val="00926B0E"/>
    <w:rsid w:val="00934DB8"/>
    <w:rsid w:val="00950121"/>
    <w:rsid w:val="00971B2E"/>
    <w:rsid w:val="009946E4"/>
    <w:rsid w:val="009A0256"/>
    <w:rsid w:val="009B6D8F"/>
    <w:rsid w:val="009F1288"/>
    <w:rsid w:val="009F5DFC"/>
    <w:rsid w:val="00A11518"/>
    <w:rsid w:val="00A246A7"/>
    <w:rsid w:val="00A53F79"/>
    <w:rsid w:val="00A67235"/>
    <w:rsid w:val="00A674DA"/>
    <w:rsid w:val="00A83EFC"/>
    <w:rsid w:val="00A9063C"/>
    <w:rsid w:val="00A91938"/>
    <w:rsid w:val="00A9631E"/>
    <w:rsid w:val="00AE4503"/>
    <w:rsid w:val="00AF5AB1"/>
    <w:rsid w:val="00B0233F"/>
    <w:rsid w:val="00B073B7"/>
    <w:rsid w:val="00B07B31"/>
    <w:rsid w:val="00B10FFB"/>
    <w:rsid w:val="00B20248"/>
    <w:rsid w:val="00B24D45"/>
    <w:rsid w:val="00B44C73"/>
    <w:rsid w:val="00B53EB9"/>
    <w:rsid w:val="00B7318D"/>
    <w:rsid w:val="00BC2F46"/>
    <w:rsid w:val="00BF19DB"/>
    <w:rsid w:val="00C020E3"/>
    <w:rsid w:val="00C11E8A"/>
    <w:rsid w:val="00C4100E"/>
    <w:rsid w:val="00C9367C"/>
    <w:rsid w:val="00C96E13"/>
    <w:rsid w:val="00CA1004"/>
    <w:rsid w:val="00CE6390"/>
    <w:rsid w:val="00CF2084"/>
    <w:rsid w:val="00CF2912"/>
    <w:rsid w:val="00CF52FC"/>
    <w:rsid w:val="00D00824"/>
    <w:rsid w:val="00D01A4B"/>
    <w:rsid w:val="00D0613B"/>
    <w:rsid w:val="00D10221"/>
    <w:rsid w:val="00D325BC"/>
    <w:rsid w:val="00D67333"/>
    <w:rsid w:val="00D679FE"/>
    <w:rsid w:val="00D75BF1"/>
    <w:rsid w:val="00D96143"/>
    <w:rsid w:val="00DA7476"/>
    <w:rsid w:val="00DB281D"/>
    <w:rsid w:val="00DB4620"/>
    <w:rsid w:val="00DD47E5"/>
    <w:rsid w:val="00DD7270"/>
    <w:rsid w:val="00DF542F"/>
    <w:rsid w:val="00E1353F"/>
    <w:rsid w:val="00E139CB"/>
    <w:rsid w:val="00E34290"/>
    <w:rsid w:val="00E4112E"/>
    <w:rsid w:val="00E648C9"/>
    <w:rsid w:val="00E64D98"/>
    <w:rsid w:val="00E65120"/>
    <w:rsid w:val="00E7036A"/>
    <w:rsid w:val="00E75678"/>
    <w:rsid w:val="00EC01EB"/>
    <w:rsid w:val="00ED1A37"/>
    <w:rsid w:val="00ED539F"/>
    <w:rsid w:val="00EE5143"/>
    <w:rsid w:val="00EF1F0B"/>
    <w:rsid w:val="00EF3506"/>
    <w:rsid w:val="00EF4222"/>
    <w:rsid w:val="00EF5A11"/>
    <w:rsid w:val="00F01859"/>
    <w:rsid w:val="00F0795A"/>
    <w:rsid w:val="00F10630"/>
    <w:rsid w:val="00F2221E"/>
    <w:rsid w:val="00F27292"/>
    <w:rsid w:val="00F434EF"/>
    <w:rsid w:val="00F4577C"/>
    <w:rsid w:val="00F54BD7"/>
    <w:rsid w:val="00F64FCA"/>
    <w:rsid w:val="00F66776"/>
    <w:rsid w:val="00F745B1"/>
    <w:rsid w:val="00F93F83"/>
    <w:rsid w:val="00FA4378"/>
    <w:rsid w:val="00FB023D"/>
    <w:rsid w:val="00FC2D12"/>
    <w:rsid w:val="00FD1650"/>
    <w:rsid w:val="00FD39C7"/>
    <w:rsid w:val="00FE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7C1D95-6068-420A-AD8F-9C82FF300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Rubrik1">
    <w:name w:val="heading 1"/>
    <w:basedOn w:val="Normal"/>
    <w:next w:val="Normal"/>
    <w:qFormat/>
    <w:rsid w:val="00EC01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qFormat/>
    <w:rsid w:val="00A9063C"/>
    <w:pPr>
      <w:spacing w:before="300" w:after="150"/>
      <w:outlineLvl w:val="1"/>
    </w:pPr>
    <w:rPr>
      <w:b/>
      <w:bCs/>
      <w:sz w:val="29"/>
      <w:szCs w:val="29"/>
      <w:lang w:val="sv-SE" w:eastAsia="sv-SE"/>
    </w:rPr>
  </w:style>
  <w:style w:type="paragraph" w:styleId="Rubrik3">
    <w:name w:val="heading 3"/>
    <w:basedOn w:val="Normal"/>
    <w:next w:val="Normal"/>
    <w:qFormat/>
    <w:rsid w:val="00F2221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E13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rsid w:val="00F2221E"/>
    <w:pPr>
      <w:spacing w:after="120"/>
    </w:pPr>
    <w:rPr>
      <w:rFonts w:ascii="Garamond" w:hAnsi="Garamond"/>
      <w:lang w:val="sv-SE" w:eastAsia="sv-SE"/>
    </w:rPr>
  </w:style>
  <w:style w:type="paragraph" w:styleId="Fotnotstext">
    <w:name w:val="footnote text"/>
    <w:basedOn w:val="Normal"/>
    <w:semiHidden/>
    <w:rsid w:val="00473D72"/>
    <w:rPr>
      <w:sz w:val="20"/>
      <w:szCs w:val="20"/>
    </w:rPr>
  </w:style>
  <w:style w:type="character" w:styleId="Fotnotsreferens">
    <w:name w:val="footnote reference"/>
    <w:semiHidden/>
    <w:rsid w:val="00473D72"/>
    <w:rPr>
      <w:vertAlign w:val="superscript"/>
    </w:rPr>
  </w:style>
  <w:style w:type="paragraph" w:styleId="Normalwebb">
    <w:name w:val="Normal (Web)"/>
    <w:basedOn w:val="Normal"/>
    <w:rsid w:val="00D679FE"/>
    <w:pPr>
      <w:spacing w:before="100" w:beforeAutospacing="1" w:after="100" w:afterAutospacing="1"/>
    </w:pPr>
    <w:rPr>
      <w:lang w:val="sv-SE" w:eastAsia="sv-SE"/>
    </w:rPr>
  </w:style>
  <w:style w:type="paragraph" w:styleId="Ballongtext">
    <w:name w:val="Balloon Text"/>
    <w:basedOn w:val="Normal"/>
    <w:semiHidden/>
    <w:rsid w:val="000649C4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nhideWhenUsed/>
    <w:rsid w:val="00CF2912"/>
    <w:rPr>
      <w:color w:val="0000FF" w:themeColor="hyperlink"/>
      <w:u w:val="single"/>
    </w:rPr>
  </w:style>
  <w:style w:type="character" w:styleId="Kommentarsreferens">
    <w:name w:val="annotation reference"/>
    <w:basedOn w:val="Standardstycketeckensnitt"/>
    <w:rsid w:val="00950121"/>
    <w:rPr>
      <w:sz w:val="16"/>
      <w:szCs w:val="16"/>
    </w:rPr>
  </w:style>
  <w:style w:type="paragraph" w:styleId="Kommentarer">
    <w:name w:val="annotation text"/>
    <w:basedOn w:val="Normal"/>
    <w:link w:val="KommentarerChar"/>
    <w:rsid w:val="00950121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950121"/>
    <w:rPr>
      <w:lang w:val="en-US" w:eastAsia="en-US"/>
    </w:rPr>
  </w:style>
  <w:style w:type="paragraph" w:styleId="Kommentarsmne">
    <w:name w:val="annotation subject"/>
    <w:basedOn w:val="Kommentarer"/>
    <w:next w:val="Kommentarer"/>
    <w:link w:val="KommentarsmneChar"/>
    <w:rsid w:val="00950121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950121"/>
    <w:rPr>
      <w:b/>
      <w:bCs/>
      <w:lang w:val="en-US" w:eastAsia="en-US"/>
    </w:rPr>
  </w:style>
  <w:style w:type="paragraph" w:styleId="Liststycke">
    <w:name w:val="List Paragraph"/>
    <w:basedOn w:val="Normal"/>
    <w:uiPriority w:val="34"/>
    <w:qFormat/>
    <w:rsid w:val="00EF1F0B"/>
    <w:pPr>
      <w:ind w:left="720"/>
      <w:contextualSpacing/>
    </w:pPr>
  </w:style>
  <w:style w:type="character" w:styleId="AnvndHyperlnk">
    <w:name w:val="FollowedHyperlink"/>
    <w:basedOn w:val="Standardstycketeckensnitt"/>
    <w:rsid w:val="00F64FCA"/>
    <w:rPr>
      <w:color w:val="800080" w:themeColor="followedHyperlink"/>
      <w:u w:val="single"/>
    </w:rPr>
  </w:style>
  <w:style w:type="character" w:customStyle="1" w:styleId="BrdtextChar">
    <w:name w:val="Brödtext Char"/>
    <w:basedOn w:val="Standardstycketeckensnitt"/>
    <w:link w:val="Brdtext"/>
    <w:rsid w:val="00857B01"/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8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9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10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18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23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34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87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00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2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858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254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893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605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4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49218">
          <w:marLeft w:val="-15"/>
          <w:marRight w:val="-15"/>
          <w:marTop w:val="0"/>
          <w:marBottom w:val="0"/>
          <w:divBdr>
            <w:top w:val="none" w:sz="0" w:space="0" w:color="auto"/>
            <w:left w:val="single" w:sz="6" w:space="0" w:color="DADADA"/>
            <w:bottom w:val="none" w:sz="0" w:space="0" w:color="auto"/>
            <w:right w:val="single" w:sz="6" w:space="0" w:color="DADADA"/>
          </w:divBdr>
          <w:divsChild>
            <w:div w:id="1442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none" w:sz="0" w:space="0" w:color="auto"/>
              </w:divBdr>
              <w:divsChild>
                <w:div w:id="200304651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single" w:sz="6" w:space="0" w:color="F9C661"/>
                    <w:bottom w:val="none" w:sz="0" w:space="0" w:color="auto"/>
                    <w:right w:val="single" w:sz="6" w:space="0" w:color="DADADA"/>
                  </w:divBdr>
                  <w:divsChild>
                    <w:div w:id="911043574">
                      <w:marLeft w:val="-30"/>
                      <w:marRight w:val="-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10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tagning.s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kolverket.se/skolutveckling/statsbidrag/grundskole-och-gymnasieutbildning/lararlyftet-tva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skolverket.se/lararlyft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ntagning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Lärarlyftet II våren 2012</vt:lpstr>
    </vt:vector>
  </TitlesOfParts>
  <Company>AB-PC4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Lärarlyftet II våren 2012</dc:title>
  <dc:creator>Björn Berglund</dc:creator>
  <cp:lastModifiedBy>Filippa Bergqvist</cp:lastModifiedBy>
  <cp:revision>2</cp:revision>
  <cp:lastPrinted>2013-09-04T12:33:00Z</cp:lastPrinted>
  <dcterms:created xsi:type="dcterms:W3CDTF">2018-02-28T10:39:00Z</dcterms:created>
  <dcterms:modified xsi:type="dcterms:W3CDTF">2018-02-28T10:39:00Z</dcterms:modified>
</cp:coreProperties>
</file>