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A778" w14:textId="0DDB6FD7" w:rsidR="00A81841" w:rsidRDefault="00080CE4">
      <w:r>
        <w:rPr>
          <w:rFonts w:ascii="Arial Narrow" w:hAnsi="Arial Narrow" w:cs="ArialNarrow"/>
          <w:caps/>
          <w:noProof/>
          <w:color w:val="FFFFFF" w:themeColor="background1"/>
          <w:sz w:val="62"/>
          <w:szCs w:val="62"/>
          <w:lang w:eastAsia="sv-SE"/>
        </w:rPr>
        <mc:AlternateContent>
          <mc:Choice Requires="wps">
            <w:drawing>
              <wp:anchor distT="0" distB="0" distL="114300" distR="114300" simplePos="0" relativeHeight="251657216" behindDoc="1" locked="0" layoutInCell="1" allowOverlap="1" wp14:anchorId="04B47999" wp14:editId="38DBA85D">
                <wp:simplePos x="0" y="0"/>
                <wp:positionH relativeFrom="column">
                  <wp:posOffset>-548640</wp:posOffset>
                </wp:positionH>
                <wp:positionV relativeFrom="paragraph">
                  <wp:posOffset>-328930</wp:posOffset>
                </wp:positionV>
                <wp:extent cx="1036320" cy="1028700"/>
                <wp:effectExtent l="0" t="0" r="0" b="0"/>
                <wp:wrapNone/>
                <wp:docPr id="1" name="Textruta 1"/>
                <wp:cNvGraphicFramePr/>
                <a:graphic xmlns:a="http://schemas.openxmlformats.org/drawingml/2006/main">
                  <a:graphicData uri="http://schemas.microsoft.com/office/word/2010/wordprocessingShape">
                    <wps:wsp>
                      <wps:cNvSpPr txBox="1"/>
                      <wps:spPr>
                        <a:xfrm>
                          <a:off x="0" y="0"/>
                          <a:ext cx="1036320" cy="1028700"/>
                        </a:xfrm>
                        <a:prstGeom prst="rect">
                          <a:avLst/>
                        </a:prstGeom>
                        <a:noFill/>
                        <a:ln w="6350">
                          <a:noFill/>
                        </a:ln>
                      </wps:spPr>
                      <wps:txbx>
                        <w:txbxContent>
                          <w:p w14:paraId="316AA6A3" w14:textId="77777777" w:rsidR="00080CE4" w:rsidRPr="003263F9" w:rsidRDefault="00080CE4" w:rsidP="00080CE4">
                            <w:pPr>
                              <w:rPr>
                                <w:rFonts w:ascii="Arial Narrow" w:hAnsi="Arial Narrow"/>
                                <w:color w:val="FFFFFF" w:themeColor="background1"/>
                                <w:sz w:val="56"/>
                                <w:szCs w:val="56"/>
                                <w14:textOutline w14:w="9525" w14:cap="rnd" w14:cmpd="sng" w14:algn="ctr">
                                  <w14:solidFill>
                                    <w14:schemeClr w14:val="bg1"/>
                                  </w14:solidFill>
                                  <w14:prstDash w14:val="solid"/>
                                  <w14:bevel/>
                                </w14:textOutline>
                              </w:rPr>
                            </w:pPr>
                            <w:bookmarkStart w:id="0" w:name="_Hlk70575884"/>
                            <w:r w:rsidRPr="003263F9">
                              <w:rPr>
                                <w:rFonts w:ascii="Arial Narrow" w:hAnsi="Arial Narrow"/>
                                <w:color w:val="FFFFFF" w:themeColor="background1"/>
                                <w:sz w:val="56"/>
                                <w:szCs w:val="56"/>
                                <w14:textOutline w14:w="9525" w14:cap="rnd" w14:cmpd="sng" w14:algn="ctr">
                                  <w14:solidFill>
                                    <w14:schemeClr w14:val="bg1"/>
                                  </w14:solidFill>
                                  <w14:prstDash w14:val="solid"/>
                                  <w14:bevel/>
                                </w14:textOutline>
                              </w:rPr>
                              <w:t>SUD</w:t>
                            </w:r>
                            <w:bookmarkEnd w:id="0"/>
                            <w:r w:rsidRPr="003263F9">
                              <w:rPr>
                                <w:rFonts w:ascii="Arial Narrow" w:hAnsi="Arial Narrow"/>
                                <w:color w:val="FFFFFF" w:themeColor="background1"/>
                                <w:sz w:val="56"/>
                                <w:szCs w:val="56"/>
                                <w14:textOutline w14:w="9525" w14:cap="rnd" w14:cmpd="sng" w14:algn="ctr">
                                  <w14:solidFill>
                                    <w14:schemeClr w14:val="bg1"/>
                                  </w14:solidFill>
                                  <w14:prstDash w14:val="solid"/>
                                  <w14:bevel/>
                                </w14:textOutline>
                              </w:rPr>
                              <w:br/>
                            </w:r>
                            <w:r w:rsidRPr="003263F9">
                              <w:rPr>
                                <w:rFonts w:ascii="Arial Narrow" w:hAnsi="Arial Narrow"/>
                                <w:color w:val="FFFFFF" w:themeColor="background1"/>
                                <w:sz w:val="18"/>
                                <w:szCs w:val="18"/>
                                <w14:textOutline w14:w="9525" w14:cap="rnd" w14:cmpd="sng" w14:algn="ctr">
                                  <w14:noFill/>
                                  <w14:prstDash w14:val="solid"/>
                                  <w14:bevel/>
                                </w14:textOutline>
                              </w:rPr>
                              <w:t>Socialtjänstens Utvecklingscentrum</w:t>
                            </w:r>
                            <w:r w:rsidRPr="003263F9">
                              <w:rPr>
                                <w:rFonts w:ascii="Arial Narrow" w:hAnsi="Arial Narrow"/>
                                <w:b/>
                                <w:color w:val="FFFFFF" w:themeColor="background1"/>
                                <w14:textOutline w14:w="9525" w14:cap="rnd" w14:cmpd="sng" w14:algn="ctr">
                                  <w14:noFill/>
                                  <w14:prstDash w14:val="solid"/>
                                  <w14:bevel/>
                                </w14:textOutline>
                              </w:rPr>
                              <w:t xml:space="preserve"> </w:t>
                            </w:r>
                            <w:r>
                              <w:rPr>
                                <w:rFonts w:ascii="Arial Narrow" w:hAnsi="Arial Narrow"/>
                                <w:b/>
                                <w:color w:val="FFFFFF" w:themeColor="background1"/>
                                <w14:textOutline w14:w="9525" w14:cap="rnd" w14:cmpd="sng" w14:algn="ctr">
                                  <w14:noFill/>
                                  <w14:prstDash w14:val="solid"/>
                                  <w14:bevel/>
                                </w14:textOutline>
                              </w:rPr>
                              <w:br/>
                            </w:r>
                            <w:r w:rsidRPr="003263F9">
                              <w:rPr>
                                <w:rFonts w:ascii="Arial Narrow" w:hAnsi="Arial Narrow"/>
                                <w:color w:val="FFFFFF" w:themeColor="background1"/>
                                <w:sz w:val="18"/>
                                <w:szCs w:val="18"/>
                                <w14:textOutline w14:w="9525" w14:cap="rnd" w14:cmpd="sng" w14:algn="ctr">
                                  <w14:noFill/>
                                  <w14:prstDash w14:val="solid"/>
                                  <w14:bevel/>
                                </w14:textOutline>
                              </w:rPr>
                              <w:t>Dalarna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47999" id="_x0000_t202" coordsize="21600,21600" o:spt="202" path="m,l,21600r21600,l21600,xe">
                <v:stroke joinstyle="miter"/>
                <v:path gradientshapeok="t" o:connecttype="rect"/>
              </v:shapetype>
              <v:shape id="Textruta 1" o:spid="_x0000_s1026" type="#_x0000_t202" style="position:absolute;margin-left:-43.2pt;margin-top:-25.9pt;width:81.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" filled="f" stroked="f" strokeweight=".5pt">
                <v:textbox>
                  <w:txbxContent>
                    <w:p w14:paraId="316AA6A3" w14:textId="77777777" w:rsidR="00080CE4" w:rsidRPr="003263F9" w:rsidRDefault="00080CE4" w:rsidP="00080CE4">
                      <w:pPr>
                        <w:rPr>
                          <w:rFonts w:ascii="Arial Narrow" w:hAnsi="Arial Narrow"/>
                          <w:color w:val="FFFFFF" w:themeColor="background1"/>
                          <w:sz w:val="56"/>
                          <w:szCs w:val="56"/>
                          <w14:textOutline w14:w="9525" w14:cap="rnd" w14:cmpd="sng" w14:algn="ctr">
                            <w14:solidFill>
                              <w14:schemeClr w14:val="bg1"/>
                            </w14:solidFill>
                            <w14:prstDash w14:val="solid"/>
                            <w14:bevel/>
                          </w14:textOutline>
                        </w:rPr>
                      </w:pPr>
                      <w:bookmarkStart w:id="1" w:name="_Hlk70575884"/>
                      <w:r w:rsidRPr="003263F9">
                        <w:rPr>
                          <w:rFonts w:ascii="Arial Narrow" w:hAnsi="Arial Narrow"/>
                          <w:color w:val="FFFFFF" w:themeColor="background1"/>
                          <w:sz w:val="56"/>
                          <w:szCs w:val="56"/>
                          <w14:textOutline w14:w="9525" w14:cap="rnd" w14:cmpd="sng" w14:algn="ctr">
                            <w14:solidFill>
                              <w14:schemeClr w14:val="bg1"/>
                            </w14:solidFill>
                            <w14:prstDash w14:val="solid"/>
                            <w14:bevel/>
                          </w14:textOutline>
                        </w:rPr>
                        <w:t>SUD</w:t>
                      </w:r>
                      <w:bookmarkEnd w:id="1"/>
                      <w:r w:rsidRPr="003263F9">
                        <w:rPr>
                          <w:rFonts w:ascii="Arial Narrow" w:hAnsi="Arial Narrow"/>
                          <w:color w:val="FFFFFF" w:themeColor="background1"/>
                          <w:sz w:val="56"/>
                          <w:szCs w:val="56"/>
                          <w14:textOutline w14:w="9525" w14:cap="rnd" w14:cmpd="sng" w14:algn="ctr">
                            <w14:solidFill>
                              <w14:schemeClr w14:val="bg1"/>
                            </w14:solidFill>
                            <w14:prstDash w14:val="solid"/>
                            <w14:bevel/>
                          </w14:textOutline>
                        </w:rPr>
                        <w:br/>
                      </w:r>
                      <w:r w:rsidRPr="003263F9">
                        <w:rPr>
                          <w:rFonts w:ascii="Arial Narrow" w:hAnsi="Arial Narrow"/>
                          <w:color w:val="FFFFFF" w:themeColor="background1"/>
                          <w:sz w:val="18"/>
                          <w:szCs w:val="18"/>
                          <w14:textOutline w14:w="9525" w14:cap="rnd" w14:cmpd="sng" w14:algn="ctr">
                            <w14:noFill/>
                            <w14:prstDash w14:val="solid"/>
                            <w14:bevel/>
                          </w14:textOutline>
                        </w:rPr>
                        <w:t>Socialtjänstens Utvecklingscentrum</w:t>
                      </w:r>
                      <w:r w:rsidRPr="003263F9">
                        <w:rPr>
                          <w:rFonts w:ascii="Arial Narrow" w:hAnsi="Arial Narrow"/>
                          <w:b/>
                          <w:color w:val="FFFFFF" w:themeColor="background1"/>
                          <w14:textOutline w14:w="9525" w14:cap="rnd" w14:cmpd="sng" w14:algn="ctr">
                            <w14:noFill/>
                            <w14:prstDash w14:val="solid"/>
                            <w14:bevel/>
                          </w14:textOutline>
                        </w:rPr>
                        <w:t xml:space="preserve"> </w:t>
                      </w:r>
                      <w:r>
                        <w:rPr>
                          <w:rFonts w:ascii="Arial Narrow" w:hAnsi="Arial Narrow"/>
                          <w:b/>
                          <w:color w:val="FFFFFF" w:themeColor="background1"/>
                          <w14:textOutline w14:w="9525" w14:cap="rnd" w14:cmpd="sng" w14:algn="ctr">
                            <w14:noFill/>
                            <w14:prstDash w14:val="solid"/>
                            <w14:bevel/>
                          </w14:textOutline>
                        </w:rPr>
                        <w:br/>
                      </w:r>
                      <w:r w:rsidRPr="003263F9">
                        <w:rPr>
                          <w:rFonts w:ascii="Arial Narrow" w:hAnsi="Arial Narrow"/>
                          <w:color w:val="FFFFFF" w:themeColor="background1"/>
                          <w:sz w:val="18"/>
                          <w:szCs w:val="18"/>
                          <w14:textOutline w14:w="9525" w14:cap="rnd" w14:cmpd="sng" w14:algn="ctr">
                            <w14:noFill/>
                            <w14:prstDash w14:val="solid"/>
                            <w14:bevel/>
                          </w14:textOutline>
                        </w:rPr>
                        <w:t>Dalarna</w:t>
                      </w:r>
                    </w:p>
                  </w:txbxContent>
                </v:textbox>
              </v:shape>
            </w:pict>
          </mc:Fallback>
        </mc:AlternateContent>
      </w:r>
    </w:p>
    <w:p w14:paraId="672A6659" w14:textId="45AD483A" w:rsidR="00080CE4" w:rsidRDefault="00080CE4"/>
    <w:p w14:paraId="0FB78278" w14:textId="1C6E0CBC" w:rsidR="00080CE4" w:rsidRPr="007E7A5B" w:rsidRDefault="00B8690F" w:rsidP="00171885">
      <w:pPr>
        <w:rPr>
          <w:sz w:val="20"/>
          <w:szCs w:val="20"/>
        </w:rPr>
      </w:pPr>
      <w:r w:rsidRPr="003263F9">
        <w:rPr>
          <w:rFonts w:ascii="Arial Narrow" w:hAnsi="Arial Narrow"/>
          <w:color w:val="FFFFFF" w:themeColor="background1"/>
          <w:sz w:val="56"/>
          <w:szCs w:val="56"/>
          <w14:textOutline w14:w="9525" w14:cap="rnd" w14:cmpd="sng" w14:algn="ctr">
            <w14:solidFill>
              <w14:schemeClr w14:val="bg1"/>
            </w14:solidFill>
            <w14:prstDash w14:val="solid"/>
            <w14:bevel/>
          </w14:textOutline>
        </w:rPr>
        <w:t>SUD</w:t>
      </w:r>
      <w:r w:rsidRPr="008D6352">
        <w:rPr>
          <w:rFonts w:ascii="Arial Narrow" w:hAnsi="Arial Narrow" w:cs="ArialNarrow"/>
          <w:caps/>
          <w:noProof/>
          <w:color w:val="FFFFFF" w:themeColor="background1"/>
          <w:sz w:val="62"/>
          <w:szCs w:val="62"/>
          <w:lang w:eastAsia="sv-SE"/>
        </w:rPr>
        <w:t xml:space="preserve"> </w:t>
      </w:r>
      <w:r w:rsidR="00080CE4" w:rsidRPr="008D6352">
        <w:rPr>
          <w:rFonts w:ascii="Arial Narrow" w:hAnsi="Arial Narrow" w:cs="ArialNarrow"/>
          <w:caps/>
          <w:noProof/>
          <w:color w:val="FFFFFF" w:themeColor="background1"/>
          <w:sz w:val="62"/>
          <w:szCs w:val="62"/>
          <w:lang w:eastAsia="sv-SE"/>
        </w:rPr>
        <w:drawing>
          <wp:anchor distT="0" distB="0" distL="0" distR="0" simplePos="0" relativeHeight="251656192" behindDoc="1" locked="1" layoutInCell="1" allowOverlap="1" wp14:anchorId="2202CEBE" wp14:editId="60C21AB3">
            <wp:simplePos x="0" y="0"/>
            <wp:positionH relativeFrom="margin">
              <wp:posOffset>-582930</wp:posOffset>
            </wp:positionH>
            <wp:positionV relativeFrom="margin">
              <wp:posOffset>-328930</wp:posOffset>
            </wp:positionV>
            <wp:extent cx="6957060" cy="1001395"/>
            <wp:effectExtent l="0" t="0" r="0" b="8255"/>
            <wp:wrapNone/>
            <wp:docPr id="3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 huvud.eps"/>
                    <pic:cNvPicPr/>
                  </pic:nvPicPr>
                  <pic:blipFill rotWithShape="1">
                    <a:blip r:embed="rId10">
                      <a:extLst>
                        <a:ext uri="{28A0092B-C50C-407E-A947-70E740481C1C}">
                          <a14:useLocalDpi xmlns:a14="http://schemas.microsoft.com/office/drawing/2010/main" val="0"/>
                        </a:ext>
                      </a:extLst>
                    </a:blip>
                    <a:srcRect l="17597" t="14895" r="2316"/>
                    <a:stretch/>
                  </pic:blipFill>
                  <pic:spPr bwMode="auto">
                    <a:xfrm>
                      <a:off x="0" y="0"/>
                      <a:ext cx="6957060" cy="1001395"/>
                    </a:xfrm>
                    <a:prstGeom prst="round2Diag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val="1"/>
                      </a:ext>
                    </a:extLst>
                  </pic:spPr>
                </pic:pic>
              </a:graphicData>
            </a:graphic>
            <wp14:sizeRelH relativeFrom="margin">
              <wp14:pctWidth>0</wp14:pctWidth>
            </wp14:sizeRelH>
            <wp14:sizeRelV relativeFrom="margin">
              <wp14:pctHeight>0</wp14:pctHeight>
            </wp14:sizeRelV>
          </wp:anchor>
        </w:drawing>
      </w:r>
      <w:r>
        <w:rPr>
          <w:rFonts w:ascii="Arial Narrow" w:hAnsi="Arial Narrow" w:cs="ArialNarrow"/>
          <w:caps/>
          <w:noProof/>
          <w:color w:val="FFFFFF" w:themeColor="background1"/>
          <w:sz w:val="62"/>
          <w:szCs w:val="62"/>
          <w:lang w:eastAsia="sv-SE"/>
        </w:rPr>
        <w:t>P</w:t>
      </w:r>
    </w:p>
    <w:tbl>
      <w:tblPr>
        <w:tblStyle w:val="Tabellrutnt"/>
        <w:tblW w:w="9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gridCol w:w="112"/>
      </w:tblGrid>
      <w:tr w:rsidR="00080CE4" w:rsidRPr="007E7A5B" w14:paraId="0E3EFA23" w14:textId="77777777" w:rsidTr="007E7A5B">
        <w:tc>
          <w:tcPr>
            <w:tcW w:w="9172" w:type="dxa"/>
            <w:gridSpan w:val="2"/>
          </w:tcPr>
          <w:p w14:paraId="531BE23F" w14:textId="2F39C372" w:rsidR="00080CE4" w:rsidRPr="009A1C5F" w:rsidRDefault="00E377AA" w:rsidP="009A1C5F">
            <w:pPr>
              <w:pStyle w:val="Rubrik"/>
              <w:tabs>
                <w:tab w:val="left" w:pos="7200"/>
              </w:tabs>
              <w:spacing w:after="0" w:line="240" w:lineRule="auto"/>
              <w:jc w:val="center"/>
              <w:rPr>
                <w:caps/>
                <w:sz w:val="48"/>
                <w:szCs w:val="48"/>
              </w:rPr>
            </w:pPr>
            <w:r w:rsidRPr="009A1C5F">
              <w:rPr>
                <w:caps/>
                <w:sz w:val="48"/>
                <w:szCs w:val="48"/>
              </w:rPr>
              <w:t>protokoll</w:t>
            </w:r>
            <w:r w:rsidR="3472D36F" w:rsidRPr="009A1C5F">
              <w:rPr>
                <w:caps/>
                <w:sz w:val="48"/>
                <w:szCs w:val="48"/>
              </w:rPr>
              <w:t xml:space="preserve"> SUD-</w:t>
            </w:r>
            <w:r w:rsidR="59C52324" w:rsidRPr="009A1C5F">
              <w:rPr>
                <w:caps/>
                <w:sz w:val="48"/>
                <w:szCs w:val="48"/>
              </w:rPr>
              <w:t>AU</w:t>
            </w:r>
          </w:p>
          <w:p w14:paraId="1FC39945" w14:textId="77777777" w:rsidR="00080CE4" w:rsidRPr="007E7A5B" w:rsidRDefault="00080CE4" w:rsidP="00D56787">
            <w:pPr>
              <w:rPr>
                <w:sz w:val="21"/>
                <w:szCs w:val="21"/>
              </w:rPr>
            </w:pPr>
          </w:p>
        </w:tc>
      </w:tr>
      <w:tr w:rsidR="00080CE4" w14:paraId="76E00C55" w14:textId="77777777" w:rsidTr="007E7A5B">
        <w:tc>
          <w:tcPr>
            <w:tcW w:w="9172" w:type="dxa"/>
            <w:gridSpan w:val="2"/>
          </w:tcPr>
          <w:p w14:paraId="3759D6DC" w14:textId="4E22D0D0" w:rsidR="00080CE4" w:rsidRPr="002E2E07" w:rsidRDefault="116E92C9" w:rsidP="74B932F3">
            <w:pPr>
              <w:pStyle w:val="Rubrik"/>
              <w:tabs>
                <w:tab w:val="left" w:pos="7200"/>
              </w:tabs>
              <w:spacing w:after="0" w:line="240" w:lineRule="auto"/>
              <w:jc w:val="center"/>
              <w:rPr>
                <w:rFonts w:eastAsia="Arial" w:cs="Arial"/>
                <w:smallCaps/>
                <w:color w:val="4C4C4C"/>
              </w:rPr>
            </w:pPr>
            <w:r w:rsidRPr="74B932F3">
              <w:rPr>
                <w:rFonts w:eastAsia="Arial" w:cs="Arial"/>
                <w:smallCaps/>
                <w:color w:val="4C4C4C"/>
              </w:rPr>
              <w:t>1</w:t>
            </w:r>
            <w:r w:rsidR="0675E958" w:rsidRPr="74B932F3">
              <w:rPr>
                <w:rFonts w:eastAsia="Arial" w:cs="Arial"/>
                <w:smallCaps/>
                <w:color w:val="4C4C4C"/>
              </w:rPr>
              <w:t>6</w:t>
            </w:r>
            <w:r w:rsidR="43BB96CA" w:rsidRPr="74B932F3">
              <w:rPr>
                <w:rFonts w:eastAsia="Arial" w:cs="Arial"/>
                <w:smallCaps/>
                <w:color w:val="4C4C4C"/>
              </w:rPr>
              <w:t xml:space="preserve"> </w:t>
            </w:r>
            <w:r w:rsidR="64B6F340" w:rsidRPr="74B932F3">
              <w:rPr>
                <w:rFonts w:eastAsia="Arial" w:cs="Arial"/>
                <w:smallCaps/>
                <w:color w:val="4C4C4C"/>
              </w:rPr>
              <w:t>april</w:t>
            </w:r>
            <w:r w:rsidR="43BB96CA" w:rsidRPr="74B932F3">
              <w:rPr>
                <w:rFonts w:eastAsia="Arial" w:cs="Arial"/>
                <w:smallCaps/>
                <w:color w:val="4C4C4C"/>
              </w:rPr>
              <w:t xml:space="preserve"> </w:t>
            </w:r>
            <w:r w:rsidR="04F5E7B2" w:rsidRPr="74B932F3">
              <w:rPr>
                <w:rFonts w:eastAsia="Arial" w:cs="Arial"/>
                <w:smallCaps/>
                <w:color w:val="4C4C4C"/>
              </w:rPr>
              <w:t>2021</w:t>
            </w:r>
          </w:p>
        </w:tc>
      </w:tr>
      <w:tr w:rsidR="00D2494E" w14:paraId="71A7570E" w14:textId="77777777" w:rsidTr="007E7A5B">
        <w:trPr>
          <w:gridAfter w:val="1"/>
          <w:wAfter w:w="112" w:type="dxa"/>
        </w:trPr>
        <w:tc>
          <w:tcPr>
            <w:tcW w:w="9060" w:type="dxa"/>
            <w:hideMark/>
          </w:tcPr>
          <w:p w14:paraId="7202D4B7" w14:textId="07F1FADB" w:rsidR="00D2494E" w:rsidRPr="007E7A5B" w:rsidRDefault="00D2494E">
            <w:pPr>
              <w:pStyle w:val="Rubrik"/>
              <w:tabs>
                <w:tab w:val="left" w:pos="7200"/>
              </w:tabs>
              <w:spacing w:line="240" w:lineRule="exact"/>
              <w:ind w:right="567"/>
              <w:rPr>
                <w:rFonts w:ascii="Arial Narrow" w:eastAsia="Arial Narrow" w:hAnsi="Arial Narrow" w:cs="Arial Narrow"/>
                <w:b/>
                <w:bCs/>
                <w:color w:val="000000" w:themeColor="text1"/>
                <w:sz w:val="24"/>
                <w:szCs w:val="24"/>
              </w:rPr>
            </w:pPr>
          </w:p>
        </w:tc>
      </w:tr>
      <w:tr w:rsidR="00D2494E" w14:paraId="5BFFA29D" w14:textId="77777777" w:rsidTr="007E7A5B">
        <w:trPr>
          <w:gridAfter w:val="1"/>
          <w:wAfter w:w="112" w:type="dxa"/>
        </w:trPr>
        <w:tc>
          <w:tcPr>
            <w:tcW w:w="9060" w:type="dxa"/>
            <w:hideMark/>
          </w:tcPr>
          <w:p w14:paraId="3BC3A78D" w14:textId="7E43AE5F" w:rsidR="00D2494E" w:rsidRDefault="00D2494E">
            <w:pPr>
              <w:pStyle w:val="Rubrik"/>
              <w:tabs>
                <w:tab w:val="left" w:pos="7200"/>
              </w:tabs>
              <w:spacing w:line="240" w:lineRule="exact"/>
              <w:ind w:right="567"/>
              <w:rPr>
                <w:rFonts w:eastAsia="Arial" w:cs="Arial"/>
                <w:color w:val="000000" w:themeColor="text1"/>
                <w:sz w:val="20"/>
              </w:rPr>
            </w:pPr>
          </w:p>
        </w:tc>
      </w:tr>
      <w:tr w:rsidR="00D2494E" w14:paraId="3470B878" w14:textId="77777777" w:rsidTr="007E7A5B">
        <w:trPr>
          <w:gridAfter w:val="1"/>
          <w:wAfter w:w="112" w:type="dxa"/>
        </w:trPr>
        <w:tc>
          <w:tcPr>
            <w:tcW w:w="9060" w:type="dxa"/>
          </w:tcPr>
          <w:p w14:paraId="790E4B6E" w14:textId="77777777" w:rsidR="00D2494E" w:rsidRDefault="00D2494E">
            <w:pPr>
              <w:tabs>
                <w:tab w:val="left" w:pos="7200"/>
              </w:tabs>
              <w:spacing w:after="170" w:line="240" w:lineRule="exact"/>
              <w:ind w:right="567"/>
              <w:rPr>
                <w:rFonts w:ascii="Arial Narrow" w:eastAsia="Arial Narrow" w:hAnsi="Arial Narrow" w:cs="Arial Narrow"/>
                <w:color w:val="000000" w:themeColor="text1"/>
                <w:sz w:val="28"/>
                <w:szCs w:val="28"/>
              </w:rPr>
            </w:pPr>
          </w:p>
        </w:tc>
      </w:tr>
      <w:tr w:rsidR="00D2494E" w14:paraId="30F77EA9" w14:textId="77777777" w:rsidTr="007E7A5B">
        <w:trPr>
          <w:gridAfter w:val="1"/>
          <w:wAfter w:w="112" w:type="dxa"/>
        </w:trPr>
        <w:tc>
          <w:tcPr>
            <w:tcW w:w="9060" w:type="dxa"/>
            <w:hideMark/>
          </w:tcPr>
          <w:p w14:paraId="2892AEC6" w14:textId="61E04449" w:rsidR="00BC5957" w:rsidRPr="008D13E2" w:rsidRDefault="001430C5" w:rsidP="00336FCA">
            <w:pPr>
              <w:pStyle w:val="Rubrik"/>
              <w:tabs>
                <w:tab w:val="left" w:pos="7200"/>
              </w:tabs>
              <w:spacing w:line="240" w:lineRule="exact"/>
              <w:ind w:right="567"/>
              <w:jc w:val="both"/>
              <w:rPr>
                <w:rFonts w:asciiTheme="minorBidi" w:eastAsia="Arial" w:hAnsiTheme="minorBidi" w:cstheme="minorBidi"/>
                <w:color w:val="000000" w:themeColor="text1"/>
                <w:sz w:val="21"/>
                <w:szCs w:val="21"/>
              </w:rPr>
            </w:pPr>
            <w:r w:rsidRPr="008D13E2">
              <w:rPr>
                <w:rFonts w:asciiTheme="minorBidi" w:eastAsia="Arial Narrow" w:hAnsiTheme="minorBidi" w:cstheme="minorBidi"/>
                <w:b/>
                <w:bCs/>
                <w:color w:val="000000" w:themeColor="text1"/>
                <w:sz w:val="21"/>
                <w:szCs w:val="21"/>
              </w:rPr>
              <w:t>D</w:t>
            </w:r>
            <w:r w:rsidR="00D2494E" w:rsidRPr="008D13E2">
              <w:rPr>
                <w:rFonts w:asciiTheme="minorBidi" w:eastAsia="Arial Narrow" w:hAnsiTheme="minorBidi" w:cstheme="minorBidi"/>
                <w:b/>
                <w:bCs/>
                <w:color w:val="000000" w:themeColor="text1"/>
                <w:sz w:val="21"/>
                <w:szCs w:val="21"/>
              </w:rPr>
              <w:t>eltagare</w:t>
            </w:r>
            <w:r w:rsidR="007E7A5B" w:rsidRPr="008D13E2">
              <w:rPr>
                <w:rFonts w:asciiTheme="minorBidi" w:eastAsia="Arial Narrow" w:hAnsiTheme="minorBidi" w:cstheme="minorBidi"/>
                <w:b/>
                <w:bCs/>
                <w:color w:val="000000" w:themeColor="text1"/>
                <w:sz w:val="21"/>
                <w:szCs w:val="21"/>
              </w:rPr>
              <w:t xml:space="preserve">: </w:t>
            </w:r>
            <w:r w:rsidR="00A15B07" w:rsidRPr="008D13E2">
              <w:rPr>
                <w:rFonts w:asciiTheme="minorBidi" w:eastAsia="Arial" w:hAnsiTheme="minorBidi" w:cstheme="minorBidi"/>
                <w:color w:val="000000" w:themeColor="text1"/>
                <w:sz w:val="21"/>
                <w:szCs w:val="21"/>
              </w:rPr>
              <w:t xml:space="preserve">Carina Johansson; Avesta kommun, </w:t>
            </w:r>
            <w:r w:rsidR="007E083B" w:rsidRPr="008D13E2">
              <w:rPr>
                <w:rFonts w:asciiTheme="minorBidi" w:eastAsia="Arial" w:hAnsiTheme="minorBidi" w:cstheme="minorBidi"/>
                <w:color w:val="000000" w:themeColor="text1"/>
                <w:sz w:val="21"/>
                <w:szCs w:val="21"/>
              </w:rPr>
              <w:t xml:space="preserve">Eva Randell; </w:t>
            </w:r>
            <w:r w:rsidRPr="008D13E2">
              <w:rPr>
                <w:rFonts w:asciiTheme="minorBidi" w:eastAsia="Arial" w:hAnsiTheme="minorBidi" w:cstheme="minorBidi"/>
                <w:color w:val="000000" w:themeColor="text1"/>
                <w:sz w:val="21"/>
                <w:szCs w:val="21"/>
              </w:rPr>
              <w:t>programansvarig</w:t>
            </w:r>
            <w:r w:rsidR="007E083B" w:rsidRPr="008D13E2">
              <w:rPr>
                <w:rFonts w:asciiTheme="minorBidi" w:eastAsia="Arial" w:hAnsiTheme="minorBidi" w:cstheme="minorBidi"/>
                <w:color w:val="000000" w:themeColor="text1"/>
                <w:sz w:val="21"/>
                <w:szCs w:val="21"/>
              </w:rPr>
              <w:t xml:space="preserve"> HDa (</w:t>
            </w:r>
            <w:r w:rsidRPr="008D13E2">
              <w:rPr>
                <w:rFonts w:asciiTheme="minorBidi" w:eastAsia="Arial" w:hAnsiTheme="minorBidi" w:cstheme="minorBidi"/>
                <w:color w:val="000000" w:themeColor="text1"/>
                <w:sz w:val="21"/>
                <w:szCs w:val="21"/>
              </w:rPr>
              <w:t>deltog</w:t>
            </w:r>
            <w:r w:rsidR="007E083B" w:rsidRPr="008D13E2">
              <w:rPr>
                <w:rFonts w:asciiTheme="minorBidi" w:eastAsia="Arial" w:hAnsiTheme="minorBidi" w:cstheme="minorBidi"/>
                <w:color w:val="000000" w:themeColor="text1"/>
                <w:sz w:val="21"/>
                <w:szCs w:val="21"/>
              </w:rPr>
              <w:t xml:space="preserve"> under punkt</w:t>
            </w:r>
            <w:r w:rsidR="00336FCA">
              <w:rPr>
                <w:rFonts w:asciiTheme="minorBidi" w:eastAsia="Arial" w:hAnsiTheme="minorBidi" w:cstheme="minorBidi"/>
                <w:color w:val="000000" w:themeColor="text1"/>
                <w:sz w:val="21"/>
                <w:szCs w:val="21"/>
              </w:rPr>
              <w:t xml:space="preserve"> 1-6),</w:t>
            </w:r>
            <w:r w:rsidRPr="008D13E2">
              <w:rPr>
                <w:rFonts w:asciiTheme="minorBidi" w:eastAsia="Arial" w:hAnsiTheme="minorBidi" w:cstheme="minorBidi"/>
                <w:color w:val="000000" w:themeColor="text1"/>
                <w:sz w:val="21"/>
                <w:szCs w:val="21"/>
              </w:rPr>
              <w:t xml:space="preserve"> </w:t>
            </w:r>
            <w:r w:rsidR="00591719" w:rsidRPr="008D13E2">
              <w:rPr>
                <w:rFonts w:asciiTheme="minorBidi" w:eastAsia="Arial" w:hAnsiTheme="minorBidi" w:cstheme="minorBidi"/>
                <w:color w:val="000000" w:themeColor="text1"/>
                <w:sz w:val="21"/>
                <w:szCs w:val="21"/>
              </w:rPr>
              <w:t xml:space="preserve">Inga-Lill Frank; Säters kommun, Jesper Karlsson; vice Ordförande SUD/Orsa kommun, Joakim Larsson Von Garaguly; avdelningschef HDa </w:t>
            </w:r>
            <w:r w:rsidR="00FD12C5" w:rsidRPr="008D13E2">
              <w:rPr>
                <w:rFonts w:asciiTheme="minorBidi" w:eastAsia="Arial" w:hAnsiTheme="minorBidi" w:cstheme="minorBidi"/>
                <w:color w:val="000000" w:themeColor="text1"/>
                <w:sz w:val="21"/>
                <w:szCs w:val="21"/>
              </w:rPr>
              <w:t>Kristina Bergenstråle</w:t>
            </w:r>
            <w:r w:rsidR="00FF6167" w:rsidRPr="008D13E2">
              <w:rPr>
                <w:rFonts w:asciiTheme="minorBidi" w:eastAsia="Arial" w:hAnsiTheme="minorBidi" w:cstheme="minorBidi"/>
                <w:color w:val="000000" w:themeColor="text1"/>
                <w:sz w:val="21"/>
                <w:szCs w:val="21"/>
              </w:rPr>
              <w:t>;</w:t>
            </w:r>
            <w:r w:rsidR="00FD12C5" w:rsidRPr="008D13E2">
              <w:rPr>
                <w:rFonts w:asciiTheme="minorBidi" w:eastAsia="Arial" w:hAnsiTheme="minorBidi" w:cstheme="minorBidi"/>
                <w:color w:val="000000" w:themeColor="text1"/>
                <w:sz w:val="21"/>
                <w:szCs w:val="21"/>
              </w:rPr>
              <w:t xml:space="preserve"> Falu kommun, </w:t>
            </w:r>
            <w:r w:rsidR="007E083B" w:rsidRPr="008D13E2">
              <w:rPr>
                <w:rFonts w:asciiTheme="minorBidi" w:eastAsia="Arial" w:hAnsiTheme="minorBidi" w:cstheme="minorBidi"/>
                <w:color w:val="000000" w:themeColor="text1"/>
                <w:sz w:val="21"/>
                <w:szCs w:val="21"/>
              </w:rPr>
              <w:t xml:space="preserve">Lars Walter; Ordförande SUD/Borlänge kommun, Linus Johansson; Projektsamordnare SUD, </w:t>
            </w:r>
            <w:r w:rsidR="00FF6167" w:rsidRPr="008D13E2">
              <w:rPr>
                <w:rFonts w:asciiTheme="minorBidi" w:eastAsia="Arial" w:hAnsiTheme="minorBidi" w:cstheme="minorBidi"/>
                <w:color w:val="000000" w:themeColor="text1"/>
                <w:sz w:val="21"/>
                <w:szCs w:val="21"/>
              </w:rPr>
              <w:t xml:space="preserve">Pernilla Söderlund; Borlänge kommun, </w:t>
            </w:r>
            <w:r w:rsidR="00FD12C5" w:rsidRPr="008D13E2">
              <w:rPr>
                <w:rFonts w:asciiTheme="minorBidi" w:eastAsia="Arial" w:hAnsiTheme="minorBidi" w:cstheme="minorBidi"/>
                <w:color w:val="000000" w:themeColor="text1"/>
                <w:sz w:val="21"/>
                <w:szCs w:val="21"/>
              </w:rPr>
              <w:t xml:space="preserve">Tanja Mårtensson; Region Dalarna, </w:t>
            </w:r>
            <w:r w:rsidR="007E7A5B" w:rsidRPr="008D13E2">
              <w:rPr>
                <w:rFonts w:asciiTheme="minorBidi" w:eastAsia="Arial" w:hAnsiTheme="minorBidi" w:cstheme="minorBidi"/>
                <w:color w:val="000000" w:themeColor="text1"/>
                <w:sz w:val="21"/>
                <w:szCs w:val="21"/>
              </w:rPr>
              <w:t>Therese Nilsson; Verksamhetsledare SUD,</w:t>
            </w:r>
            <w:r w:rsidR="00C205C5" w:rsidRPr="008D13E2">
              <w:rPr>
                <w:rFonts w:asciiTheme="minorBidi" w:eastAsia="Arial" w:hAnsiTheme="minorBidi" w:cstheme="minorBidi"/>
                <w:color w:val="000000" w:themeColor="text1"/>
                <w:sz w:val="21"/>
                <w:szCs w:val="21"/>
              </w:rPr>
              <w:t xml:space="preserve"> </w:t>
            </w:r>
            <w:r w:rsidR="00984156" w:rsidRPr="008D13E2">
              <w:rPr>
                <w:rFonts w:asciiTheme="minorBidi" w:eastAsia="Arial" w:hAnsiTheme="minorBidi" w:cstheme="minorBidi"/>
                <w:color w:val="000000" w:themeColor="text1"/>
                <w:sz w:val="21"/>
                <w:szCs w:val="21"/>
              </w:rPr>
              <w:t>Thomas Strandberg</w:t>
            </w:r>
            <w:r w:rsidR="00C205C5" w:rsidRPr="008D13E2">
              <w:rPr>
                <w:rFonts w:asciiTheme="minorBidi" w:eastAsia="Arial" w:hAnsiTheme="minorBidi" w:cstheme="minorBidi"/>
                <w:color w:val="000000" w:themeColor="text1"/>
                <w:sz w:val="21"/>
                <w:szCs w:val="21"/>
              </w:rPr>
              <w:t>; professor socialt arbete HDa</w:t>
            </w:r>
          </w:p>
          <w:p w14:paraId="6AC90EE6" w14:textId="2B77DBF9" w:rsidR="002B178E" w:rsidRPr="008D13E2" w:rsidRDefault="00BC5957" w:rsidP="00DC57C5">
            <w:pPr>
              <w:pStyle w:val="Rubrik"/>
              <w:tabs>
                <w:tab w:val="left" w:pos="7200"/>
              </w:tabs>
              <w:spacing w:line="240" w:lineRule="exact"/>
              <w:ind w:right="567"/>
              <w:jc w:val="both"/>
              <w:rPr>
                <w:rFonts w:asciiTheme="minorBidi" w:eastAsia="Arial Narrow" w:hAnsiTheme="minorBidi" w:cstheme="minorBidi"/>
                <w:color w:val="000000" w:themeColor="text1"/>
                <w:sz w:val="21"/>
                <w:szCs w:val="21"/>
              </w:rPr>
            </w:pPr>
            <w:r w:rsidRPr="008D13E2">
              <w:rPr>
                <w:rFonts w:asciiTheme="minorBidi" w:eastAsia="Arial Narrow" w:hAnsiTheme="minorBidi" w:cstheme="minorBidi"/>
                <w:b/>
                <w:bCs/>
                <w:color w:val="000000" w:themeColor="text1"/>
                <w:sz w:val="21"/>
                <w:szCs w:val="21"/>
              </w:rPr>
              <w:t xml:space="preserve">Tid: </w:t>
            </w:r>
            <w:r w:rsidRPr="008D13E2">
              <w:rPr>
                <w:rFonts w:asciiTheme="minorBidi" w:eastAsia="Arial Narrow" w:hAnsiTheme="minorBidi" w:cstheme="minorBidi"/>
                <w:color w:val="000000" w:themeColor="text1"/>
                <w:sz w:val="21"/>
                <w:szCs w:val="21"/>
              </w:rPr>
              <w:t>13:00 – 16:00</w:t>
            </w:r>
          </w:p>
          <w:p w14:paraId="636190A9" w14:textId="0EB12B0C" w:rsidR="00D2494E" w:rsidRPr="008D13E2" w:rsidRDefault="00D2494E" w:rsidP="007E7A5B">
            <w:pPr>
              <w:pStyle w:val="Rubrik"/>
              <w:tabs>
                <w:tab w:val="left" w:pos="7200"/>
              </w:tabs>
              <w:spacing w:line="240" w:lineRule="exact"/>
              <w:ind w:right="567"/>
              <w:rPr>
                <w:rFonts w:asciiTheme="minorBidi" w:eastAsia="Arial" w:hAnsiTheme="minorBidi" w:cstheme="minorBidi"/>
                <w:color w:val="000000" w:themeColor="text1"/>
                <w:sz w:val="21"/>
                <w:szCs w:val="21"/>
              </w:rPr>
            </w:pPr>
          </w:p>
        </w:tc>
      </w:tr>
      <w:tr w:rsidR="00D2494E" w14:paraId="4DCDA722" w14:textId="77777777" w:rsidTr="007E7A5B">
        <w:trPr>
          <w:gridAfter w:val="1"/>
          <w:wAfter w:w="112" w:type="dxa"/>
        </w:trPr>
        <w:tc>
          <w:tcPr>
            <w:tcW w:w="9060" w:type="dxa"/>
          </w:tcPr>
          <w:p w14:paraId="500AEA5C" w14:textId="466236A1" w:rsidR="007E7A5B" w:rsidRPr="008D13E2" w:rsidRDefault="007E7A5B">
            <w:pPr>
              <w:tabs>
                <w:tab w:val="left" w:pos="7200"/>
              </w:tabs>
              <w:spacing w:after="170" w:line="240" w:lineRule="exact"/>
              <w:ind w:right="567"/>
              <w:rPr>
                <w:rFonts w:asciiTheme="minorBidi" w:eastAsia="Arial" w:hAnsiTheme="minorBidi"/>
                <w:color w:val="000000" w:themeColor="text1"/>
                <w:sz w:val="21"/>
                <w:szCs w:val="21"/>
              </w:rPr>
            </w:pPr>
            <w:r w:rsidRPr="008D13E2">
              <w:rPr>
                <w:rFonts w:asciiTheme="minorBidi" w:eastAsia="Arial Narrow" w:hAnsiTheme="minorBidi"/>
                <w:b/>
                <w:bCs/>
                <w:color w:val="000000" w:themeColor="text1"/>
                <w:sz w:val="21"/>
                <w:szCs w:val="21"/>
              </w:rPr>
              <w:t>Bilagor</w:t>
            </w:r>
          </w:p>
        </w:tc>
      </w:tr>
    </w:tbl>
    <w:p w14:paraId="2FFC925B" w14:textId="130F5E18" w:rsidR="00EE2A70" w:rsidRPr="00631BCC" w:rsidRDefault="008D13E2" w:rsidP="00313793">
      <w:pPr>
        <w:rPr>
          <w:rFonts w:ascii="Arial" w:eastAsia="Arial" w:hAnsi="Arial" w:cs="Arial"/>
          <w:color w:val="FF0000"/>
        </w:rPr>
      </w:pPr>
      <w:r>
        <w:rPr>
          <w:rFonts w:ascii="Arial" w:eastAsia="Arial" w:hAnsi="Arial" w:cs="Arial"/>
          <w:color w:val="FF0000"/>
        </w:rPr>
        <w:object w:dxaOrig="1504" w:dyaOrig="982" w14:anchorId="17669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2pt" o:ole="">
            <v:imagedata r:id="rId11" o:title=""/>
          </v:shape>
          <o:OLEObject Type="Embed" ProgID="PowerPoint.Show.12" ShapeID="_x0000_i1025" DrawAspect="Icon" ObjectID="_1681196979" r:id="rId12"/>
        </w:object>
      </w:r>
      <w:r w:rsidR="00F06B01">
        <w:rPr>
          <w:rFonts w:ascii="Arial" w:eastAsia="Arial" w:hAnsi="Arial" w:cs="Arial"/>
          <w:color w:val="FF0000"/>
        </w:rPr>
        <w:object w:dxaOrig="1504" w:dyaOrig="982" w14:anchorId="4F998440">
          <v:shape id="_x0000_i1026" type="#_x0000_t75" style="width:75.6pt;height:49.2pt" o:ole="">
            <v:imagedata r:id="rId13" o:title=""/>
          </v:shape>
          <o:OLEObject Type="Embed" ProgID="PowerPoint.Show.12" ShapeID="_x0000_i1026" DrawAspect="Icon" ObjectID="_1681196980" r:id="rId14"/>
        </w:object>
      </w:r>
    </w:p>
    <w:tbl>
      <w:tblPr>
        <w:tblStyle w:val="Tabellrutnt"/>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922"/>
      </w:tblGrid>
      <w:tr w:rsidR="008E24D1" w14:paraId="55FFE065" w14:textId="77777777" w:rsidTr="0090052B">
        <w:tc>
          <w:tcPr>
            <w:tcW w:w="959" w:type="dxa"/>
          </w:tcPr>
          <w:p w14:paraId="649841BE" w14:textId="00DB8CB0" w:rsidR="008E24D1" w:rsidRDefault="008E24D1" w:rsidP="74B932F3">
            <w:pPr>
              <w:rPr>
                <w:rFonts w:eastAsia="Arial" w:cs="Arial"/>
                <w:b/>
                <w:bCs/>
                <w:sz w:val="20"/>
                <w:szCs w:val="20"/>
              </w:rPr>
            </w:pPr>
            <w:r w:rsidRPr="74B932F3">
              <w:rPr>
                <w:rFonts w:eastAsia="Arial" w:cs="Arial"/>
                <w:b/>
                <w:bCs/>
                <w:sz w:val="20"/>
                <w:szCs w:val="20"/>
              </w:rPr>
              <w:t>1</w:t>
            </w:r>
          </w:p>
        </w:tc>
        <w:tc>
          <w:tcPr>
            <w:tcW w:w="8080" w:type="dxa"/>
          </w:tcPr>
          <w:p w14:paraId="6BA04F02" w14:textId="3D93C55D" w:rsidR="008E24D1" w:rsidRDefault="008E24D1" w:rsidP="74B932F3">
            <w:pPr>
              <w:rPr>
                <w:rFonts w:eastAsia="Arial" w:cs="Arial"/>
                <w:b/>
                <w:bCs/>
                <w:sz w:val="20"/>
                <w:szCs w:val="20"/>
              </w:rPr>
            </w:pPr>
            <w:r w:rsidRPr="74B932F3">
              <w:rPr>
                <w:rFonts w:eastAsia="Arial" w:cs="Arial"/>
                <w:b/>
                <w:bCs/>
                <w:sz w:val="20"/>
                <w:szCs w:val="20"/>
              </w:rPr>
              <w:t>Mötets öppnande</w:t>
            </w:r>
          </w:p>
          <w:p w14:paraId="690763EA" w14:textId="7B0AF121" w:rsidR="006D1352" w:rsidRPr="00686BEE" w:rsidRDefault="006D1352" w:rsidP="002B178E">
            <w:pPr>
              <w:spacing w:line="259" w:lineRule="auto"/>
              <w:rPr>
                <w:rFonts w:eastAsia="Arial" w:cs="Arial"/>
                <w:i/>
                <w:iCs/>
                <w:sz w:val="18"/>
                <w:szCs w:val="18"/>
              </w:rPr>
            </w:pPr>
            <w:r w:rsidRPr="00686BEE">
              <w:rPr>
                <w:rFonts w:eastAsia="Arial" w:cs="Arial"/>
                <w:i/>
                <w:iCs/>
                <w:sz w:val="18"/>
                <w:szCs w:val="18"/>
              </w:rPr>
              <w:t>Ordförande Lars Walter</w:t>
            </w:r>
          </w:p>
          <w:p w14:paraId="71750395" w14:textId="77777777" w:rsidR="008E24D1" w:rsidRDefault="0003428D" w:rsidP="74B932F3">
            <w:pPr>
              <w:tabs>
                <w:tab w:val="right" w:pos="851"/>
                <w:tab w:val="right" w:pos="1701"/>
                <w:tab w:val="right" w:pos="7088"/>
                <w:tab w:val="left" w:pos="7230"/>
              </w:tabs>
              <w:spacing w:before="20" w:after="20"/>
              <w:rPr>
                <w:rFonts w:eastAsia="Arial" w:cs="Arial"/>
                <w:sz w:val="20"/>
                <w:szCs w:val="20"/>
              </w:rPr>
            </w:pPr>
            <w:r w:rsidRPr="0003428D">
              <w:rPr>
                <w:rFonts w:eastAsia="Arial" w:cs="Arial"/>
                <w:sz w:val="20"/>
                <w:szCs w:val="20"/>
              </w:rPr>
              <w:t>Lars Walter öppnar mötet</w:t>
            </w:r>
            <w:r w:rsidR="008E24D1" w:rsidRPr="0003428D">
              <w:rPr>
                <w:rFonts w:eastAsia="Arial" w:cs="Arial"/>
                <w:sz w:val="20"/>
                <w:szCs w:val="20"/>
              </w:rPr>
              <w:t xml:space="preserve"> </w:t>
            </w:r>
          </w:p>
          <w:p w14:paraId="24797FA0" w14:textId="311764F7" w:rsidR="00EE2A70" w:rsidRPr="0003428D" w:rsidRDefault="00EE2A70" w:rsidP="74B932F3">
            <w:pPr>
              <w:tabs>
                <w:tab w:val="right" w:pos="851"/>
                <w:tab w:val="right" w:pos="1701"/>
                <w:tab w:val="right" w:pos="7088"/>
                <w:tab w:val="left" w:pos="7230"/>
              </w:tabs>
              <w:spacing w:before="20" w:after="20"/>
              <w:rPr>
                <w:rFonts w:eastAsia="Arial" w:cs="Arial"/>
                <w:b/>
                <w:bCs/>
                <w:sz w:val="20"/>
                <w:szCs w:val="20"/>
              </w:rPr>
            </w:pPr>
          </w:p>
        </w:tc>
      </w:tr>
      <w:tr w:rsidR="008E24D1" w14:paraId="5240A11E" w14:textId="77777777" w:rsidTr="0090052B">
        <w:tc>
          <w:tcPr>
            <w:tcW w:w="959" w:type="dxa"/>
          </w:tcPr>
          <w:p w14:paraId="34CE0A41" w14:textId="5AD5A4FE" w:rsidR="008E24D1" w:rsidRDefault="008E24D1" w:rsidP="74B932F3">
            <w:pPr>
              <w:rPr>
                <w:rFonts w:eastAsia="Arial" w:cs="Arial"/>
                <w:b/>
                <w:bCs/>
                <w:sz w:val="20"/>
                <w:szCs w:val="20"/>
              </w:rPr>
            </w:pPr>
            <w:r w:rsidRPr="74B932F3">
              <w:rPr>
                <w:rFonts w:eastAsia="Arial" w:cs="Arial"/>
                <w:b/>
                <w:bCs/>
                <w:sz w:val="20"/>
                <w:szCs w:val="20"/>
              </w:rPr>
              <w:t>2</w:t>
            </w:r>
          </w:p>
        </w:tc>
        <w:tc>
          <w:tcPr>
            <w:tcW w:w="8080" w:type="dxa"/>
          </w:tcPr>
          <w:p w14:paraId="5AF0C96E" w14:textId="61FE1EF0" w:rsidR="008E24D1" w:rsidRDefault="008E24D1" w:rsidP="0003428D">
            <w:pPr>
              <w:spacing w:before="20" w:after="20"/>
              <w:rPr>
                <w:rFonts w:eastAsia="Arial" w:cs="Arial"/>
                <w:b/>
                <w:bCs/>
                <w:sz w:val="20"/>
                <w:szCs w:val="20"/>
              </w:rPr>
            </w:pPr>
            <w:r w:rsidRPr="74B932F3">
              <w:rPr>
                <w:rFonts w:eastAsia="Arial" w:cs="Arial"/>
                <w:b/>
                <w:bCs/>
                <w:sz w:val="20"/>
                <w:szCs w:val="20"/>
              </w:rPr>
              <w:t>Val av mötessekreterare</w:t>
            </w:r>
          </w:p>
          <w:p w14:paraId="6CF5D9DE" w14:textId="3FF57101" w:rsidR="006D1352" w:rsidRPr="00686BEE" w:rsidRDefault="006D1352" w:rsidP="002B178E">
            <w:pPr>
              <w:spacing w:line="259" w:lineRule="auto"/>
              <w:rPr>
                <w:rFonts w:eastAsia="Arial" w:cs="Arial"/>
                <w:i/>
                <w:iCs/>
                <w:sz w:val="18"/>
                <w:szCs w:val="18"/>
              </w:rPr>
            </w:pPr>
            <w:r w:rsidRPr="00686BEE">
              <w:rPr>
                <w:rFonts w:eastAsia="Arial" w:cs="Arial"/>
                <w:i/>
                <w:iCs/>
                <w:sz w:val="18"/>
                <w:szCs w:val="18"/>
              </w:rPr>
              <w:t>Ordförande Lars Walter</w:t>
            </w:r>
          </w:p>
          <w:p w14:paraId="2CE24610" w14:textId="77777777" w:rsidR="008E24D1" w:rsidRDefault="008E24D1" w:rsidP="6117F64F">
            <w:pPr>
              <w:tabs>
                <w:tab w:val="right" w:pos="851"/>
                <w:tab w:val="right" w:pos="1701"/>
                <w:tab w:val="right" w:pos="7088"/>
                <w:tab w:val="left" w:pos="7230"/>
              </w:tabs>
              <w:spacing w:before="20" w:after="20"/>
              <w:rPr>
                <w:rFonts w:eastAsia="Arial" w:cs="Arial"/>
                <w:sz w:val="20"/>
                <w:szCs w:val="20"/>
              </w:rPr>
            </w:pPr>
            <w:r w:rsidRPr="6117F64F">
              <w:rPr>
                <w:rFonts w:eastAsia="Arial" w:cs="Arial"/>
                <w:sz w:val="20"/>
                <w:szCs w:val="20"/>
              </w:rPr>
              <w:t xml:space="preserve">Linus Johansson väljs till mötessekreterare. </w:t>
            </w:r>
          </w:p>
          <w:p w14:paraId="3A8E41D1" w14:textId="7FA69A9E" w:rsidR="00EE2A70" w:rsidRPr="00171885" w:rsidRDefault="00EE2A70" w:rsidP="6117F64F">
            <w:pPr>
              <w:tabs>
                <w:tab w:val="right" w:pos="851"/>
                <w:tab w:val="right" w:pos="1701"/>
                <w:tab w:val="right" w:pos="7088"/>
                <w:tab w:val="left" w:pos="7230"/>
              </w:tabs>
              <w:spacing w:before="20" w:after="20"/>
              <w:rPr>
                <w:rFonts w:eastAsia="Arial" w:cs="Arial"/>
                <w:sz w:val="20"/>
                <w:szCs w:val="20"/>
              </w:rPr>
            </w:pPr>
          </w:p>
        </w:tc>
      </w:tr>
      <w:tr w:rsidR="008E24D1" w14:paraId="559290AA" w14:textId="77777777" w:rsidTr="0090052B">
        <w:tc>
          <w:tcPr>
            <w:tcW w:w="959" w:type="dxa"/>
          </w:tcPr>
          <w:p w14:paraId="42C5E2A2" w14:textId="77777777" w:rsidR="008E24D1" w:rsidRDefault="008E24D1" w:rsidP="74B932F3">
            <w:pPr>
              <w:rPr>
                <w:rFonts w:eastAsia="Arial" w:cs="Arial"/>
                <w:b/>
                <w:bCs/>
                <w:sz w:val="20"/>
                <w:szCs w:val="20"/>
              </w:rPr>
            </w:pPr>
            <w:r w:rsidRPr="74B932F3">
              <w:rPr>
                <w:rFonts w:eastAsia="Arial" w:cs="Arial"/>
                <w:b/>
                <w:bCs/>
                <w:sz w:val="20"/>
                <w:szCs w:val="20"/>
              </w:rPr>
              <w:t>3</w:t>
            </w:r>
          </w:p>
          <w:p w14:paraId="6D98A12B" w14:textId="1BB79796" w:rsidR="0011751E" w:rsidRPr="0011751E" w:rsidRDefault="0011751E" w:rsidP="74B932F3">
            <w:pPr>
              <w:rPr>
                <w:rFonts w:eastAsia="Arial" w:cs="Arial"/>
                <w:sz w:val="20"/>
                <w:szCs w:val="20"/>
              </w:rPr>
            </w:pPr>
            <w:r w:rsidRPr="0011751E">
              <w:rPr>
                <w:rFonts w:eastAsia="Arial" w:cs="Arial"/>
                <w:sz w:val="18"/>
                <w:szCs w:val="18"/>
              </w:rPr>
              <w:t>Beslut</w:t>
            </w:r>
          </w:p>
        </w:tc>
        <w:tc>
          <w:tcPr>
            <w:tcW w:w="8080" w:type="dxa"/>
          </w:tcPr>
          <w:p w14:paraId="1E80D7C2" w14:textId="4A00C39A" w:rsidR="008E24D1" w:rsidRDefault="008E24D1" w:rsidP="74B932F3">
            <w:pPr>
              <w:spacing w:line="259" w:lineRule="auto"/>
              <w:rPr>
                <w:rFonts w:eastAsia="Arial" w:cs="Arial"/>
                <w:b/>
                <w:bCs/>
                <w:sz w:val="20"/>
                <w:szCs w:val="20"/>
              </w:rPr>
            </w:pPr>
            <w:r w:rsidRPr="74B932F3">
              <w:rPr>
                <w:rFonts w:eastAsia="Arial" w:cs="Arial"/>
                <w:b/>
                <w:bCs/>
                <w:sz w:val="20"/>
                <w:szCs w:val="20"/>
              </w:rPr>
              <w:t>Godkännande av dagordningen</w:t>
            </w:r>
          </w:p>
          <w:p w14:paraId="1A5CD4E6" w14:textId="1013215F" w:rsidR="006D1352" w:rsidRPr="00686BEE" w:rsidRDefault="006D1352" w:rsidP="002B178E">
            <w:pPr>
              <w:spacing w:line="259" w:lineRule="auto"/>
              <w:rPr>
                <w:rFonts w:eastAsia="Arial" w:cs="Arial"/>
                <w:i/>
                <w:iCs/>
                <w:sz w:val="18"/>
                <w:szCs w:val="18"/>
              </w:rPr>
            </w:pPr>
            <w:r w:rsidRPr="00686BEE">
              <w:rPr>
                <w:rFonts w:eastAsia="Arial" w:cs="Arial"/>
                <w:i/>
                <w:iCs/>
                <w:sz w:val="18"/>
                <w:szCs w:val="18"/>
              </w:rPr>
              <w:t>Ordförande Lars Walter</w:t>
            </w:r>
          </w:p>
          <w:p w14:paraId="3B06845C" w14:textId="77777777" w:rsidR="008E24D1" w:rsidRDefault="006D1352" w:rsidP="74B932F3">
            <w:pPr>
              <w:spacing w:line="259" w:lineRule="auto"/>
              <w:rPr>
                <w:rFonts w:eastAsia="Arial" w:cs="Arial"/>
                <w:sz w:val="20"/>
                <w:szCs w:val="20"/>
              </w:rPr>
            </w:pPr>
            <w:r w:rsidRPr="74B932F3">
              <w:rPr>
                <w:rFonts w:eastAsia="Arial" w:cs="Arial"/>
                <w:sz w:val="20"/>
                <w:szCs w:val="20"/>
              </w:rPr>
              <w:t>SUD-AU</w:t>
            </w:r>
            <w:r>
              <w:rPr>
                <w:rFonts w:eastAsia="Arial" w:cs="Arial"/>
                <w:sz w:val="20"/>
                <w:szCs w:val="20"/>
              </w:rPr>
              <w:t xml:space="preserve"> godkänner dagordningen. </w:t>
            </w:r>
          </w:p>
          <w:p w14:paraId="781F72E3" w14:textId="04109551" w:rsidR="00EE2A70" w:rsidRPr="002E2E07" w:rsidRDefault="00EE2A70" w:rsidP="74B932F3">
            <w:pPr>
              <w:spacing w:line="259" w:lineRule="auto"/>
              <w:rPr>
                <w:rFonts w:eastAsia="Arial" w:cs="Arial"/>
                <w:i/>
                <w:iCs/>
                <w:sz w:val="20"/>
                <w:szCs w:val="20"/>
              </w:rPr>
            </w:pPr>
          </w:p>
        </w:tc>
      </w:tr>
      <w:tr w:rsidR="008E24D1" w14:paraId="5997CC1D" w14:textId="77777777" w:rsidTr="0090052B">
        <w:tc>
          <w:tcPr>
            <w:tcW w:w="959" w:type="dxa"/>
          </w:tcPr>
          <w:p w14:paraId="25732D56"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t>4</w:t>
            </w:r>
          </w:p>
          <w:p w14:paraId="110FFD37" w14:textId="45587584" w:rsidR="0011751E" w:rsidRPr="0011751E" w:rsidRDefault="0011751E" w:rsidP="74B932F3">
            <w:pPr>
              <w:spacing w:line="259" w:lineRule="auto"/>
              <w:rPr>
                <w:rFonts w:eastAsia="Arial" w:cs="Arial"/>
                <w:sz w:val="20"/>
                <w:szCs w:val="20"/>
              </w:rPr>
            </w:pPr>
            <w:r w:rsidRPr="0011751E">
              <w:rPr>
                <w:rFonts w:eastAsia="Arial" w:cs="Arial"/>
                <w:sz w:val="18"/>
                <w:szCs w:val="18"/>
              </w:rPr>
              <w:t>Beslut</w:t>
            </w:r>
          </w:p>
        </w:tc>
        <w:tc>
          <w:tcPr>
            <w:tcW w:w="8080" w:type="dxa"/>
          </w:tcPr>
          <w:p w14:paraId="03DF0456" w14:textId="620D622E" w:rsidR="008E24D1" w:rsidRDefault="008E24D1" w:rsidP="006D1352">
            <w:pPr>
              <w:spacing w:line="259" w:lineRule="auto"/>
              <w:rPr>
                <w:rFonts w:eastAsia="Arial" w:cs="Arial"/>
                <w:b/>
                <w:bCs/>
                <w:sz w:val="20"/>
                <w:szCs w:val="20"/>
              </w:rPr>
            </w:pPr>
            <w:r w:rsidRPr="74B932F3">
              <w:rPr>
                <w:rFonts w:eastAsia="Arial" w:cs="Arial"/>
                <w:b/>
                <w:bCs/>
                <w:sz w:val="20"/>
                <w:szCs w:val="20"/>
              </w:rPr>
              <w:t>Minnesanteckningar, föregående möte</w:t>
            </w:r>
          </w:p>
          <w:p w14:paraId="367C771F" w14:textId="382BF8D4" w:rsidR="006D1352" w:rsidRPr="00686BEE" w:rsidRDefault="006D1352" w:rsidP="002B178E">
            <w:pPr>
              <w:spacing w:line="259" w:lineRule="auto"/>
              <w:rPr>
                <w:rFonts w:eastAsia="Arial" w:cs="Arial"/>
                <w:i/>
                <w:iCs/>
                <w:sz w:val="18"/>
                <w:szCs w:val="18"/>
              </w:rPr>
            </w:pPr>
            <w:r w:rsidRPr="00686BEE">
              <w:rPr>
                <w:rFonts w:eastAsia="Arial" w:cs="Arial"/>
                <w:i/>
                <w:iCs/>
                <w:sz w:val="18"/>
                <w:szCs w:val="18"/>
              </w:rPr>
              <w:t>Ordförande Lars Walter</w:t>
            </w:r>
          </w:p>
          <w:p w14:paraId="7C794C93" w14:textId="6386E3E6" w:rsidR="008E24D1" w:rsidRPr="00313793" w:rsidRDefault="008E24D1" w:rsidP="00313793">
            <w:pPr>
              <w:spacing w:line="259" w:lineRule="auto"/>
              <w:rPr>
                <w:rFonts w:eastAsia="Arial" w:cs="Arial"/>
                <w:sz w:val="20"/>
                <w:szCs w:val="20"/>
              </w:rPr>
            </w:pPr>
            <w:r w:rsidRPr="74B932F3">
              <w:rPr>
                <w:rFonts w:eastAsia="Arial" w:cs="Arial"/>
                <w:sz w:val="20"/>
                <w:szCs w:val="20"/>
              </w:rPr>
              <w:t>Tidigare minnesanteckningar god</w:t>
            </w:r>
            <w:r w:rsidR="006D1352">
              <w:rPr>
                <w:rFonts w:eastAsia="Arial" w:cs="Arial"/>
                <w:sz w:val="20"/>
                <w:szCs w:val="20"/>
              </w:rPr>
              <w:t>känns</w:t>
            </w:r>
            <w:r w:rsidRPr="74B932F3">
              <w:rPr>
                <w:rFonts w:eastAsia="Arial" w:cs="Arial"/>
                <w:sz w:val="20"/>
                <w:szCs w:val="20"/>
              </w:rPr>
              <w:t xml:space="preserve"> av SUD-AU och läggs till handlingarna.</w:t>
            </w:r>
          </w:p>
          <w:p w14:paraId="3FE9F23F" w14:textId="5C09BBDF" w:rsidR="00686BEE" w:rsidRDefault="00686BEE" w:rsidP="74B932F3">
            <w:pPr>
              <w:spacing w:line="259" w:lineRule="auto"/>
              <w:rPr>
                <w:rFonts w:eastAsia="Arial" w:cs="Arial"/>
                <w:i/>
                <w:iCs/>
                <w:sz w:val="20"/>
                <w:szCs w:val="20"/>
              </w:rPr>
            </w:pPr>
          </w:p>
        </w:tc>
      </w:tr>
      <w:tr w:rsidR="008E24D1" w14:paraId="1E482A2A" w14:textId="77777777" w:rsidTr="0090052B">
        <w:tc>
          <w:tcPr>
            <w:tcW w:w="959" w:type="dxa"/>
          </w:tcPr>
          <w:p w14:paraId="4AB5F661"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t>5</w:t>
            </w:r>
          </w:p>
          <w:p w14:paraId="18F999B5" w14:textId="4C40B519" w:rsidR="0011751E" w:rsidRPr="0040717F" w:rsidRDefault="0040717F" w:rsidP="74B932F3">
            <w:pPr>
              <w:spacing w:line="259" w:lineRule="auto"/>
              <w:rPr>
                <w:rFonts w:eastAsia="Arial" w:cs="Arial"/>
                <w:sz w:val="20"/>
                <w:szCs w:val="20"/>
              </w:rPr>
            </w:pPr>
            <w:r w:rsidRPr="0040717F">
              <w:rPr>
                <w:rFonts w:eastAsia="Arial" w:cs="Arial"/>
                <w:sz w:val="18"/>
                <w:szCs w:val="18"/>
              </w:rPr>
              <w:t>Diskussion</w:t>
            </w:r>
          </w:p>
        </w:tc>
        <w:tc>
          <w:tcPr>
            <w:tcW w:w="8080" w:type="dxa"/>
          </w:tcPr>
          <w:p w14:paraId="74D24C0F" w14:textId="43F117BF" w:rsidR="008E24D1" w:rsidRDefault="008E24D1" w:rsidP="74B932F3">
            <w:pPr>
              <w:spacing w:line="259" w:lineRule="auto"/>
              <w:rPr>
                <w:rFonts w:eastAsia="Arial" w:cs="Arial"/>
                <w:b/>
                <w:bCs/>
                <w:sz w:val="20"/>
                <w:szCs w:val="20"/>
              </w:rPr>
            </w:pPr>
            <w:r w:rsidRPr="74B932F3">
              <w:rPr>
                <w:rFonts w:eastAsia="Arial" w:cs="Arial"/>
                <w:b/>
                <w:bCs/>
                <w:sz w:val="20"/>
                <w:szCs w:val="20"/>
              </w:rPr>
              <w:t>Ledarskapsutbildning</w:t>
            </w:r>
          </w:p>
          <w:p w14:paraId="47B4A3D1" w14:textId="5E0DEE2C" w:rsidR="008E24D1" w:rsidRPr="00686BEE" w:rsidRDefault="006D1352" w:rsidP="74B932F3">
            <w:pPr>
              <w:spacing w:line="259" w:lineRule="auto"/>
              <w:rPr>
                <w:rFonts w:eastAsia="Arial" w:cs="Arial"/>
                <w:b/>
                <w:bCs/>
                <w:sz w:val="18"/>
                <w:szCs w:val="18"/>
              </w:rPr>
            </w:pPr>
            <w:r w:rsidRPr="00686BEE">
              <w:rPr>
                <w:rFonts w:eastAsia="Arial" w:cs="Arial"/>
                <w:i/>
                <w:iCs/>
                <w:sz w:val="18"/>
                <w:szCs w:val="18"/>
              </w:rPr>
              <w:t xml:space="preserve">Verksamhetsledare </w:t>
            </w:r>
            <w:r w:rsidR="0016462F" w:rsidRPr="00686BEE">
              <w:rPr>
                <w:rFonts w:eastAsia="Arial" w:cs="Arial"/>
                <w:i/>
                <w:iCs/>
                <w:sz w:val="18"/>
                <w:szCs w:val="18"/>
              </w:rPr>
              <w:t xml:space="preserve">SUD </w:t>
            </w:r>
            <w:r w:rsidR="008E24D1" w:rsidRPr="00686BEE">
              <w:rPr>
                <w:rFonts w:eastAsia="Arial" w:cs="Arial"/>
                <w:i/>
                <w:iCs/>
                <w:sz w:val="18"/>
                <w:szCs w:val="18"/>
              </w:rPr>
              <w:t>Therese Nilsson</w:t>
            </w:r>
          </w:p>
          <w:p w14:paraId="3B3FCE3A" w14:textId="23106E34" w:rsidR="008E24D1" w:rsidRDefault="008E24D1" w:rsidP="74B932F3">
            <w:pPr>
              <w:spacing w:line="259" w:lineRule="auto"/>
              <w:rPr>
                <w:rFonts w:eastAsia="Arial" w:cs="Arial"/>
                <w:i/>
                <w:iCs/>
                <w:sz w:val="20"/>
                <w:szCs w:val="20"/>
              </w:rPr>
            </w:pPr>
          </w:p>
          <w:p w14:paraId="32E2E905" w14:textId="78891A5C" w:rsidR="008E24D1" w:rsidRDefault="008E24D1" w:rsidP="74B932F3">
            <w:pPr>
              <w:pStyle w:val="Liststycke"/>
              <w:numPr>
                <w:ilvl w:val="0"/>
                <w:numId w:val="1"/>
              </w:numPr>
              <w:spacing w:line="259" w:lineRule="auto"/>
              <w:rPr>
                <w:rFonts w:eastAsia="Arial" w:cs="Arial"/>
                <w:i/>
                <w:iCs/>
                <w:sz w:val="20"/>
                <w:szCs w:val="20"/>
              </w:rPr>
            </w:pPr>
            <w:r w:rsidRPr="74B932F3">
              <w:rPr>
                <w:rFonts w:eastAsia="Arial" w:cs="Arial"/>
                <w:b/>
                <w:bCs/>
                <w:sz w:val="20"/>
                <w:szCs w:val="20"/>
              </w:rPr>
              <w:t>Tidsplan för remissrunda</w:t>
            </w:r>
          </w:p>
          <w:p w14:paraId="26850048" w14:textId="521CE506" w:rsidR="008E24D1" w:rsidRDefault="008E24D1" w:rsidP="74B932F3">
            <w:pPr>
              <w:spacing w:line="259" w:lineRule="auto"/>
              <w:rPr>
                <w:rFonts w:eastAsia="Arial" w:cs="Arial"/>
                <w:b/>
                <w:bCs/>
                <w:sz w:val="20"/>
                <w:szCs w:val="20"/>
              </w:rPr>
            </w:pPr>
          </w:p>
          <w:p w14:paraId="00579B43" w14:textId="2CF97A45" w:rsidR="008E24D1" w:rsidRDefault="0033328A" w:rsidP="00ED4024">
            <w:pPr>
              <w:spacing w:line="259" w:lineRule="auto"/>
              <w:jc w:val="both"/>
              <w:rPr>
                <w:rFonts w:eastAsia="Arial" w:cs="Arial"/>
                <w:sz w:val="20"/>
                <w:szCs w:val="20"/>
              </w:rPr>
            </w:pPr>
            <w:r>
              <w:rPr>
                <w:rFonts w:eastAsia="Arial" w:cs="Arial"/>
                <w:sz w:val="20"/>
                <w:szCs w:val="20"/>
              </w:rPr>
              <w:t>T</w:t>
            </w:r>
            <w:r w:rsidR="008E24D1" w:rsidRPr="6117F64F">
              <w:rPr>
                <w:rFonts w:eastAsia="Arial" w:cs="Arial"/>
                <w:sz w:val="20"/>
                <w:szCs w:val="20"/>
              </w:rPr>
              <w:t>idsplan för remissrunda</w:t>
            </w:r>
            <w:r w:rsidR="008E24D1">
              <w:rPr>
                <w:rFonts w:eastAsia="Arial" w:cs="Arial"/>
                <w:sz w:val="20"/>
                <w:szCs w:val="20"/>
              </w:rPr>
              <w:t xml:space="preserve"> avseende uppdraget att ta fram ett förslag på ledarskapsutbildning för socialtjänsten på 30 </w:t>
            </w:r>
            <w:proofErr w:type="spellStart"/>
            <w:r w:rsidR="008E24D1">
              <w:rPr>
                <w:rFonts w:eastAsia="Arial" w:cs="Arial"/>
                <w:sz w:val="20"/>
                <w:szCs w:val="20"/>
              </w:rPr>
              <w:t>hp</w:t>
            </w:r>
            <w:proofErr w:type="spellEnd"/>
            <w:r w:rsidR="008D4918">
              <w:rPr>
                <w:rFonts w:eastAsia="Arial" w:cs="Arial"/>
                <w:sz w:val="20"/>
                <w:szCs w:val="20"/>
              </w:rPr>
              <w:t xml:space="preserve">, </w:t>
            </w:r>
            <w:r>
              <w:rPr>
                <w:rFonts w:eastAsia="Arial" w:cs="Arial"/>
                <w:sz w:val="20"/>
                <w:szCs w:val="20"/>
              </w:rPr>
              <w:t>presenteras</w:t>
            </w:r>
            <w:r w:rsidR="008E24D1" w:rsidRPr="6117F64F">
              <w:rPr>
                <w:rFonts w:eastAsia="Arial" w:cs="Arial"/>
                <w:sz w:val="20"/>
                <w:szCs w:val="20"/>
              </w:rPr>
              <w:t xml:space="preserve">. </w:t>
            </w:r>
            <w:r w:rsidR="008E24D1">
              <w:rPr>
                <w:rFonts w:eastAsia="Arial" w:cs="Arial"/>
                <w:sz w:val="20"/>
                <w:szCs w:val="20"/>
              </w:rPr>
              <w:t>Arbetsgruppen</w:t>
            </w:r>
            <w:r w:rsidR="008D4918">
              <w:rPr>
                <w:rFonts w:eastAsia="Arial" w:cs="Arial"/>
                <w:sz w:val="20"/>
                <w:szCs w:val="20"/>
              </w:rPr>
              <w:t xml:space="preserve">s förslag </w:t>
            </w:r>
            <w:r w:rsidR="008E24D1">
              <w:rPr>
                <w:rFonts w:eastAsia="Arial" w:cs="Arial"/>
                <w:sz w:val="20"/>
                <w:szCs w:val="20"/>
              </w:rPr>
              <w:t xml:space="preserve">kommer </w:t>
            </w:r>
            <w:r w:rsidR="008D4918">
              <w:rPr>
                <w:rFonts w:eastAsia="Arial" w:cs="Arial"/>
                <w:sz w:val="20"/>
                <w:szCs w:val="20"/>
              </w:rPr>
              <w:t xml:space="preserve">att </w:t>
            </w:r>
            <w:r w:rsidR="008E24D1">
              <w:rPr>
                <w:rFonts w:eastAsia="Arial" w:cs="Arial"/>
                <w:sz w:val="20"/>
                <w:szCs w:val="20"/>
              </w:rPr>
              <w:t>presenteras på SUD-rådet. R</w:t>
            </w:r>
            <w:r w:rsidR="008E24D1" w:rsidRPr="6117F64F">
              <w:rPr>
                <w:rFonts w:eastAsia="Arial" w:cs="Arial"/>
                <w:sz w:val="20"/>
                <w:szCs w:val="20"/>
              </w:rPr>
              <w:t xml:space="preserve">emiss skickas ut till SUD-rådet </w:t>
            </w:r>
            <w:r w:rsidR="008E24D1">
              <w:rPr>
                <w:rFonts w:eastAsia="Arial" w:cs="Arial"/>
                <w:sz w:val="20"/>
                <w:szCs w:val="20"/>
              </w:rPr>
              <w:t>två</w:t>
            </w:r>
            <w:r w:rsidR="008E24D1" w:rsidRPr="6117F64F">
              <w:rPr>
                <w:rFonts w:eastAsia="Arial" w:cs="Arial"/>
                <w:sz w:val="20"/>
                <w:szCs w:val="20"/>
              </w:rPr>
              <w:t xml:space="preserve"> veckor innan rådet</w:t>
            </w:r>
            <w:r w:rsidR="0089057E">
              <w:rPr>
                <w:rFonts w:eastAsia="Arial" w:cs="Arial"/>
                <w:sz w:val="20"/>
                <w:szCs w:val="20"/>
              </w:rPr>
              <w:t>s möte</w:t>
            </w:r>
            <w:r w:rsidR="008E24D1" w:rsidRPr="6117F64F">
              <w:rPr>
                <w:rFonts w:eastAsia="Arial" w:cs="Arial"/>
                <w:sz w:val="20"/>
                <w:szCs w:val="20"/>
              </w:rPr>
              <w:t xml:space="preserve"> den 11 juni. </w:t>
            </w:r>
          </w:p>
          <w:p w14:paraId="53B6E7C6" w14:textId="2B45A141" w:rsidR="008E24D1" w:rsidRDefault="008E24D1" w:rsidP="74B932F3">
            <w:pPr>
              <w:spacing w:line="259" w:lineRule="auto"/>
              <w:rPr>
                <w:rFonts w:eastAsia="Arial" w:cs="Arial"/>
                <w:sz w:val="20"/>
                <w:szCs w:val="20"/>
              </w:rPr>
            </w:pPr>
          </w:p>
          <w:p w14:paraId="2238F23F" w14:textId="232534B3" w:rsidR="008E24D1" w:rsidRDefault="00A915E6" w:rsidP="00ED4024">
            <w:pPr>
              <w:spacing w:line="259" w:lineRule="auto"/>
              <w:jc w:val="both"/>
              <w:rPr>
                <w:rFonts w:eastAsia="Arial" w:cs="Arial"/>
                <w:sz w:val="20"/>
                <w:szCs w:val="20"/>
              </w:rPr>
            </w:pPr>
            <w:r>
              <w:rPr>
                <w:rFonts w:eastAsia="Arial" w:cs="Arial"/>
                <w:sz w:val="20"/>
                <w:szCs w:val="20"/>
              </w:rPr>
              <w:lastRenderedPageBreak/>
              <w:t xml:space="preserve">SUD-AU samtalar om </w:t>
            </w:r>
            <w:r w:rsidR="008E24D1">
              <w:rPr>
                <w:rFonts w:eastAsia="Arial" w:cs="Arial"/>
                <w:sz w:val="20"/>
                <w:szCs w:val="20"/>
              </w:rPr>
              <w:t xml:space="preserve">eventuell </w:t>
            </w:r>
            <w:r w:rsidR="008E24D1" w:rsidRPr="6117F64F">
              <w:rPr>
                <w:rFonts w:eastAsia="Arial" w:cs="Arial"/>
                <w:sz w:val="20"/>
                <w:szCs w:val="20"/>
              </w:rPr>
              <w:t xml:space="preserve">nationell ledarskapsutbildning </w:t>
            </w:r>
            <w:r w:rsidR="008E24D1">
              <w:rPr>
                <w:rFonts w:eastAsia="Arial" w:cs="Arial"/>
                <w:sz w:val="20"/>
                <w:szCs w:val="20"/>
              </w:rPr>
              <w:t>för</w:t>
            </w:r>
            <w:r w:rsidR="008E24D1" w:rsidRPr="6117F64F">
              <w:rPr>
                <w:rFonts w:eastAsia="Arial" w:cs="Arial"/>
                <w:sz w:val="20"/>
                <w:szCs w:val="20"/>
              </w:rPr>
              <w:t xml:space="preserve"> socialtjänsten</w:t>
            </w:r>
            <w:r w:rsidR="008E24D1">
              <w:rPr>
                <w:rFonts w:eastAsia="Arial" w:cs="Arial"/>
                <w:sz w:val="20"/>
                <w:szCs w:val="20"/>
              </w:rPr>
              <w:t xml:space="preserve">. </w:t>
            </w:r>
            <w:r w:rsidR="008E24D1" w:rsidRPr="6117F64F">
              <w:rPr>
                <w:rFonts w:eastAsia="Arial" w:cs="Arial"/>
                <w:sz w:val="20"/>
                <w:szCs w:val="20"/>
              </w:rPr>
              <w:t xml:space="preserve"> </w:t>
            </w:r>
            <w:r w:rsidR="00AA1426">
              <w:rPr>
                <w:rFonts w:eastAsia="Arial" w:cs="Arial"/>
                <w:sz w:val="20"/>
                <w:szCs w:val="20"/>
              </w:rPr>
              <w:t xml:space="preserve">Socialstyrelsen </w:t>
            </w:r>
            <w:r w:rsidR="008E24D1">
              <w:rPr>
                <w:rFonts w:eastAsia="Arial" w:cs="Arial"/>
                <w:sz w:val="20"/>
                <w:szCs w:val="20"/>
              </w:rPr>
              <w:t>b</w:t>
            </w:r>
            <w:r w:rsidR="008E24D1" w:rsidRPr="6117F64F">
              <w:rPr>
                <w:rFonts w:eastAsia="Arial" w:cs="Arial"/>
                <w:sz w:val="20"/>
                <w:szCs w:val="20"/>
              </w:rPr>
              <w:t>evakar</w:t>
            </w:r>
            <w:r w:rsidR="008E24D1">
              <w:rPr>
                <w:rFonts w:eastAsia="Arial" w:cs="Arial"/>
                <w:sz w:val="20"/>
                <w:szCs w:val="20"/>
              </w:rPr>
              <w:t xml:space="preserve"> området och den nyligen utkomna rapporten från vård- och omsorgsanalys (</w:t>
            </w:r>
            <w:r w:rsidR="008E24D1" w:rsidRPr="00BA107C">
              <w:rPr>
                <w:rFonts w:eastAsia="Arial" w:cs="Arial"/>
                <w:i/>
                <w:iCs/>
                <w:sz w:val="20"/>
                <w:szCs w:val="20"/>
              </w:rPr>
              <w:t>Läget för ledarna, Förutsättningar för ledarskapsutveckling i kommunal vård och omsorg</w:t>
            </w:r>
            <w:r w:rsidR="008E24D1">
              <w:rPr>
                <w:rFonts w:eastAsia="Arial" w:cs="Arial"/>
                <w:sz w:val="20"/>
                <w:szCs w:val="20"/>
              </w:rPr>
              <w:t xml:space="preserve">) </w:t>
            </w:r>
            <w:r w:rsidR="009436EE">
              <w:rPr>
                <w:rFonts w:eastAsia="Arial" w:cs="Arial"/>
                <w:sz w:val="20"/>
                <w:szCs w:val="20"/>
              </w:rPr>
              <w:t>lyfter upp</w:t>
            </w:r>
            <w:r w:rsidR="008E24D1">
              <w:rPr>
                <w:rFonts w:eastAsia="Arial" w:cs="Arial"/>
                <w:sz w:val="20"/>
                <w:szCs w:val="20"/>
              </w:rPr>
              <w:t xml:space="preserve"> samarbeten mellan lärosäten och kommuner </w:t>
            </w:r>
            <w:r w:rsidR="009436EE">
              <w:rPr>
                <w:rFonts w:eastAsia="Arial" w:cs="Arial"/>
                <w:sz w:val="20"/>
                <w:szCs w:val="20"/>
              </w:rPr>
              <w:t>som ett område att stödja</w:t>
            </w:r>
            <w:r w:rsidR="00ED4024">
              <w:rPr>
                <w:rFonts w:eastAsia="Arial" w:cs="Arial"/>
                <w:sz w:val="20"/>
                <w:szCs w:val="20"/>
              </w:rPr>
              <w:t xml:space="preserve"> </w:t>
            </w:r>
            <w:r w:rsidR="00995106">
              <w:rPr>
                <w:rFonts w:eastAsia="Arial" w:cs="Arial"/>
                <w:sz w:val="20"/>
                <w:szCs w:val="20"/>
              </w:rPr>
              <w:t xml:space="preserve">i framtiden. </w:t>
            </w:r>
          </w:p>
          <w:p w14:paraId="673DC325" w14:textId="47745BAD" w:rsidR="008E24D1" w:rsidRDefault="008E24D1" w:rsidP="005F36E4">
            <w:pPr>
              <w:spacing w:line="259" w:lineRule="auto"/>
              <w:rPr>
                <w:rFonts w:eastAsia="Arial" w:cs="Arial"/>
                <w:sz w:val="20"/>
                <w:szCs w:val="20"/>
              </w:rPr>
            </w:pPr>
          </w:p>
          <w:p w14:paraId="628CA669" w14:textId="1E566AA9" w:rsidR="008E24D1" w:rsidRDefault="008E24D1" w:rsidP="002D3680">
            <w:pPr>
              <w:spacing w:line="259" w:lineRule="auto"/>
              <w:jc w:val="both"/>
              <w:rPr>
                <w:rFonts w:eastAsia="Arial" w:cs="Arial"/>
                <w:sz w:val="20"/>
                <w:szCs w:val="20"/>
              </w:rPr>
            </w:pPr>
            <w:r>
              <w:rPr>
                <w:rFonts w:eastAsia="Arial" w:cs="Arial"/>
                <w:sz w:val="20"/>
                <w:szCs w:val="20"/>
              </w:rPr>
              <w:t xml:space="preserve">Arbetsgruppens uppdrag är att ta fram ett förslag på 30 </w:t>
            </w:r>
            <w:proofErr w:type="spellStart"/>
            <w:r>
              <w:rPr>
                <w:rFonts w:eastAsia="Arial" w:cs="Arial"/>
                <w:sz w:val="20"/>
                <w:szCs w:val="20"/>
              </w:rPr>
              <w:t>hp</w:t>
            </w:r>
            <w:proofErr w:type="spellEnd"/>
            <w:r>
              <w:rPr>
                <w:rFonts w:eastAsia="Arial" w:cs="Arial"/>
                <w:sz w:val="20"/>
                <w:szCs w:val="20"/>
              </w:rPr>
              <w:t xml:space="preserve"> (fyra kurser a 7.5hp). Om rådet väljer att gå vidare med </w:t>
            </w:r>
            <w:r w:rsidR="00B71F9D">
              <w:rPr>
                <w:rFonts w:eastAsia="Arial" w:cs="Arial"/>
                <w:sz w:val="20"/>
                <w:szCs w:val="20"/>
              </w:rPr>
              <w:t xml:space="preserve">detta </w:t>
            </w:r>
            <w:r>
              <w:rPr>
                <w:rFonts w:eastAsia="Arial" w:cs="Arial"/>
                <w:sz w:val="20"/>
                <w:szCs w:val="20"/>
              </w:rPr>
              <w:t xml:space="preserve">innebär </w:t>
            </w:r>
            <w:r w:rsidR="00413B23">
              <w:rPr>
                <w:rFonts w:eastAsia="Arial" w:cs="Arial"/>
                <w:sz w:val="20"/>
                <w:szCs w:val="20"/>
              </w:rPr>
              <w:t>det</w:t>
            </w:r>
            <w:r>
              <w:rPr>
                <w:rFonts w:eastAsia="Arial" w:cs="Arial"/>
                <w:sz w:val="20"/>
                <w:szCs w:val="20"/>
              </w:rPr>
              <w:t xml:space="preserve"> en stor satsning för SUD</w:t>
            </w:r>
            <w:r w:rsidR="00413B23">
              <w:rPr>
                <w:rFonts w:eastAsia="Arial" w:cs="Arial"/>
                <w:sz w:val="20"/>
                <w:szCs w:val="20"/>
              </w:rPr>
              <w:t xml:space="preserve"> samarbetet</w:t>
            </w:r>
            <w:r w:rsidR="007B48ED">
              <w:rPr>
                <w:rFonts w:eastAsia="Arial" w:cs="Arial"/>
                <w:sz w:val="20"/>
                <w:szCs w:val="20"/>
              </w:rPr>
              <w:t xml:space="preserve">. </w:t>
            </w:r>
            <w:r w:rsidRPr="00BB2C46">
              <w:rPr>
                <w:rFonts w:eastAsia="Arial" w:cs="Arial"/>
                <w:sz w:val="20"/>
                <w:szCs w:val="20"/>
              </w:rPr>
              <w:t xml:space="preserve">Therese Nilsson </w:t>
            </w:r>
            <w:r>
              <w:rPr>
                <w:rFonts w:eastAsia="Arial" w:cs="Arial"/>
                <w:sz w:val="20"/>
                <w:szCs w:val="20"/>
              </w:rPr>
              <w:t xml:space="preserve">lyfter alternativet att inleda med en mindre satsning som kan utvärderas och justeras. En sådan mer stegvis utveckling mot målet arbetsgruppen tar fram skulle innebära mindre ekonomiska risker och större möjlighet till anpassningar. </w:t>
            </w:r>
          </w:p>
          <w:p w14:paraId="085CF620" w14:textId="7E41D95C" w:rsidR="008E24D1" w:rsidRPr="00F8656C" w:rsidRDefault="008E24D1" w:rsidP="003A65F6">
            <w:pPr>
              <w:ind w:left="274" w:hanging="274"/>
              <w:jc w:val="both"/>
            </w:pPr>
            <w:r w:rsidRPr="6117F64F">
              <w:rPr>
                <w:rFonts w:ascii="Calibri" w:eastAsia="Calibri" w:hAnsi="Calibri" w:cs="Calibri"/>
                <w:sz w:val="21"/>
                <w:szCs w:val="21"/>
              </w:rPr>
              <w:t xml:space="preserve"> </w:t>
            </w:r>
          </w:p>
          <w:p w14:paraId="7DF31ED3" w14:textId="3EB484A7" w:rsidR="008E24D1" w:rsidRDefault="008E24D1" w:rsidP="003A65F6">
            <w:pPr>
              <w:spacing w:line="259" w:lineRule="auto"/>
              <w:jc w:val="both"/>
              <w:rPr>
                <w:rFonts w:eastAsia="Arial" w:cs="Arial"/>
                <w:sz w:val="20"/>
                <w:szCs w:val="20"/>
              </w:rPr>
            </w:pPr>
            <w:r w:rsidRPr="74B932F3">
              <w:rPr>
                <w:rFonts w:eastAsia="Arial" w:cs="Arial"/>
                <w:sz w:val="20"/>
                <w:szCs w:val="20"/>
              </w:rPr>
              <w:t xml:space="preserve">Professor Thomas Strandberg </w:t>
            </w:r>
            <w:r>
              <w:rPr>
                <w:rFonts w:eastAsia="Arial" w:cs="Arial"/>
                <w:sz w:val="20"/>
                <w:szCs w:val="20"/>
              </w:rPr>
              <w:t xml:space="preserve">lyfter att fler institutioner </w:t>
            </w:r>
            <w:r w:rsidRPr="74B932F3">
              <w:rPr>
                <w:rFonts w:eastAsia="Arial" w:cs="Arial"/>
                <w:sz w:val="20"/>
                <w:szCs w:val="20"/>
              </w:rPr>
              <w:t xml:space="preserve">på Högskolan Dalarna </w:t>
            </w:r>
            <w:r>
              <w:rPr>
                <w:rFonts w:eastAsia="Arial" w:cs="Arial"/>
                <w:sz w:val="20"/>
                <w:szCs w:val="20"/>
              </w:rPr>
              <w:t>(</w:t>
            </w:r>
            <w:r w:rsidRPr="74B932F3">
              <w:rPr>
                <w:rFonts w:eastAsia="Arial" w:cs="Arial"/>
                <w:sz w:val="20"/>
                <w:szCs w:val="20"/>
              </w:rPr>
              <w:t>som kan komma att bli involverade i ledarskapsutbildningen</w:t>
            </w:r>
            <w:r>
              <w:rPr>
                <w:rFonts w:eastAsia="Arial" w:cs="Arial"/>
                <w:sz w:val="20"/>
                <w:szCs w:val="20"/>
              </w:rPr>
              <w:t xml:space="preserve">) kan behöva informeras och vara delaktiga under remissförfarandet. </w:t>
            </w:r>
          </w:p>
          <w:p w14:paraId="0AE2B2E8" w14:textId="77777777" w:rsidR="008E24D1" w:rsidRDefault="008E24D1" w:rsidP="00547C49">
            <w:pPr>
              <w:spacing w:line="259" w:lineRule="auto"/>
              <w:rPr>
                <w:rFonts w:eastAsia="Arial" w:cs="Arial"/>
                <w:sz w:val="20"/>
                <w:szCs w:val="20"/>
              </w:rPr>
            </w:pPr>
          </w:p>
          <w:p w14:paraId="03F6A637" w14:textId="060BB9C7" w:rsidR="00EE2A70" w:rsidRPr="00547C49" w:rsidRDefault="00EE2A70" w:rsidP="00547C49">
            <w:pPr>
              <w:spacing w:line="259" w:lineRule="auto"/>
              <w:rPr>
                <w:rFonts w:eastAsia="Arial" w:cs="Arial"/>
                <w:sz w:val="20"/>
                <w:szCs w:val="20"/>
              </w:rPr>
            </w:pPr>
          </w:p>
        </w:tc>
      </w:tr>
      <w:tr w:rsidR="008E24D1" w14:paraId="058987C5" w14:textId="77777777" w:rsidTr="0090052B">
        <w:tc>
          <w:tcPr>
            <w:tcW w:w="959" w:type="dxa"/>
          </w:tcPr>
          <w:p w14:paraId="18BD4750" w14:textId="1018F666" w:rsidR="008E24D1" w:rsidRDefault="008E24D1" w:rsidP="74B932F3">
            <w:pPr>
              <w:spacing w:line="259" w:lineRule="auto"/>
              <w:rPr>
                <w:rFonts w:eastAsia="Arial" w:cs="Arial"/>
                <w:b/>
                <w:bCs/>
                <w:sz w:val="20"/>
                <w:szCs w:val="20"/>
              </w:rPr>
            </w:pPr>
            <w:r w:rsidRPr="74B932F3">
              <w:rPr>
                <w:rFonts w:eastAsia="Arial" w:cs="Arial"/>
                <w:b/>
                <w:bCs/>
                <w:sz w:val="20"/>
                <w:szCs w:val="20"/>
              </w:rPr>
              <w:lastRenderedPageBreak/>
              <w:t>6</w:t>
            </w:r>
          </w:p>
          <w:p w14:paraId="28B15271" w14:textId="5566F7F4" w:rsidR="0040717F" w:rsidRPr="0040717F" w:rsidRDefault="0040717F" w:rsidP="74B932F3">
            <w:pPr>
              <w:spacing w:line="259" w:lineRule="auto"/>
              <w:rPr>
                <w:rFonts w:eastAsia="Arial" w:cs="Arial"/>
                <w:sz w:val="18"/>
                <w:szCs w:val="18"/>
              </w:rPr>
            </w:pPr>
            <w:r w:rsidRPr="0040717F">
              <w:rPr>
                <w:rFonts w:eastAsia="Arial" w:cs="Arial"/>
                <w:sz w:val="18"/>
                <w:szCs w:val="18"/>
              </w:rPr>
              <w:t>Diskussion</w:t>
            </w:r>
          </w:p>
          <w:p w14:paraId="2EFE7A77" w14:textId="77777777" w:rsidR="0040717F" w:rsidRDefault="0040717F" w:rsidP="74B932F3">
            <w:pPr>
              <w:spacing w:line="259" w:lineRule="auto"/>
              <w:rPr>
                <w:rFonts w:eastAsia="Arial" w:cs="Arial"/>
                <w:b/>
                <w:bCs/>
                <w:sz w:val="20"/>
                <w:szCs w:val="20"/>
              </w:rPr>
            </w:pPr>
          </w:p>
          <w:p w14:paraId="4EE982E4" w14:textId="77777777" w:rsidR="0040717F" w:rsidRDefault="0040717F" w:rsidP="74B932F3">
            <w:pPr>
              <w:spacing w:line="259" w:lineRule="auto"/>
              <w:rPr>
                <w:rFonts w:eastAsia="Arial" w:cs="Arial"/>
                <w:b/>
                <w:bCs/>
                <w:sz w:val="20"/>
                <w:szCs w:val="20"/>
              </w:rPr>
            </w:pPr>
          </w:p>
          <w:p w14:paraId="505D1E30" w14:textId="77777777" w:rsidR="0040717F" w:rsidRDefault="0040717F" w:rsidP="74B932F3">
            <w:pPr>
              <w:spacing w:line="259" w:lineRule="auto"/>
              <w:rPr>
                <w:rFonts w:eastAsia="Arial" w:cs="Arial"/>
                <w:b/>
                <w:bCs/>
                <w:sz w:val="20"/>
                <w:szCs w:val="20"/>
              </w:rPr>
            </w:pPr>
          </w:p>
          <w:p w14:paraId="23A61517" w14:textId="77777777" w:rsidR="0040717F" w:rsidRDefault="0040717F" w:rsidP="74B932F3">
            <w:pPr>
              <w:spacing w:line="259" w:lineRule="auto"/>
              <w:rPr>
                <w:rFonts w:eastAsia="Arial" w:cs="Arial"/>
                <w:b/>
                <w:bCs/>
                <w:sz w:val="20"/>
                <w:szCs w:val="20"/>
              </w:rPr>
            </w:pPr>
          </w:p>
          <w:p w14:paraId="1E104CCA" w14:textId="77777777" w:rsidR="0040717F" w:rsidRDefault="0040717F" w:rsidP="74B932F3">
            <w:pPr>
              <w:spacing w:line="259" w:lineRule="auto"/>
              <w:rPr>
                <w:rFonts w:eastAsia="Arial" w:cs="Arial"/>
                <w:b/>
                <w:bCs/>
                <w:sz w:val="20"/>
                <w:szCs w:val="20"/>
              </w:rPr>
            </w:pPr>
          </w:p>
          <w:p w14:paraId="3666D535" w14:textId="77777777" w:rsidR="0040717F" w:rsidRDefault="0040717F" w:rsidP="74B932F3">
            <w:pPr>
              <w:spacing w:line="259" w:lineRule="auto"/>
              <w:rPr>
                <w:rFonts w:eastAsia="Arial" w:cs="Arial"/>
                <w:b/>
                <w:bCs/>
                <w:sz w:val="20"/>
                <w:szCs w:val="20"/>
              </w:rPr>
            </w:pPr>
          </w:p>
          <w:p w14:paraId="15A45C0C" w14:textId="77777777" w:rsidR="0040717F" w:rsidRDefault="0040717F" w:rsidP="74B932F3">
            <w:pPr>
              <w:spacing w:line="259" w:lineRule="auto"/>
              <w:rPr>
                <w:rFonts w:eastAsia="Arial" w:cs="Arial"/>
                <w:b/>
                <w:bCs/>
                <w:sz w:val="20"/>
                <w:szCs w:val="20"/>
              </w:rPr>
            </w:pPr>
          </w:p>
          <w:p w14:paraId="1287E84B" w14:textId="77777777" w:rsidR="0040717F" w:rsidRDefault="0040717F" w:rsidP="74B932F3">
            <w:pPr>
              <w:spacing w:line="259" w:lineRule="auto"/>
              <w:rPr>
                <w:rFonts w:eastAsia="Arial" w:cs="Arial"/>
                <w:b/>
                <w:bCs/>
                <w:sz w:val="20"/>
                <w:szCs w:val="20"/>
              </w:rPr>
            </w:pPr>
          </w:p>
          <w:p w14:paraId="7D214FBC" w14:textId="77777777" w:rsidR="0040717F" w:rsidRDefault="0040717F" w:rsidP="74B932F3">
            <w:pPr>
              <w:spacing w:line="259" w:lineRule="auto"/>
              <w:rPr>
                <w:rFonts w:eastAsia="Arial" w:cs="Arial"/>
                <w:b/>
                <w:bCs/>
                <w:sz w:val="20"/>
                <w:szCs w:val="20"/>
              </w:rPr>
            </w:pPr>
          </w:p>
          <w:p w14:paraId="5D9B5439" w14:textId="77777777" w:rsidR="0040717F" w:rsidRDefault="0040717F" w:rsidP="74B932F3">
            <w:pPr>
              <w:spacing w:line="259" w:lineRule="auto"/>
              <w:rPr>
                <w:rFonts w:eastAsia="Arial" w:cs="Arial"/>
                <w:b/>
                <w:bCs/>
                <w:sz w:val="20"/>
                <w:szCs w:val="20"/>
              </w:rPr>
            </w:pPr>
          </w:p>
          <w:p w14:paraId="7B6115DC" w14:textId="77777777" w:rsidR="0040717F" w:rsidRDefault="0040717F" w:rsidP="74B932F3">
            <w:pPr>
              <w:spacing w:line="259" w:lineRule="auto"/>
              <w:rPr>
                <w:rFonts w:eastAsia="Arial" w:cs="Arial"/>
                <w:b/>
                <w:bCs/>
                <w:sz w:val="20"/>
                <w:szCs w:val="20"/>
              </w:rPr>
            </w:pPr>
          </w:p>
          <w:p w14:paraId="054C26FF" w14:textId="77777777" w:rsidR="0040717F" w:rsidRDefault="0040717F" w:rsidP="74B932F3">
            <w:pPr>
              <w:spacing w:line="259" w:lineRule="auto"/>
              <w:rPr>
                <w:rFonts w:eastAsia="Arial" w:cs="Arial"/>
                <w:b/>
                <w:bCs/>
                <w:sz w:val="20"/>
                <w:szCs w:val="20"/>
              </w:rPr>
            </w:pPr>
          </w:p>
          <w:p w14:paraId="448334F6" w14:textId="77777777" w:rsidR="0040717F" w:rsidRDefault="0040717F" w:rsidP="74B932F3">
            <w:pPr>
              <w:spacing w:line="259" w:lineRule="auto"/>
              <w:rPr>
                <w:rFonts w:eastAsia="Arial" w:cs="Arial"/>
                <w:b/>
                <w:bCs/>
                <w:sz w:val="20"/>
                <w:szCs w:val="20"/>
              </w:rPr>
            </w:pPr>
          </w:p>
          <w:p w14:paraId="4F350EC4" w14:textId="77777777" w:rsidR="0040717F" w:rsidRDefault="0040717F" w:rsidP="74B932F3">
            <w:pPr>
              <w:spacing w:line="259" w:lineRule="auto"/>
              <w:rPr>
                <w:rFonts w:eastAsia="Arial" w:cs="Arial"/>
                <w:b/>
                <w:bCs/>
                <w:sz w:val="20"/>
                <w:szCs w:val="20"/>
              </w:rPr>
            </w:pPr>
          </w:p>
          <w:p w14:paraId="1F72F646" w14:textId="48F0A156" w:rsidR="0040717F" w:rsidRPr="002E2E07" w:rsidRDefault="0040717F" w:rsidP="74B932F3">
            <w:pPr>
              <w:spacing w:line="259" w:lineRule="auto"/>
              <w:rPr>
                <w:rFonts w:eastAsia="Arial" w:cs="Arial"/>
                <w:b/>
                <w:bCs/>
                <w:sz w:val="20"/>
                <w:szCs w:val="20"/>
              </w:rPr>
            </w:pPr>
          </w:p>
        </w:tc>
        <w:tc>
          <w:tcPr>
            <w:tcW w:w="8080" w:type="dxa"/>
          </w:tcPr>
          <w:p w14:paraId="234DA611" w14:textId="1019599A" w:rsidR="008E24D1" w:rsidRPr="002E2E07" w:rsidRDefault="008E24D1" w:rsidP="74B932F3">
            <w:pPr>
              <w:spacing w:line="259" w:lineRule="auto"/>
              <w:rPr>
                <w:rFonts w:eastAsia="Arial" w:cs="Arial"/>
                <w:b/>
                <w:bCs/>
                <w:sz w:val="20"/>
                <w:szCs w:val="20"/>
              </w:rPr>
            </w:pPr>
            <w:r w:rsidRPr="74B932F3">
              <w:rPr>
                <w:rFonts w:eastAsia="Arial" w:cs="Arial"/>
                <w:b/>
                <w:bCs/>
                <w:sz w:val="20"/>
                <w:szCs w:val="20"/>
              </w:rPr>
              <w:t>VFU</w:t>
            </w:r>
          </w:p>
          <w:p w14:paraId="3B952414" w14:textId="5A85B53A" w:rsidR="008E24D1" w:rsidRPr="002E2E07" w:rsidRDefault="008E24D1" w:rsidP="74B932F3">
            <w:pPr>
              <w:pStyle w:val="Liststycke"/>
              <w:numPr>
                <w:ilvl w:val="0"/>
                <w:numId w:val="5"/>
              </w:numPr>
              <w:spacing w:line="259" w:lineRule="auto"/>
              <w:rPr>
                <w:rFonts w:eastAsia="Arial" w:cs="Arial"/>
                <w:b/>
                <w:bCs/>
                <w:sz w:val="20"/>
                <w:szCs w:val="20"/>
              </w:rPr>
            </w:pPr>
            <w:r w:rsidRPr="74B932F3">
              <w:rPr>
                <w:rFonts w:eastAsia="Arial" w:cs="Arial"/>
                <w:b/>
                <w:bCs/>
                <w:sz w:val="20"/>
                <w:szCs w:val="20"/>
              </w:rPr>
              <w:t>Presentation av studentperspektivet</w:t>
            </w:r>
            <w:r w:rsidR="0011751E">
              <w:rPr>
                <w:rFonts w:eastAsia="Arial" w:cs="Arial"/>
                <w:b/>
                <w:bCs/>
                <w:sz w:val="20"/>
                <w:szCs w:val="20"/>
              </w:rPr>
              <w:t xml:space="preserve"> </w:t>
            </w:r>
          </w:p>
          <w:p w14:paraId="5D48F2C4" w14:textId="0A295E7D" w:rsidR="008E24D1" w:rsidRPr="00686BEE" w:rsidRDefault="0016462F" w:rsidP="0016462F">
            <w:pPr>
              <w:spacing w:line="259" w:lineRule="auto"/>
              <w:ind w:left="720"/>
              <w:rPr>
                <w:rFonts w:eastAsia="Arial" w:cs="Arial"/>
                <w:i/>
                <w:iCs/>
                <w:sz w:val="18"/>
                <w:szCs w:val="18"/>
              </w:rPr>
            </w:pPr>
            <w:r w:rsidRPr="00686BEE">
              <w:rPr>
                <w:rFonts w:eastAsia="Arial" w:cs="Arial"/>
                <w:i/>
                <w:iCs/>
                <w:sz w:val="18"/>
                <w:szCs w:val="18"/>
              </w:rPr>
              <w:t xml:space="preserve">Programansvarig Socionomprogrammet HDa </w:t>
            </w:r>
            <w:r w:rsidR="008E24D1" w:rsidRPr="00686BEE">
              <w:rPr>
                <w:rFonts w:eastAsia="Arial" w:cs="Arial"/>
                <w:i/>
                <w:iCs/>
                <w:sz w:val="18"/>
                <w:szCs w:val="18"/>
              </w:rPr>
              <w:t>Eva Randell</w:t>
            </w:r>
            <w:r w:rsidRPr="00686BEE">
              <w:rPr>
                <w:rFonts w:eastAsia="Arial" w:cs="Arial"/>
                <w:i/>
                <w:iCs/>
                <w:sz w:val="18"/>
                <w:szCs w:val="18"/>
              </w:rPr>
              <w:t xml:space="preserve"> &amp; Projektsamordnare SUD</w:t>
            </w:r>
            <w:r w:rsidR="008E24D1" w:rsidRPr="00686BEE">
              <w:rPr>
                <w:rFonts w:eastAsia="Arial" w:cs="Arial"/>
                <w:i/>
                <w:iCs/>
                <w:sz w:val="18"/>
                <w:szCs w:val="18"/>
              </w:rPr>
              <w:t xml:space="preserve"> Linus Johansson</w:t>
            </w:r>
          </w:p>
          <w:p w14:paraId="4BE90071" w14:textId="3BE9003F" w:rsidR="008E24D1" w:rsidRDefault="008E24D1" w:rsidP="74B932F3">
            <w:pPr>
              <w:spacing w:line="259" w:lineRule="auto"/>
              <w:rPr>
                <w:rFonts w:eastAsia="Arial" w:cs="Arial"/>
                <w:sz w:val="20"/>
                <w:szCs w:val="20"/>
              </w:rPr>
            </w:pPr>
          </w:p>
          <w:p w14:paraId="5E48960D" w14:textId="7906004D" w:rsidR="008E24D1" w:rsidRDefault="008E24D1" w:rsidP="002717F2">
            <w:pPr>
              <w:spacing w:line="259" w:lineRule="auto"/>
              <w:jc w:val="both"/>
              <w:rPr>
                <w:rFonts w:eastAsia="Arial" w:cs="Arial"/>
                <w:sz w:val="20"/>
                <w:szCs w:val="20"/>
              </w:rPr>
            </w:pPr>
            <w:r w:rsidRPr="74B932F3">
              <w:rPr>
                <w:rFonts w:eastAsia="Arial" w:cs="Arial"/>
                <w:sz w:val="20"/>
                <w:szCs w:val="20"/>
              </w:rPr>
              <w:t>Eva Randell</w:t>
            </w:r>
            <w:r w:rsidR="0016462F">
              <w:rPr>
                <w:rFonts w:eastAsia="Arial" w:cs="Arial"/>
                <w:sz w:val="20"/>
                <w:szCs w:val="20"/>
              </w:rPr>
              <w:t xml:space="preserve"> </w:t>
            </w:r>
            <w:r w:rsidRPr="74B932F3">
              <w:rPr>
                <w:rFonts w:eastAsia="Arial" w:cs="Arial"/>
                <w:sz w:val="20"/>
                <w:szCs w:val="20"/>
              </w:rPr>
              <w:t>och Linus Johansson</w:t>
            </w:r>
            <w:r w:rsidR="0016462F">
              <w:rPr>
                <w:rFonts w:eastAsia="Arial" w:cs="Arial"/>
                <w:sz w:val="20"/>
                <w:szCs w:val="20"/>
              </w:rPr>
              <w:t xml:space="preserve"> </w:t>
            </w:r>
            <w:r w:rsidRPr="74B932F3">
              <w:rPr>
                <w:rFonts w:eastAsia="Arial" w:cs="Arial"/>
                <w:sz w:val="20"/>
                <w:szCs w:val="20"/>
              </w:rPr>
              <w:t>presenterar studentperspektivet gällande socionomprogrammets VFU. Presentationen baseras på programutvärderingen av socionomprogrammet som genomfördes höstterminen 2020, där studenter som slutfört programmet har tillfrågats och utvärderat sin upplevelse av socionomprogrammet. En del av utvärderingen behandlar frågor om VFU och kompetensförsörjning</w:t>
            </w:r>
            <w:r w:rsidR="00E30033">
              <w:rPr>
                <w:rFonts w:eastAsia="Arial" w:cs="Arial"/>
                <w:sz w:val="20"/>
                <w:szCs w:val="20"/>
              </w:rPr>
              <w:t xml:space="preserve"> </w:t>
            </w:r>
            <w:r w:rsidRPr="74B932F3">
              <w:rPr>
                <w:rFonts w:eastAsia="Arial" w:cs="Arial"/>
                <w:sz w:val="20"/>
                <w:szCs w:val="20"/>
              </w:rPr>
              <w:t xml:space="preserve">(se bifogat </w:t>
            </w:r>
            <w:r w:rsidR="00E30033">
              <w:rPr>
                <w:rFonts w:eastAsia="Arial" w:cs="Arial"/>
                <w:sz w:val="20"/>
                <w:szCs w:val="20"/>
              </w:rPr>
              <w:t>bildspel</w:t>
            </w:r>
            <w:r w:rsidRPr="74B932F3">
              <w:rPr>
                <w:rFonts w:eastAsia="Arial" w:cs="Arial"/>
                <w:sz w:val="20"/>
                <w:szCs w:val="20"/>
              </w:rPr>
              <w:t>).</w:t>
            </w:r>
            <w:r w:rsidR="002717F2">
              <w:rPr>
                <w:rFonts w:eastAsia="Arial" w:cs="Arial"/>
                <w:sz w:val="20"/>
                <w:szCs w:val="20"/>
              </w:rPr>
              <w:t xml:space="preserve"> </w:t>
            </w:r>
            <w:r w:rsidR="0055342F">
              <w:rPr>
                <w:rFonts w:eastAsia="Arial" w:cs="Arial"/>
                <w:sz w:val="20"/>
                <w:szCs w:val="20"/>
              </w:rPr>
              <w:t xml:space="preserve">SUD-AU uttrycker ett intresse av att </w:t>
            </w:r>
            <w:r w:rsidRPr="74B932F3">
              <w:rPr>
                <w:rFonts w:eastAsia="Arial" w:cs="Arial"/>
                <w:sz w:val="20"/>
                <w:szCs w:val="20"/>
              </w:rPr>
              <w:t xml:space="preserve">framledes </w:t>
            </w:r>
            <w:r w:rsidR="0055342F">
              <w:rPr>
                <w:rFonts w:eastAsia="Arial" w:cs="Arial"/>
                <w:sz w:val="20"/>
                <w:szCs w:val="20"/>
              </w:rPr>
              <w:t xml:space="preserve">få ta del av </w:t>
            </w:r>
            <w:r w:rsidRPr="74B932F3">
              <w:rPr>
                <w:rFonts w:eastAsia="Arial" w:cs="Arial"/>
                <w:sz w:val="20"/>
                <w:szCs w:val="20"/>
              </w:rPr>
              <w:t xml:space="preserve">fler perspektiv från </w:t>
            </w:r>
            <w:r w:rsidR="0055342F">
              <w:rPr>
                <w:rFonts w:eastAsia="Arial" w:cs="Arial"/>
                <w:sz w:val="20"/>
                <w:szCs w:val="20"/>
              </w:rPr>
              <w:t xml:space="preserve">genomförd </w:t>
            </w:r>
            <w:r w:rsidRPr="74B932F3">
              <w:rPr>
                <w:rFonts w:eastAsia="Arial" w:cs="Arial"/>
                <w:sz w:val="20"/>
                <w:szCs w:val="20"/>
              </w:rPr>
              <w:t>programutvärdering. Linus Johansson och Eva Randell kommer att arbeta vidare med detta.</w:t>
            </w:r>
          </w:p>
          <w:p w14:paraId="7347602D" w14:textId="39937535" w:rsidR="008E24D1" w:rsidRDefault="008E24D1" w:rsidP="74B932F3">
            <w:pPr>
              <w:spacing w:line="259" w:lineRule="auto"/>
              <w:rPr>
                <w:rFonts w:eastAsia="Arial" w:cs="Arial"/>
                <w:sz w:val="20"/>
                <w:szCs w:val="20"/>
              </w:rPr>
            </w:pPr>
          </w:p>
          <w:p w14:paraId="743883F0" w14:textId="57E99D25" w:rsidR="008E24D1" w:rsidRPr="002717F2" w:rsidRDefault="008E24D1" w:rsidP="74B932F3">
            <w:pPr>
              <w:pStyle w:val="Liststycke"/>
              <w:numPr>
                <w:ilvl w:val="0"/>
                <w:numId w:val="4"/>
              </w:numPr>
              <w:spacing w:line="259" w:lineRule="auto"/>
              <w:rPr>
                <w:rFonts w:eastAsia="Arial" w:cs="Arial"/>
                <w:b/>
                <w:bCs/>
                <w:sz w:val="18"/>
                <w:szCs w:val="18"/>
              </w:rPr>
            </w:pPr>
            <w:r w:rsidRPr="002717F2">
              <w:rPr>
                <w:rFonts w:eastAsia="Arial" w:cs="Arial"/>
                <w:b/>
                <w:bCs/>
                <w:sz w:val="18"/>
                <w:szCs w:val="18"/>
              </w:rPr>
              <w:t>Återkoppling av kommundialog</w:t>
            </w:r>
          </w:p>
          <w:p w14:paraId="6DE6E5B2" w14:textId="18AC4601" w:rsidR="008E24D1" w:rsidRPr="002717F2" w:rsidRDefault="008E24D1" w:rsidP="0055342F">
            <w:pPr>
              <w:spacing w:line="259" w:lineRule="auto"/>
              <w:rPr>
                <w:rFonts w:eastAsia="Arial" w:cs="Arial"/>
                <w:b/>
                <w:bCs/>
                <w:sz w:val="18"/>
                <w:szCs w:val="18"/>
              </w:rPr>
            </w:pPr>
            <w:r w:rsidRPr="002717F2">
              <w:rPr>
                <w:rFonts w:eastAsia="Arial" w:cs="Arial"/>
                <w:b/>
                <w:bCs/>
                <w:sz w:val="18"/>
                <w:szCs w:val="18"/>
              </w:rPr>
              <w:t xml:space="preserve">             </w:t>
            </w:r>
            <w:r w:rsidR="0055342F" w:rsidRPr="002717F2">
              <w:rPr>
                <w:rFonts w:eastAsia="Arial" w:cs="Arial"/>
                <w:i/>
                <w:iCs/>
                <w:sz w:val="18"/>
                <w:szCs w:val="18"/>
              </w:rPr>
              <w:t>Verksamhetsledare SUD Therese Nilsson</w:t>
            </w:r>
          </w:p>
          <w:p w14:paraId="48F3852B" w14:textId="6C6DE9F3" w:rsidR="008E24D1" w:rsidRDefault="008E24D1" w:rsidP="74B932F3">
            <w:pPr>
              <w:spacing w:line="259" w:lineRule="auto"/>
              <w:rPr>
                <w:rFonts w:eastAsia="Arial" w:cs="Arial"/>
                <w:sz w:val="20"/>
                <w:szCs w:val="20"/>
              </w:rPr>
            </w:pPr>
          </w:p>
          <w:p w14:paraId="79D4A931" w14:textId="080848F5" w:rsidR="008E24D1" w:rsidRDefault="008E24D1" w:rsidP="002717F2">
            <w:pPr>
              <w:spacing w:line="259" w:lineRule="auto"/>
              <w:jc w:val="both"/>
              <w:rPr>
                <w:rFonts w:eastAsia="Arial" w:cs="Arial"/>
                <w:sz w:val="20"/>
                <w:szCs w:val="20"/>
              </w:rPr>
            </w:pPr>
            <w:r w:rsidRPr="74B932F3">
              <w:rPr>
                <w:rFonts w:eastAsia="Arial" w:cs="Arial"/>
                <w:sz w:val="20"/>
                <w:szCs w:val="20"/>
              </w:rPr>
              <w:t xml:space="preserve">Therese Nilsson presenterar en </w:t>
            </w:r>
            <w:r w:rsidR="002717F2">
              <w:rPr>
                <w:rFonts w:eastAsia="Arial" w:cs="Arial"/>
                <w:sz w:val="20"/>
                <w:szCs w:val="20"/>
              </w:rPr>
              <w:t>sammanfattning</w:t>
            </w:r>
            <w:r w:rsidRPr="74B932F3">
              <w:rPr>
                <w:rFonts w:eastAsia="Arial" w:cs="Arial"/>
                <w:sz w:val="20"/>
                <w:szCs w:val="20"/>
              </w:rPr>
              <w:t xml:space="preserve"> av </w:t>
            </w:r>
            <w:r w:rsidR="004C5133">
              <w:rPr>
                <w:rFonts w:eastAsia="Arial" w:cs="Arial"/>
                <w:sz w:val="20"/>
                <w:szCs w:val="20"/>
              </w:rPr>
              <w:t>SUDs</w:t>
            </w:r>
            <w:r w:rsidRPr="74B932F3">
              <w:rPr>
                <w:rFonts w:eastAsia="Arial" w:cs="Arial"/>
                <w:sz w:val="20"/>
                <w:szCs w:val="20"/>
              </w:rPr>
              <w:t xml:space="preserve"> kommundialoger angående VFU (se bi</w:t>
            </w:r>
            <w:r w:rsidR="0055342F">
              <w:rPr>
                <w:rFonts w:eastAsia="Arial" w:cs="Arial"/>
                <w:sz w:val="20"/>
                <w:szCs w:val="20"/>
              </w:rPr>
              <w:t>fogat bildspel SUD-AU</w:t>
            </w:r>
            <w:r w:rsidRPr="74B932F3">
              <w:rPr>
                <w:rFonts w:eastAsia="Arial" w:cs="Arial"/>
                <w:sz w:val="20"/>
                <w:szCs w:val="20"/>
              </w:rPr>
              <w:t xml:space="preserve">).  </w:t>
            </w:r>
          </w:p>
          <w:p w14:paraId="37BBB6C9" w14:textId="77777777" w:rsidR="00EE2A70" w:rsidRPr="002E2E07" w:rsidRDefault="00EE2A70" w:rsidP="74B932F3">
            <w:pPr>
              <w:spacing w:line="259" w:lineRule="auto"/>
              <w:rPr>
                <w:rFonts w:eastAsia="Arial" w:cs="Arial"/>
                <w:sz w:val="20"/>
                <w:szCs w:val="20"/>
              </w:rPr>
            </w:pPr>
          </w:p>
          <w:p w14:paraId="00EA0FF2" w14:textId="6383B988" w:rsidR="008E24D1" w:rsidRPr="002E2E07" w:rsidRDefault="008E24D1" w:rsidP="74B932F3">
            <w:pPr>
              <w:pStyle w:val="Liststycke"/>
              <w:numPr>
                <w:ilvl w:val="0"/>
                <w:numId w:val="4"/>
              </w:numPr>
              <w:spacing w:line="259" w:lineRule="auto"/>
              <w:rPr>
                <w:rFonts w:eastAsia="Arial" w:cs="Arial"/>
                <w:b/>
                <w:bCs/>
                <w:sz w:val="20"/>
                <w:szCs w:val="20"/>
              </w:rPr>
            </w:pPr>
            <w:r w:rsidRPr="74B932F3">
              <w:rPr>
                <w:rFonts w:eastAsia="Arial" w:cs="Arial"/>
                <w:b/>
                <w:bCs/>
                <w:sz w:val="20"/>
                <w:szCs w:val="20"/>
              </w:rPr>
              <w:t>Revidering av avtal</w:t>
            </w:r>
          </w:p>
          <w:p w14:paraId="51B7FB79" w14:textId="77777777" w:rsidR="004C5133" w:rsidRPr="0055342F" w:rsidRDefault="008E24D1" w:rsidP="004C5133">
            <w:pPr>
              <w:spacing w:line="259" w:lineRule="auto"/>
              <w:rPr>
                <w:rFonts w:eastAsia="Arial" w:cs="Arial"/>
                <w:b/>
                <w:bCs/>
                <w:sz w:val="20"/>
                <w:szCs w:val="20"/>
              </w:rPr>
            </w:pPr>
            <w:r w:rsidRPr="74B932F3">
              <w:rPr>
                <w:rFonts w:eastAsia="Arial" w:cs="Arial"/>
                <w:sz w:val="20"/>
                <w:szCs w:val="20"/>
              </w:rPr>
              <w:t xml:space="preserve">             </w:t>
            </w:r>
            <w:r w:rsidR="004C5133" w:rsidRPr="002717F2">
              <w:rPr>
                <w:rFonts w:eastAsia="Arial" w:cs="Arial"/>
                <w:i/>
                <w:iCs/>
                <w:sz w:val="18"/>
                <w:szCs w:val="18"/>
              </w:rPr>
              <w:t>Verksamhetsledare SUD Therese Nilsson</w:t>
            </w:r>
          </w:p>
          <w:p w14:paraId="275A5F75" w14:textId="58C3B74F" w:rsidR="008E24D1" w:rsidRDefault="008E24D1" w:rsidP="74B932F3">
            <w:pPr>
              <w:spacing w:line="259" w:lineRule="auto"/>
              <w:rPr>
                <w:rFonts w:eastAsia="Arial" w:cs="Arial"/>
                <w:sz w:val="20"/>
                <w:szCs w:val="20"/>
              </w:rPr>
            </w:pPr>
          </w:p>
          <w:p w14:paraId="675C337B" w14:textId="0DBAB022" w:rsidR="008E24D1" w:rsidRDefault="008C4645" w:rsidP="00054CE7">
            <w:pPr>
              <w:spacing w:line="259" w:lineRule="auto"/>
              <w:jc w:val="both"/>
              <w:rPr>
                <w:rFonts w:eastAsia="Arial" w:cs="Arial"/>
                <w:sz w:val="20"/>
                <w:szCs w:val="20"/>
              </w:rPr>
            </w:pPr>
            <w:r>
              <w:rPr>
                <w:rFonts w:eastAsia="Arial" w:cs="Arial"/>
                <w:sz w:val="20"/>
                <w:szCs w:val="20"/>
              </w:rPr>
              <w:t xml:space="preserve">Ett arbete har inletts med att </w:t>
            </w:r>
            <w:r w:rsidR="00381865">
              <w:rPr>
                <w:rFonts w:eastAsia="Arial" w:cs="Arial"/>
                <w:sz w:val="20"/>
                <w:szCs w:val="20"/>
              </w:rPr>
              <w:t>ta fram ett nytt VFU avtal mellan HDa och de verksamsamheter som tar emot VFU studenter från socionomprogrammet.</w:t>
            </w:r>
            <w:r w:rsidR="00BA00F1">
              <w:rPr>
                <w:rFonts w:eastAsia="Arial" w:cs="Arial"/>
                <w:sz w:val="20"/>
                <w:szCs w:val="20"/>
              </w:rPr>
              <w:t xml:space="preserve"> S</w:t>
            </w:r>
            <w:r w:rsidR="00B03FCF">
              <w:rPr>
                <w:rFonts w:eastAsia="Arial" w:cs="Arial"/>
                <w:sz w:val="20"/>
                <w:szCs w:val="20"/>
              </w:rPr>
              <w:t>kälet</w:t>
            </w:r>
            <w:r w:rsidR="00BA00F1">
              <w:rPr>
                <w:rFonts w:eastAsia="Arial" w:cs="Arial"/>
                <w:sz w:val="20"/>
                <w:szCs w:val="20"/>
              </w:rPr>
              <w:t xml:space="preserve"> till revideringen är att</w:t>
            </w:r>
            <w:r w:rsidR="00B03FCF">
              <w:rPr>
                <w:rFonts w:eastAsia="Arial" w:cs="Arial"/>
                <w:sz w:val="20"/>
                <w:szCs w:val="20"/>
              </w:rPr>
              <w:t xml:space="preserve"> </w:t>
            </w:r>
            <w:r w:rsidR="00BA00F1">
              <w:rPr>
                <w:rFonts w:eastAsia="Arial" w:cs="Arial"/>
                <w:sz w:val="20"/>
                <w:szCs w:val="20"/>
              </w:rPr>
              <w:t>nuvarande avtal</w:t>
            </w:r>
            <w:r w:rsidR="00EE736A">
              <w:rPr>
                <w:rFonts w:eastAsia="Arial" w:cs="Arial"/>
                <w:sz w:val="20"/>
                <w:szCs w:val="20"/>
              </w:rPr>
              <w:t xml:space="preserve"> aldrig uppdaterats, ett</w:t>
            </w:r>
            <w:r w:rsidR="007932D7">
              <w:rPr>
                <w:rFonts w:eastAsia="Arial" w:cs="Arial"/>
                <w:sz w:val="20"/>
                <w:szCs w:val="20"/>
              </w:rPr>
              <w:t xml:space="preserve"> behov av </w:t>
            </w:r>
            <w:r w:rsidR="00BA00F1">
              <w:rPr>
                <w:rFonts w:eastAsia="Arial" w:cs="Arial"/>
                <w:sz w:val="20"/>
                <w:szCs w:val="20"/>
              </w:rPr>
              <w:t xml:space="preserve">att förenkla genom att slå ihop två avtal till ett </w:t>
            </w:r>
            <w:r w:rsidR="00DB1F91">
              <w:rPr>
                <w:rFonts w:eastAsia="Arial" w:cs="Arial"/>
                <w:sz w:val="20"/>
                <w:szCs w:val="20"/>
              </w:rPr>
              <w:t xml:space="preserve">samt att </w:t>
            </w:r>
            <w:r w:rsidR="00E008D7">
              <w:rPr>
                <w:rFonts w:eastAsia="Arial" w:cs="Arial"/>
                <w:sz w:val="20"/>
                <w:szCs w:val="20"/>
              </w:rPr>
              <w:t>i nästa steg undersöka</w:t>
            </w:r>
            <w:r w:rsidR="008E24D1">
              <w:rPr>
                <w:rFonts w:eastAsia="Arial" w:cs="Arial"/>
                <w:sz w:val="20"/>
                <w:szCs w:val="20"/>
              </w:rPr>
              <w:t xml:space="preserve"> möjlighet</w:t>
            </w:r>
            <w:r w:rsidR="00E008D7">
              <w:rPr>
                <w:rFonts w:eastAsia="Arial" w:cs="Arial"/>
                <w:sz w:val="20"/>
                <w:szCs w:val="20"/>
              </w:rPr>
              <w:t>e</w:t>
            </w:r>
            <w:r w:rsidR="00784054">
              <w:rPr>
                <w:rFonts w:eastAsia="Arial" w:cs="Arial"/>
                <w:sz w:val="20"/>
                <w:szCs w:val="20"/>
              </w:rPr>
              <w:t>n</w:t>
            </w:r>
            <w:r w:rsidR="008E24D1">
              <w:rPr>
                <w:rFonts w:eastAsia="Arial" w:cs="Arial"/>
                <w:sz w:val="20"/>
                <w:szCs w:val="20"/>
              </w:rPr>
              <w:t xml:space="preserve"> att utöka </w:t>
            </w:r>
            <w:r w:rsidR="00784054">
              <w:rPr>
                <w:rFonts w:eastAsia="Arial" w:cs="Arial"/>
                <w:sz w:val="20"/>
                <w:szCs w:val="20"/>
              </w:rPr>
              <w:t xml:space="preserve">volymen i mottagandet. </w:t>
            </w:r>
            <w:r w:rsidR="00E008D7">
              <w:rPr>
                <w:rFonts w:eastAsia="Arial" w:cs="Arial"/>
                <w:sz w:val="20"/>
                <w:szCs w:val="20"/>
              </w:rPr>
              <w:t xml:space="preserve"> </w:t>
            </w:r>
            <w:r w:rsidR="00054CE7">
              <w:rPr>
                <w:rFonts w:eastAsia="Arial" w:cs="Arial"/>
                <w:sz w:val="20"/>
                <w:szCs w:val="20"/>
              </w:rPr>
              <w:t xml:space="preserve"> </w:t>
            </w:r>
          </w:p>
          <w:p w14:paraId="620BEBE9" w14:textId="7E662AAC" w:rsidR="008E24D1" w:rsidRDefault="008E24D1" w:rsidP="00826A39">
            <w:pPr>
              <w:spacing w:line="259" w:lineRule="auto"/>
              <w:jc w:val="both"/>
              <w:rPr>
                <w:rFonts w:eastAsia="Arial" w:cs="Arial"/>
                <w:sz w:val="20"/>
                <w:szCs w:val="20"/>
              </w:rPr>
            </w:pPr>
          </w:p>
          <w:p w14:paraId="1F1FDC9E" w14:textId="331FC441" w:rsidR="008E24D1" w:rsidRDefault="00054CE7" w:rsidP="00826A39">
            <w:pPr>
              <w:spacing w:line="259" w:lineRule="auto"/>
              <w:jc w:val="both"/>
              <w:rPr>
                <w:rFonts w:eastAsia="Arial" w:cs="Arial"/>
                <w:sz w:val="20"/>
                <w:szCs w:val="20"/>
              </w:rPr>
            </w:pPr>
            <w:r>
              <w:rPr>
                <w:rFonts w:eastAsia="Arial" w:cs="Arial"/>
                <w:sz w:val="20"/>
                <w:szCs w:val="20"/>
              </w:rPr>
              <w:t xml:space="preserve">SUD-AU </w:t>
            </w:r>
            <w:r w:rsidR="00AD2299">
              <w:rPr>
                <w:rFonts w:eastAsia="Arial" w:cs="Arial"/>
                <w:sz w:val="20"/>
                <w:szCs w:val="20"/>
              </w:rPr>
              <w:t xml:space="preserve">diskuterar </w:t>
            </w:r>
            <w:r w:rsidR="00051966">
              <w:rPr>
                <w:rFonts w:eastAsia="Arial" w:cs="Arial"/>
                <w:sz w:val="20"/>
                <w:szCs w:val="20"/>
              </w:rPr>
              <w:t>om det är</w:t>
            </w:r>
            <w:r w:rsidR="008E24D1" w:rsidRPr="74B932F3">
              <w:rPr>
                <w:rFonts w:eastAsia="Arial" w:cs="Arial"/>
                <w:sz w:val="20"/>
                <w:szCs w:val="20"/>
              </w:rPr>
              <w:t xml:space="preserve"> möjligt att vara medlem i SUD och inte ha ett avtal för att ta emot </w:t>
            </w:r>
            <w:r w:rsidR="008E24D1">
              <w:rPr>
                <w:rFonts w:eastAsia="Arial" w:cs="Arial"/>
                <w:sz w:val="20"/>
                <w:szCs w:val="20"/>
              </w:rPr>
              <w:t xml:space="preserve">VFU </w:t>
            </w:r>
            <w:r w:rsidR="008E24D1" w:rsidRPr="74B932F3">
              <w:rPr>
                <w:rFonts w:eastAsia="Arial" w:cs="Arial"/>
                <w:sz w:val="20"/>
                <w:szCs w:val="20"/>
              </w:rPr>
              <w:t xml:space="preserve">studenter? </w:t>
            </w:r>
            <w:r w:rsidR="008E24D1">
              <w:rPr>
                <w:rFonts w:eastAsia="Arial" w:cs="Arial"/>
                <w:sz w:val="20"/>
                <w:szCs w:val="20"/>
              </w:rPr>
              <w:t xml:space="preserve">SUD-AU är överens om att det </w:t>
            </w:r>
            <w:r w:rsidR="008E24D1" w:rsidRPr="74B932F3">
              <w:rPr>
                <w:rFonts w:eastAsia="Arial" w:cs="Arial"/>
                <w:sz w:val="20"/>
                <w:szCs w:val="20"/>
              </w:rPr>
              <w:t>inte ska vara möjligt.</w:t>
            </w:r>
            <w:r w:rsidR="008E24D1">
              <w:rPr>
                <w:rFonts w:eastAsia="Arial" w:cs="Arial"/>
                <w:sz w:val="20"/>
                <w:szCs w:val="20"/>
              </w:rPr>
              <w:t xml:space="preserve"> </w:t>
            </w:r>
            <w:r w:rsidR="00826A39">
              <w:rPr>
                <w:rFonts w:eastAsia="Arial" w:cs="Arial"/>
                <w:sz w:val="20"/>
                <w:szCs w:val="20"/>
              </w:rPr>
              <w:t>S</w:t>
            </w:r>
            <w:r w:rsidR="008E24D1" w:rsidRPr="74B932F3">
              <w:rPr>
                <w:rFonts w:eastAsia="Arial" w:cs="Arial"/>
                <w:sz w:val="20"/>
                <w:szCs w:val="20"/>
              </w:rPr>
              <w:t xml:space="preserve">UD-AU diskuterar </w:t>
            </w:r>
            <w:r w:rsidR="003850BC">
              <w:rPr>
                <w:rFonts w:eastAsia="Arial" w:cs="Arial"/>
                <w:sz w:val="20"/>
                <w:szCs w:val="20"/>
              </w:rPr>
              <w:t>om</w:t>
            </w:r>
            <w:r w:rsidR="008E24D1" w:rsidRPr="74B932F3">
              <w:rPr>
                <w:rFonts w:eastAsia="Arial" w:cs="Arial"/>
                <w:sz w:val="20"/>
                <w:szCs w:val="20"/>
              </w:rPr>
              <w:t xml:space="preserve"> </w:t>
            </w:r>
            <w:r w:rsidR="008E24D1">
              <w:rPr>
                <w:rFonts w:eastAsia="Arial" w:cs="Arial"/>
                <w:sz w:val="20"/>
                <w:szCs w:val="20"/>
              </w:rPr>
              <w:t xml:space="preserve">de delar av </w:t>
            </w:r>
            <w:r w:rsidR="00051966">
              <w:rPr>
                <w:rFonts w:eastAsia="Arial" w:cs="Arial"/>
                <w:sz w:val="20"/>
                <w:szCs w:val="20"/>
              </w:rPr>
              <w:t xml:space="preserve">VFU - </w:t>
            </w:r>
            <w:r w:rsidR="008E24D1" w:rsidRPr="74B932F3">
              <w:rPr>
                <w:rFonts w:eastAsia="Arial" w:cs="Arial"/>
                <w:sz w:val="20"/>
                <w:szCs w:val="20"/>
              </w:rPr>
              <w:t xml:space="preserve">avtalet </w:t>
            </w:r>
            <w:r w:rsidR="008E24D1">
              <w:rPr>
                <w:rFonts w:eastAsia="Arial" w:cs="Arial"/>
                <w:sz w:val="20"/>
                <w:szCs w:val="20"/>
              </w:rPr>
              <w:t>som innefattar partnersamverkan</w:t>
            </w:r>
            <w:r w:rsidR="007030B6">
              <w:rPr>
                <w:rFonts w:eastAsia="Arial" w:cs="Arial"/>
                <w:sz w:val="20"/>
                <w:szCs w:val="20"/>
              </w:rPr>
              <w:t xml:space="preserve"> (övergripande samverkansansvar verksamheterna emellan) snarare</w:t>
            </w:r>
            <w:r w:rsidR="008E24D1">
              <w:rPr>
                <w:rFonts w:eastAsia="Arial" w:cs="Arial"/>
                <w:sz w:val="20"/>
                <w:szCs w:val="20"/>
              </w:rPr>
              <w:t xml:space="preserve"> </w:t>
            </w:r>
            <w:r w:rsidR="008E24D1" w:rsidRPr="74B932F3">
              <w:rPr>
                <w:rFonts w:eastAsia="Arial" w:cs="Arial"/>
                <w:sz w:val="20"/>
                <w:szCs w:val="20"/>
              </w:rPr>
              <w:t>bör ingå</w:t>
            </w:r>
            <w:r w:rsidR="008E24D1">
              <w:rPr>
                <w:rFonts w:eastAsia="Arial" w:cs="Arial"/>
                <w:sz w:val="20"/>
                <w:szCs w:val="20"/>
              </w:rPr>
              <w:t xml:space="preserve"> SUDs huvudavtal än i VFU avtalet</w:t>
            </w:r>
            <w:r w:rsidR="007030B6">
              <w:rPr>
                <w:rFonts w:eastAsia="Arial" w:cs="Arial"/>
                <w:sz w:val="20"/>
                <w:szCs w:val="20"/>
              </w:rPr>
              <w:t xml:space="preserve"> och att VFU avtalet </w:t>
            </w:r>
            <w:r w:rsidR="00646486">
              <w:rPr>
                <w:rFonts w:eastAsia="Arial" w:cs="Arial"/>
                <w:sz w:val="20"/>
                <w:szCs w:val="20"/>
              </w:rPr>
              <w:t xml:space="preserve">huvudsakligen </w:t>
            </w:r>
            <w:r w:rsidR="007030B6">
              <w:rPr>
                <w:rFonts w:eastAsia="Arial" w:cs="Arial"/>
                <w:sz w:val="20"/>
                <w:szCs w:val="20"/>
              </w:rPr>
              <w:t xml:space="preserve">bör behandla </w:t>
            </w:r>
            <w:r w:rsidR="008E24D1">
              <w:rPr>
                <w:rFonts w:eastAsia="Arial" w:cs="Arial"/>
                <w:sz w:val="20"/>
                <w:szCs w:val="20"/>
              </w:rPr>
              <w:t>frågor som volym</w:t>
            </w:r>
            <w:r w:rsidR="007030B6">
              <w:rPr>
                <w:rFonts w:eastAsia="Arial" w:cs="Arial"/>
                <w:sz w:val="20"/>
                <w:szCs w:val="20"/>
              </w:rPr>
              <w:t xml:space="preserve"> och</w:t>
            </w:r>
            <w:r w:rsidR="008E24D1">
              <w:rPr>
                <w:rFonts w:eastAsia="Arial" w:cs="Arial"/>
                <w:sz w:val="20"/>
                <w:szCs w:val="20"/>
              </w:rPr>
              <w:t xml:space="preserve"> arbetsmiljö. </w:t>
            </w:r>
            <w:r w:rsidR="008E24D1" w:rsidRPr="74B932F3">
              <w:rPr>
                <w:rFonts w:eastAsia="Arial" w:cs="Arial"/>
                <w:sz w:val="20"/>
                <w:szCs w:val="20"/>
              </w:rPr>
              <w:t xml:space="preserve"> </w:t>
            </w:r>
          </w:p>
          <w:p w14:paraId="189C0EE7" w14:textId="245F6022" w:rsidR="008E24D1" w:rsidRDefault="008E24D1" w:rsidP="00B3107C">
            <w:pPr>
              <w:spacing w:line="259" w:lineRule="auto"/>
              <w:rPr>
                <w:rFonts w:eastAsia="Arial" w:cs="Arial"/>
                <w:sz w:val="20"/>
                <w:szCs w:val="20"/>
              </w:rPr>
            </w:pPr>
          </w:p>
          <w:p w14:paraId="262E425C" w14:textId="77777777" w:rsidR="0090052B" w:rsidRDefault="0090052B" w:rsidP="00CF70FF">
            <w:pPr>
              <w:spacing w:line="259" w:lineRule="auto"/>
              <w:jc w:val="both"/>
              <w:rPr>
                <w:rFonts w:eastAsia="Arial" w:cs="Arial"/>
                <w:sz w:val="20"/>
                <w:szCs w:val="20"/>
              </w:rPr>
            </w:pPr>
          </w:p>
          <w:p w14:paraId="428138DF" w14:textId="77777777" w:rsidR="0090052B" w:rsidRDefault="0090052B" w:rsidP="00CF70FF">
            <w:pPr>
              <w:spacing w:line="259" w:lineRule="auto"/>
              <w:jc w:val="both"/>
              <w:rPr>
                <w:rFonts w:eastAsia="Arial" w:cs="Arial"/>
                <w:sz w:val="20"/>
                <w:szCs w:val="20"/>
              </w:rPr>
            </w:pPr>
          </w:p>
          <w:p w14:paraId="6A41EDDE" w14:textId="57B47F37" w:rsidR="008E24D1" w:rsidRDefault="008E24D1" w:rsidP="00CF70FF">
            <w:pPr>
              <w:spacing w:line="259" w:lineRule="auto"/>
              <w:jc w:val="both"/>
              <w:rPr>
                <w:rFonts w:eastAsia="Arial" w:cs="Arial"/>
                <w:sz w:val="20"/>
                <w:szCs w:val="20"/>
              </w:rPr>
            </w:pPr>
            <w:r>
              <w:rPr>
                <w:rFonts w:eastAsia="Arial" w:cs="Arial"/>
                <w:sz w:val="20"/>
                <w:szCs w:val="20"/>
              </w:rPr>
              <w:lastRenderedPageBreak/>
              <w:t xml:space="preserve">Med bakgrund av detta överenskommer SUD AU att inget beslut avseende VFU avtalets utformning tas </w:t>
            </w:r>
            <w:r w:rsidR="00570EAF">
              <w:rPr>
                <w:rFonts w:eastAsia="Arial" w:cs="Arial"/>
                <w:sz w:val="20"/>
                <w:szCs w:val="20"/>
              </w:rPr>
              <w:t>dagens datum</w:t>
            </w:r>
            <w:r>
              <w:rPr>
                <w:rFonts w:eastAsia="Arial" w:cs="Arial"/>
                <w:sz w:val="20"/>
                <w:szCs w:val="20"/>
              </w:rPr>
              <w:t xml:space="preserve">. Therese Nilsson får uppdraget att till SUD-AU i augusti ta fram ett nytt förslag där de delar som avser partnersamverkan tydligare kopplas till SUD avtalet. </w:t>
            </w:r>
          </w:p>
          <w:p w14:paraId="408DA40D" w14:textId="77777777" w:rsidR="00413115" w:rsidRDefault="00413115" w:rsidP="74B932F3">
            <w:pPr>
              <w:spacing w:line="259" w:lineRule="auto"/>
              <w:rPr>
                <w:rFonts w:eastAsia="Arial" w:cs="Arial"/>
                <w:sz w:val="20"/>
                <w:szCs w:val="20"/>
              </w:rPr>
            </w:pPr>
          </w:p>
          <w:p w14:paraId="2C8D7391" w14:textId="53A56D99" w:rsidR="008E24D1" w:rsidRPr="002E2E07" w:rsidRDefault="008E24D1" w:rsidP="74B932F3">
            <w:pPr>
              <w:pStyle w:val="Liststycke"/>
              <w:numPr>
                <w:ilvl w:val="0"/>
                <w:numId w:val="4"/>
              </w:numPr>
              <w:spacing w:line="259" w:lineRule="auto"/>
              <w:rPr>
                <w:rFonts w:eastAsia="Arial" w:cs="Arial"/>
                <w:b/>
                <w:bCs/>
                <w:sz w:val="20"/>
                <w:szCs w:val="20"/>
              </w:rPr>
            </w:pPr>
            <w:r w:rsidRPr="74B932F3">
              <w:rPr>
                <w:rFonts w:eastAsia="Arial" w:cs="Arial"/>
                <w:b/>
                <w:bCs/>
                <w:sz w:val="20"/>
                <w:szCs w:val="20"/>
              </w:rPr>
              <w:t xml:space="preserve">Återkoppling av arbetsgrupp VFU </w:t>
            </w:r>
          </w:p>
          <w:p w14:paraId="3657316F" w14:textId="729ED32E" w:rsidR="008E24D1" w:rsidRPr="002E2E07" w:rsidRDefault="008E24D1" w:rsidP="74B932F3">
            <w:pPr>
              <w:spacing w:line="259" w:lineRule="auto"/>
              <w:rPr>
                <w:rFonts w:eastAsia="Arial" w:cs="Arial"/>
                <w:sz w:val="20"/>
                <w:szCs w:val="20"/>
              </w:rPr>
            </w:pPr>
            <w:r w:rsidRPr="74B932F3">
              <w:rPr>
                <w:rFonts w:eastAsia="Arial" w:cs="Arial"/>
                <w:sz w:val="20"/>
                <w:szCs w:val="20"/>
              </w:rPr>
              <w:t xml:space="preserve">             </w:t>
            </w:r>
            <w:r w:rsidR="000E31C9" w:rsidRPr="00037356">
              <w:rPr>
                <w:rFonts w:eastAsia="Arial" w:cs="Arial"/>
                <w:i/>
                <w:iCs/>
                <w:sz w:val="18"/>
                <w:szCs w:val="18"/>
              </w:rPr>
              <w:t>Verksamhetsledare SUD Therese Nilsson</w:t>
            </w:r>
          </w:p>
          <w:p w14:paraId="7E868E0D" w14:textId="29DE3298" w:rsidR="008E24D1" w:rsidRDefault="008E24D1" w:rsidP="74B932F3">
            <w:pPr>
              <w:spacing w:line="259" w:lineRule="auto"/>
              <w:rPr>
                <w:rFonts w:eastAsia="Arial" w:cs="Arial"/>
                <w:sz w:val="20"/>
                <w:szCs w:val="20"/>
              </w:rPr>
            </w:pPr>
          </w:p>
          <w:p w14:paraId="0448670C" w14:textId="78661B8A" w:rsidR="008E24D1" w:rsidRDefault="008E24D1" w:rsidP="00FC0534">
            <w:pPr>
              <w:spacing w:line="259" w:lineRule="auto"/>
              <w:jc w:val="both"/>
              <w:rPr>
                <w:rFonts w:eastAsia="Arial" w:cs="Arial"/>
                <w:sz w:val="20"/>
                <w:szCs w:val="20"/>
              </w:rPr>
            </w:pPr>
            <w:r w:rsidRPr="74B932F3">
              <w:rPr>
                <w:rFonts w:eastAsia="Arial" w:cs="Arial"/>
                <w:sz w:val="20"/>
                <w:szCs w:val="20"/>
              </w:rPr>
              <w:t xml:space="preserve">Arbetsgruppen </w:t>
            </w:r>
            <w:r w:rsidR="006D1D5B">
              <w:rPr>
                <w:rFonts w:eastAsia="Arial" w:cs="Arial"/>
                <w:sz w:val="20"/>
                <w:szCs w:val="20"/>
              </w:rPr>
              <w:t xml:space="preserve">för långsiktig och hållbar VFU </w:t>
            </w:r>
            <w:r>
              <w:rPr>
                <w:rFonts w:eastAsia="Arial" w:cs="Arial"/>
                <w:sz w:val="20"/>
                <w:szCs w:val="20"/>
              </w:rPr>
              <w:t>har</w:t>
            </w:r>
            <w:r w:rsidR="000E418F">
              <w:rPr>
                <w:rFonts w:eastAsia="Arial" w:cs="Arial"/>
                <w:sz w:val="20"/>
                <w:szCs w:val="20"/>
              </w:rPr>
              <w:t xml:space="preserve"> </w:t>
            </w:r>
            <w:r w:rsidR="00120996">
              <w:rPr>
                <w:rFonts w:eastAsia="Arial" w:cs="Arial"/>
                <w:sz w:val="20"/>
                <w:szCs w:val="20"/>
              </w:rPr>
              <w:t>haft</w:t>
            </w:r>
            <w:r w:rsidR="006D1D5B">
              <w:rPr>
                <w:rFonts w:eastAsia="Arial" w:cs="Arial"/>
                <w:sz w:val="20"/>
                <w:szCs w:val="20"/>
              </w:rPr>
              <w:t xml:space="preserve"> ett möte med</w:t>
            </w:r>
            <w:r w:rsidR="000E418F">
              <w:rPr>
                <w:rFonts w:eastAsia="Arial" w:cs="Arial"/>
                <w:sz w:val="20"/>
                <w:szCs w:val="20"/>
              </w:rPr>
              <w:t xml:space="preserve"> dialog</w:t>
            </w:r>
            <w:r w:rsidR="00120996">
              <w:rPr>
                <w:rFonts w:eastAsia="Arial" w:cs="Arial"/>
                <w:sz w:val="20"/>
                <w:szCs w:val="20"/>
              </w:rPr>
              <w:t xml:space="preserve"> om identifierade </w:t>
            </w:r>
            <w:r w:rsidR="00EA2BD6">
              <w:rPr>
                <w:rFonts w:eastAsia="Arial" w:cs="Arial"/>
                <w:sz w:val="20"/>
                <w:szCs w:val="20"/>
              </w:rPr>
              <w:t>de åtgärder för att möjliggöra en stabil VFU organisation med hög kvalité och</w:t>
            </w:r>
            <w:r w:rsidR="005A565C">
              <w:rPr>
                <w:rFonts w:eastAsia="Arial" w:cs="Arial"/>
                <w:sz w:val="20"/>
                <w:szCs w:val="20"/>
              </w:rPr>
              <w:t xml:space="preserve"> på sikt fler VFU platser. </w:t>
            </w:r>
            <w:r w:rsidRPr="74B932F3">
              <w:rPr>
                <w:rFonts w:eastAsia="Arial" w:cs="Arial"/>
                <w:sz w:val="20"/>
                <w:szCs w:val="20"/>
              </w:rPr>
              <w:t xml:space="preserve">Arbetsgruppen </w:t>
            </w:r>
            <w:r>
              <w:rPr>
                <w:rFonts w:eastAsia="Arial" w:cs="Arial"/>
                <w:sz w:val="20"/>
                <w:szCs w:val="20"/>
              </w:rPr>
              <w:t xml:space="preserve">bedömer att det finns ett värde att prata strategiska VFU frågor även under en pandemi men </w:t>
            </w:r>
            <w:r w:rsidRPr="74B932F3">
              <w:rPr>
                <w:rFonts w:eastAsia="Arial" w:cs="Arial"/>
                <w:sz w:val="20"/>
                <w:szCs w:val="20"/>
              </w:rPr>
              <w:t>efterfrågar ett mer konkret uppdrag</w:t>
            </w:r>
            <w:r>
              <w:rPr>
                <w:rFonts w:eastAsia="Arial" w:cs="Arial"/>
                <w:sz w:val="20"/>
                <w:szCs w:val="20"/>
              </w:rPr>
              <w:t xml:space="preserve">. SUD-AU diskuterar att arbetet för långsiktig och hållbar VFU inte är klart och att det därför finns ett värde att fortsätta dialogen i gruppen samtidigt som inget konkret uppdrag kan </w:t>
            </w:r>
            <w:r w:rsidR="00FC0534">
              <w:rPr>
                <w:rFonts w:eastAsia="Arial" w:cs="Arial"/>
                <w:sz w:val="20"/>
                <w:szCs w:val="20"/>
              </w:rPr>
              <w:t>formuleras just nu</w:t>
            </w:r>
            <w:r>
              <w:rPr>
                <w:rFonts w:eastAsia="Arial" w:cs="Arial"/>
                <w:sz w:val="20"/>
                <w:szCs w:val="20"/>
              </w:rPr>
              <w:t xml:space="preserve">.  </w:t>
            </w:r>
          </w:p>
          <w:p w14:paraId="1ECAC8B8" w14:textId="5736CF4E" w:rsidR="008E24D1" w:rsidRPr="002E2E07" w:rsidRDefault="008E24D1" w:rsidP="74B932F3">
            <w:pPr>
              <w:spacing w:line="259" w:lineRule="auto"/>
              <w:rPr>
                <w:rFonts w:eastAsia="Arial" w:cs="Arial"/>
                <w:sz w:val="20"/>
                <w:szCs w:val="20"/>
              </w:rPr>
            </w:pPr>
          </w:p>
          <w:p w14:paraId="0413019D" w14:textId="7AB5682E" w:rsidR="00EF3834" w:rsidRDefault="00EF3834" w:rsidP="00131844">
            <w:pPr>
              <w:spacing w:line="259" w:lineRule="auto"/>
              <w:jc w:val="both"/>
              <w:rPr>
                <w:rFonts w:eastAsia="Arial" w:cs="Arial"/>
                <w:sz w:val="20"/>
                <w:szCs w:val="20"/>
              </w:rPr>
            </w:pPr>
            <w:r>
              <w:rPr>
                <w:rFonts w:eastAsia="Arial" w:cs="Arial"/>
                <w:sz w:val="20"/>
                <w:szCs w:val="20"/>
              </w:rPr>
              <w:t xml:space="preserve">SUD-AU överenskommer att föreslå SUD rådet i juni att en mindre VFU grupp med gemensamt fokus för </w:t>
            </w:r>
            <w:r w:rsidRPr="74B932F3">
              <w:rPr>
                <w:rFonts w:eastAsia="Arial" w:cs="Arial"/>
                <w:sz w:val="20"/>
                <w:szCs w:val="20"/>
              </w:rPr>
              <w:t>långsiktig hållbar VFU</w:t>
            </w:r>
            <w:r>
              <w:rPr>
                <w:rFonts w:eastAsia="Arial" w:cs="Arial"/>
                <w:sz w:val="20"/>
                <w:szCs w:val="20"/>
              </w:rPr>
              <w:t xml:space="preserve"> ska ha fortsatt dialog terminsvis</w:t>
            </w:r>
            <w:r w:rsidR="007860D2">
              <w:rPr>
                <w:rFonts w:eastAsia="Arial" w:cs="Arial"/>
                <w:sz w:val="20"/>
                <w:szCs w:val="20"/>
              </w:rPr>
              <w:t xml:space="preserve"> men att syftet just nu ska vara att fungera som dialog och referensgrupp i </w:t>
            </w:r>
            <w:r>
              <w:rPr>
                <w:rFonts w:eastAsia="Arial" w:cs="Arial"/>
                <w:sz w:val="20"/>
                <w:szCs w:val="20"/>
              </w:rPr>
              <w:t xml:space="preserve">  strategiska frågor </w:t>
            </w:r>
            <w:r w:rsidR="007860D2">
              <w:rPr>
                <w:rFonts w:eastAsia="Arial" w:cs="Arial"/>
                <w:sz w:val="20"/>
                <w:szCs w:val="20"/>
              </w:rPr>
              <w:t xml:space="preserve">snarare än en arbetsgrupp med ett konkret uppdrag. </w:t>
            </w:r>
          </w:p>
          <w:p w14:paraId="3CAA41CA" w14:textId="77777777" w:rsidR="00413115" w:rsidRDefault="00413115" w:rsidP="00131844">
            <w:pPr>
              <w:spacing w:line="259" w:lineRule="auto"/>
              <w:jc w:val="both"/>
              <w:rPr>
                <w:rFonts w:eastAsia="Arial" w:cs="Arial"/>
                <w:sz w:val="20"/>
                <w:szCs w:val="20"/>
              </w:rPr>
            </w:pPr>
          </w:p>
          <w:p w14:paraId="621B48E9" w14:textId="248922F5" w:rsidR="008E24D1" w:rsidRPr="002E2E07" w:rsidRDefault="008E24D1" w:rsidP="008A2C91">
            <w:pPr>
              <w:jc w:val="both"/>
              <w:rPr>
                <w:rFonts w:eastAsia="Arial" w:cs="Arial"/>
                <w:sz w:val="20"/>
                <w:szCs w:val="20"/>
              </w:rPr>
            </w:pPr>
          </w:p>
        </w:tc>
      </w:tr>
      <w:tr w:rsidR="008E24D1" w14:paraId="32C32A53" w14:textId="77777777" w:rsidTr="0090052B">
        <w:tc>
          <w:tcPr>
            <w:tcW w:w="959" w:type="dxa"/>
          </w:tcPr>
          <w:p w14:paraId="7FFC8E36"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lastRenderedPageBreak/>
              <w:t>7</w:t>
            </w:r>
          </w:p>
          <w:p w14:paraId="61CDCEAD" w14:textId="6EA3977B" w:rsidR="00CE17AC" w:rsidRPr="00CE17AC" w:rsidRDefault="00CE17AC" w:rsidP="74B932F3">
            <w:pPr>
              <w:spacing w:line="259" w:lineRule="auto"/>
              <w:rPr>
                <w:rFonts w:eastAsia="Arial" w:cs="Arial"/>
                <w:sz w:val="20"/>
                <w:szCs w:val="20"/>
              </w:rPr>
            </w:pPr>
            <w:r w:rsidRPr="00CE17AC">
              <w:rPr>
                <w:rFonts w:eastAsia="Arial" w:cs="Arial"/>
                <w:sz w:val="18"/>
                <w:szCs w:val="18"/>
              </w:rPr>
              <w:t>Information</w:t>
            </w:r>
          </w:p>
        </w:tc>
        <w:tc>
          <w:tcPr>
            <w:tcW w:w="8080" w:type="dxa"/>
          </w:tcPr>
          <w:p w14:paraId="3DF654F7" w14:textId="3A4001A5" w:rsidR="008E24D1" w:rsidRPr="002E2E07" w:rsidRDefault="008E24D1" w:rsidP="74B932F3">
            <w:pPr>
              <w:spacing w:line="259" w:lineRule="auto"/>
              <w:rPr>
                <w:rFonts w:eastAsia="Arial" w:cs="Arial"/>
                <w:b/>
                <w:bCs/>
                <w:sz w:val="20"/>
                <w:szCs w:val="20"/>
              </w:rPr>
            </w:pPr>
            <w:r w:rsidRPr="74B932F3">
              <w:rPr>
                <w:rFonts w:eastAsia="Arial" w:cs="Arial"/>
                <w:b/>
                <w:bCs/>
                <w:sz w:val="20"/>
                <w:szCs w:val="20"/>
              </w:rPr>
              <w:t>Återkoppling av samarbete mellan SUD/RSS</w:t>
            </w:r>
          </w:p>
          <w:p w14:paraId="7602F204" w14:textId="3EB04E88" w:rsidR="008E24D1" w:rsidRPr="00037356" w:rsidRDefault="001356F3" w:rsidP="74B932F3">
            <w:pPr>
              <w:spacing w:line="259" w:lineRule="auto"/>
              <w:rPr>
                <w:rFonts w:eastAsia="Arial" w:cs="Arial"/>
                <w:b/>
                <w:bCs/>
                <w:sz w:val="18"/>
                <w:szCs w:val="18"/>
              </w:rPr>
            </w:pPr>
            <w:r w:rsidRPr="00037356">
              <w:rPr>
                <w:rFonts w:eastAsia="Arial" w:cs="Arial"/>
                <w:i/>
                <w:iCs/>
                <w:sz w:val="18"/>
                <w:szCs w:val="18"/>
              </w:rPr>
              <w:t xml:space="preserve">Verksamhetsledare SUD </w:t>
            </w:r>
            <w:r w:rsidR="008E24D1" w:rsidRPr="00037356">
              <w:rPr>
                <w:rFonts w:eastAsia="Arial" w:cs="Arial"/>
                <w:i/>
                <w:iCs/>
                <w:sz w:val="18"/>
                <w:szCs w:val="18"/>
              </w:rPr>
              <w:t>Therese Nilsson, Tanja Mårtensson</w:t>
            </w:r>
            <w:r w:rsidRPr="00037356">
              <w:rPr>
                <w:rFonts w:eastAsia="Arial" w:cs="Arial"/>
                <w:i/>
                <w:iCs/>
                <w:sz w:val="18"/>
                <w:szCs w:val="18"/>
              </w:rPr>
              <w:t>; Region Dalarna</w:t>
            </w:r>
          </w:p>
          <w:p w14:paraId="3B8D659F" w14:textId="62C985B7" w:rsidR="008E24D1" w:rsidRDefault="008E24D1" w:rsidP="74B932F3">
            <w:pPr>
              <w:spacing w:line="259" w:lineRule="auto"/>
              <w:rPr>
                <w:rFonts w:eastAsia="Arial" w:cs="Arial"/>
                <w:i/>
                <w:iCs/>
                <w:sz w:val="20"/>
                <w:szCs w:val="20"/>
              </w:rPr>
            </w:pPr>
          </w:p>
          <w:p w14:paraId="4987AD0C" w14:textId="08DC296B" w:rsidR="008E24D1" w:rsidRDefault="001356F3" w:rsidP="00D504D1">
            <w:pPr>
              <w:spacing w:line="259" w:lineRule="auto"/>
              <w:jc w:val="both"/>
              <w:rPr>
                <w:rFonts w:eastAsia="Arial" w:cs="Arial"/>
                <w:sz w:val="20"/>
                <w:szCs w:val="20"/>
              </w:rPr>
            </w:pPr>
            <w:r>
              <w:rPr>
                <w:rFonts w:eastAsia="Arial" w:cs="Arial"/>
                <w:sz w:val="20"/>
                <w:szCs w:val="20"/>
              </w:rPr>
              <w:t xml:space="preserve">SUD och RSS har haft tre </w:t>
            </w:r>
            <w:r w:rsidR="00834A43">
              <w:rPr>
                <w:rFonts w:eastAsia="Arial" w:cs="Arial"/>
                <w:sz w:val="20"/>
                <w:szCs w:val="20"/>
              </w:rPr>
              <w:t>möten i syfte att etablera samverkan</w:t>
            </w:r>
            <w:r w:rsidR="002F7364">
              <w:rPr>
                <w:rFonts w:eastAsia="Arial" w:cs="Arial"/>
                <w:sz w:val="20"/>
                <w:szCs w:val="20"/>
              </w:rPr>
              <w:t>.</w:t>
            </w:r>
            <w:r w:rsidR="00C45E1C">
              <w:rPr>
                <w:rFonts w:eastAsia="Arial" w:cs="Arial"/>
                <w:sz w:val="20"/>
                <w:szCs w:val="20"/>
              </w:rPr>
              <w:t xml:space="preserve"> Arbetet har utmynnat i att fortsätta </w:t>
            </w:r>
            <w:r w:rsidR="006A6264">
              <w:rPr>
                <w:rFonts w:eastAsia="Arial" w:cs="Arial"/>
                <w:sz w:val="20"/>
                <w:szCs w:val="20"/>
              </w:rPr>
              <w:t>utveckla</w:t>
            </w:r>
            <w:r w:rsidR="0065561E">
              <w:rPr>
                <w:rFonts w:eastAsia="Arial" w:cs="Arial"/>
                <w:sz w:val="20"/>
                <w:szCs w:val="20"/>
              </w:rPr>
              <w:t xml:space="preserve"> konkret</w:t>
            </w:r>
            <w:r w:rsidR="006A6264">
              <w:rPr>
                <w:rFonts w:eastAsia="Arial" w:cs="Arial"/>
                <w:sz w:val="20"/>
                <w:szCs w:val="20"/>
              </w:rPr>
              <w:t xml:space="preserve"> </w:t>
            </w:r>
            <w:r w:rsidR="008E24D1" w:rsidRPr="74B932F3">
              <w:rPr>
                <w:rFonts w:eastAsia="Arial" w:cs="Arial"/>
                <w:sz w:val="20"/>
                <w:szCs w:val="20"/>
              </w:rPr>
              <w:t>samverkan</w:t>
            </w:r>
            <w:r w:rsidR="0065561E">
              <w:rPr>
                <w:rFonts w:eastAsia="Arial" w:cs="Arial"/>
                <w:sz w:val="20"/>
                <w:szCs w:val="20"/>
              </w:rPr>
              <w:t xml:space="preserve"> och </w:t>
            </w:r>
            <w:r w:rsidR="00D504D1">
              <w:rPr>
                <w:rFonts w:eastAsia="Arial" w:cs="Arial"/>
                <w:sz w:val="20"/>
                <w:szCs w:val="20"/>
              </w:rPr>
              <w:t>fokusera</w:t>
            </w:r>
            <w:r w:rsidR="008E24D1" w:rsidRPr="74B932F3">
              <w:rPr>
                <w:rFonts w:eastAsia="Arial" w:cs="Arial"/>
                <w:sz w:val="20"/>
                <w:szCs w:val="20"/>
              </w:rPr>
              <w:t xml:space="preserve"> på frågor som SUD och RSS kan samarbeta kring. </w:t>
            </w:r>
            <w:r w:rsidR="008F29C3">
              <w:rPr>
                <w:rFonts w:eastAsia="Arial" w:cs="Arial"/>
                <w:sz w:val="20"/>
                <w:szCs w:val="20"/>
              </w:rPr>
              <w:t>A</w:t>
            </w:r>
            <w:r w:rsidR="008F29C3" w:rsidRPr="74B932F3">
              <w:rPr>
                <w:rFonts w:eastAsia="Arial" w:cs="Arial"/>
                <w:sz w:val="20"/>
                <w:szCs w:val="20"/>
              </w:rPr>
              <w:t>vstamp</w:t>
            </w:r>
            <w:r w:rsidR="008F29C3">
              <w:rPr>
                <w:rFonts w:eastAsia="Arial" w:cs="Arial"/>
                <w:sz w:val="20"/>
                <w:szCs w:val="20"/>
              </w:rPr>
              <w:t xml:space="preserve"> för de</w:t>
            </w:r>
            <w:r w:rsidR="003462A4">
              <w:rPr>
                <w:rFonts w:eastAsia="Arial" w:cs="Arial"/>
                <w:sz w:val="20"/>
                <w:szCs w:val="20"/>
              </w:rPr>
              <w:t>tta arbete</w:t>
            </w:r>
            <w:r w:rsidR="008F29C3">
              <w:rPr>
                <w:rFonts w:eastAsia="Arial" w:cs="Arial"/>
                <w:sz w:val="20"/>
                <w:szCs w:val="20"/>
              </w:rPr>
              <w:t xml:space="preserve"> kommer att tas i </w:t>
            </w:r>
            <w:r w:rsidR="008F29C3" w:rsidRPr="74B932F3">
              <w:rPr>
                <w:rFonts w:eastAsia="Arial" w:cs="Arial"/>
                <w:sz w:val="20"/>
                <w:szCs w:val="20"/>
              </w:rPr>
              <w:t>det planerade n</w:t>
            </w:r>
            <w:r w:rsidR="008F29C3">
              <w:rPr>
                <w:rFonts w:eastAsia="Arial" w:cs="Arial"/>
                <w:sz w:val="20"/>
                <w:szCs w:val="20"/>
              </w:rPr>
              <w:t>ä</w:t>
            </w:r>
            <w:r w:rsidR="008F29C3" w:rsidRPr="74B932F3">
              <w:rPr>
                <w:rFonts w:eastAsia="Arial" w:cs="Arial"/>
                <w:sz w:val="20"/>
                <w:szCs w:val="20"/>
              </w:rPr>
              <w:t>tverket för verksamhetsutveckl</w:t>
            </w:r>
            <w:r w:rsidR="003462A4">
              <w:rPr>
                <w:rFonts w:eastAsia="Arial" w:cs="Arial"/>
                <w:sz w:val="20"/>
                <w:szCs w:val="20"/>
              </w:rPr>
              <w:t xml:space="preserve">ing. </w:t>
            </w:r>
            <w:r w:rsidR="00BD63FE">
              <w:rPr>
                <w:rFonts w:eastAsia="Arial" w:cs="Arial"/>
                <w:sz w:val="20"/>
                <w:szCs w:val="20"/>
              </w:rPr>
              <w:t xml:space="preserve">RSS och SUD har </w:t>
            </w:r>
            <w:r w:rsidR="008E24D1">
              <w:rPr>
                <w:rFonts w:eastAsia="Arial" w:cs="Arial"/>
                <w:sz w:val="20"/>
                <w:szCs w:val="20"/>
              </w:rPr>
              <w:t>inlett en kontinuerlig dialog och s</w:t>
            </w:r>
            <w:r w:rsidR="008E24D1" w:rsidRPr="6117F64F">
              <w:rPr>
                <w:rFonts w:eastAsia="Arial" w:cs="Arial"/>
                <w:sz w:val="20"/>
                <w:szCs w:val="20"/>
              </w:rPr>
              <w:t xml:space="preserve">amverkan mellan </w:t>
            </w:r>
            <w:r w:rsidR="00236AF3">
              <w:rPr>
                <w:rFonts w:eastAsia="Arial" w:cs="Arial"/>
                <w:sz w:val="20"/>
                <w:szCs w:val="20"/>
              </w:rPr>
              <w:t xml:space="preserve">de båda verksamheterna planeras </w:t>
            </w:r>
            <w:r w:rsidR="008E24D1">
              <w:rPr>
                <w:rFonts w:eastAsia="Arial" w:cs="Arial"/>
                <w:sz w:val="20"/>
                <w:szCs w:val="20"/>
              </w:rPr>
              <w:t>från och med nästa år</w:t>
            </w:r>
            <w:r w:rsidR="008E24D1" w:rsidRPr="6117F64F">
              <w:rPr>
                <w:rFonts w:eastAsia="Arial" w:cs="Arial"/>
                <w:sz w:val="20"/>
                <w:szCs w:val="20"/>
              </w:rPr>
              <w:t xml:space="preserve"> inkluderas i respektive</w:t>
            </w:r>
            <w:r w:rsidR="008F29C3">
              <w:rPr>
                <w:rFonts w:eastAsia="Arial" w:cs="Arial"/>
                <w:sz w:val="20"/>
                <w:szCs w:val="20"/>
              </w:rPr>
              <w:t xml:space="preserve"> </w:t>
            </w:r>
            <w:r w:rsidR="008E24D1" w:rsidRPr="6117F64F">
              <w:rPr>
                <w:rFonts w:eastAsia="Arial" w:cs="Arial"/>
                <w:sz w:val="20"/>
                <w:szCs w:val="20"/>
              </w:rPr>
              <w:t xml:space="preserve">verksamhetsplan. </w:t>
            </w:r>
          </w:p>
          <w:p w14:paraId="012D92AA" w14:textId="77777777" w:rsidR="00D504D1" w:rsidRDefault="00D504D1" w:rsidP="00D504D1">
            <w:pPr>
              <w:spacing w:line="259" w:lineRule="auto"/>
              <w:jc w:val="both"/>
              <w:rPr>
                <w:rFonts w:eastAsia="Arial" w:cs="Arial"/>
                <w:sz w:val="20"/>
                <w:szCs w:val="20"/>
              </w:rPr>
            </w:pPr>
          </w:p>
          <w:p w14:paraId="150B5E4A" w14:textId="7BD35A6E" w:rsidR="008E24D1" w:rsidRPr="002E2E07" w:rsidRDefault="008E24D1" w:rsidP="000647D8">
            <w:pPr>
              <w:rPr>
                <w:rFonts w:eastAsia="Arial" w:cs="Arial"/>
                <w:sz w:val="20"/>
                <w:szCs w:val="20"/>
              </w:rPr>
            </w:pPr>
          </w:p>
        </w:tc>
      </w:tr>
      <w:tr w:rsidR="008E24D1" w14:paraId="23DE523C" w14:textId="77777777" w:rsidTr="0090052B">
        <w:tc>
          <w:tcPr>
            <w:tcW w:w="959" w:type="dxa"/>
          </w:tcPr>
          <w:p w14:paraId="445AE03B"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t>8</w:t>
            </w:r>
          </w:p>
          <w:p w14:paraId="52E56223" w14:textId="6D58FDA4" w:rsidR="00CE17AC" w:rsidRPr="002E2E07" w:rsidRDefault="00CE17AC" w:rsidP="74B932F3">
            <w:pPr>
              <w:spacing w:line="259" w:lineRule="auto"/>
              <w:rPr>
                <w:rFonts w:eastAsia="Arial" w:cs="Arial"/>
                <w:b/>
                <w:bCs/>
                <w:sz w:val="20"/>
                <w:szCs w:val="20"/>
              </w:rPr>
            </w:pPr>
            <w:r w:rsidRPr="00CE17AC">
              <w:rPr>
                <w:rFonts w:eastAsia="Arial" w:cs="Arial"/>
                <w:sz w:val="18"/>
                <w:szCs w:val="18"/>
              </w:rPr>
              <w:t>Information</w:t>
            </w:r>
          </w:p>
        </w:tc>
        <w:tc>
          <w:tcPr>
            <w:tcW w:w="8080" w:type="dxa"/>
          </w:tcPr>
          <w:p w14:paraId="28416223" w14:textId="105BDCD9" w:rsidR="008E24D1" w:rsidRDefault="008E24D1" w:rsidP="74B932F3">
            <w:pPr>
              <w:spacing w:line="259" w:lineRule="auto"/>
              <w:rPr>
                <w:rFonts w:eastAsia="Arial" w:cs="Arial"/>
                <w:b/>
                <w:bCs/>
                <w:sz w:val="20"/>
                <w:szCs w:val="20"/>
              </w:rPr>
            </w:pPr>
            <w:r w:rsidRPr="74B932F3">
              <w:rPr>
                <w:rFonts w:eastAsia="Arial" w:cs="Arial"/>
                <w:b/>
                <w:bCs/>
                <w:sz w:val="20"/>
                <w:szCs w:val="20"/>
              </w:rPr>
              <w:t>Representation i SUD-AU från Region Dalarna</w:t>
            </w:r>
          </w:p>
          <w:p w14:paraId="2F343A90" w14:textId="6E7BAFC9" w:rsidR="00CE17AC" w:rsidRDefault="00CE17AC" w:rsidP="00CE17AC">
            <w:pPr>
              <w:spacing w:line="259" w:lineRule="auto"/>
              <w:rPr>
                <w:rFonts w:eastAsia="Arial" w:cs="Arial"/>
                <w:b/>
                <w:bCs/>
                <w:sz w:val="20"/>
                <w:szCs w:val="20"/>
              </w:rPr>
            </w:pPr>
            <w:r w:rsidRPr="00037356">
              <w:rPr>
                <w:rFonts w:eastAsia="Arial" w:cs="Arial"/>
                <w:i/>
                <w:iCs/>
                <w:sz w:val="18"/>
                <w:szCs w:val="18"/>
              </w:rPr>
              <w:t>Verksamhetsledare SUD Therese Nilsson, Tanja Mårtensson; Region Dalarna</w:t>
            </w:r>
          </w:p>
          <w:p w14:paraId="1BCF4A38" w14:textId="7A5F1384" w:rsidR="008E24D1" w:rsidRPr="00005398" w:rsidRDefault="008E24D1" w:rsidP="74B932F3">
            <w:pPr>
              <w:spacing w:line="259" w:lineRule="auto"/>
              <w:rPr>
                <w:rFonts w:eastAsia="Arial" w:cs="Arial"/>
                <w:sz w:val="20"/>
                <w:szCs w:val="20"/>
              </w:rPr>
            </w:pPr>
          </w:p>
          <w:p w14:paraId="783FD321" w14:textId="67B163A2" w:rsidR="008E24D1" w:rsidRDefault="008E24D1" w:rsidP="00453B90">
            <w:pPr>
              <w:spacing w:line="259" w:lineRule="auto"/>
              <w:jc w:val="both"/>
              <w:rPr>
                <w:rFonts w:eastAsia="Arial" w:cs="Arial"/>
                <w:sz w:val="20"/>
                <w:szCs w:val="20"/>
              </w:rPr>
            </w:pPr>
            <w:r w:rsidRPr="00005398">
              <w:rPr>
                <w:rFonts w:eastAsia="Arial" w:cs="Arial"/>
                <w:sz w:val="20"/>
                <w:szCs w:val="20"/>
              </w:rPr>
              <w:t xml:space="preserve">Therese Nilsson och Tanja Mårtensson återkopplar dialogen med Region Dalarna avseende representant som inte är från RSS. </w:t>
            </w:r>
            <w:r>
              <w:rPr>
                <w:rFonts w:eastAsia="Arial" w:cs="Arial"/>
                <w:sz w:val="20"/>
                <w:szCs w:val="20"/>
              </w:rPr>
              <w:t xml:space="preserve">Therese har varit i kontakt med </w:t>
            </w:r>
            <w:r w:rsidR="00B06D6F">
              <w:rPr>
                <w:rFonts w:eastAsia="Arial" w:cs="Arial"/>
                <w:sz w:val="20"/>
                <w:szCs w:val="20"/>
              </w:rPr>
              <w:t>en representant fr</w:t>
            </w:r>
            <w:r>
              <w:rPr>
                <w:rFonts w:eastAsia="Arial" w:cs="Arial"/>
                <w:sz w:val="20"/>
                <w:szCs w:val="20"/>
              </w:rPr>
              <w:t xml:space="preserve">ån Region Dalarnas FoU enhet som bjudits in som representant </w:t>
            </w:r>
            <w:r w:rsidR="00B06D6F">
              <w:rPr>
                <w:rFonts w:eastAsia="Arial" w:cs="Arial"/>
                <w:sz w:val="20"/>
                <w:szCs w:val="20"/>
              </w:rPr>
              <w:t>till</w:t>
            </w:r>
            <w:r>
              <w:rPr>
                <w:rFonts w:eastAsia="Arial" w:cs="Arial"/>
                <w:sz w:val="20"/>
                <w:szCs w:val="20"/>
              </w:rPr>
              <w:t xml:space="preserve"> </w:t>
            </w:r>
            <w:r w:rsidRPr="74B932F3">
              <w:rPr>
                <w:rFonts w:eastAsia="Arial" w:cs="Arial"/>
                <w:sz w:val="20"/>
                <w:szCs w:val="20"/>
              </w:rPr>
              <w:t>SUD-rådet den 11 juni.</w:t>
            </w:r>
            <w:r>
              <w:rPr>
                <w:rFonts w:eastAsia="Arial" w:cs="Arial"/>
                <w:sz w:val="20"/>
                <w:szCs w:val="20"/>
              </w:rPr>
              <w:t xml:space="preserve"> Ett möte kring VFU och Region Dalarna är nästa steg i </w:t>
            </w:r>
            <w:r w:rsidR="00453B90">
              <w:rPr>
                <w:rFonts w:eastAsia="Arial" w:cs="Arial"/>
                <w:sz w:val="20"/>
                <w:szCs w:val="20"/>
              </w:rPr>
              <w:t>samverkan</w:t>
            </w:r>
            <w:r>
              <w:rPr>
                <w:rFonts w:eastAsia="Arial" w:cs="Arial"/>
                <w:sz w:val="20"/>
                <w:szCs w:val="20"/>
              </w:rPr>
              <w:t xml:space="preserve"> mellan Region Dalarna och </w:t>
            </w:r>
            <w:r w:rsidR="00453B90">
              <w:rPr>
                <w:rFonts w:eastAsia="Arial" w:cs="Arial"/>
                <w:sz w:val="20"/>
                <w:szCs w:val="20"/>
              </w:rPr>
              <w:t>HDa</w:t>
            </w:r>
            <w:r>
              <w:rPr>
                <w:rFonts w:eastAsia="Arial" w:cs="Arial"/>
                <w:sz w:val="20"/>
                <w:szCs w:val="20"/>
              </w:rPr>
              <w:t xml:space="preserve">.  </w:t>
            </w:r>
          </w:p>
          <w:p w14:paraId="0B15F6B1" w14:textId="77777777" w:rsidR="00B06D6F" w:rsidRDefault="00B06D6F" w:rsidP="00453B90">
            <w:pPr>
              <w:spacing w:line="259" w:lineRule="auto"/>
              <w:jc w:val="both"/>
              <w:rPr>
                <w:rFonts w:eastAsia="Arial" w:cs="Arial"/>
                <w:sz w:val="20"/>
                <w:szCs w:val="20"/>
              </w:rPr>
            </w:pPr>
          </w:p>
          <w:p w14:paraId="5043CB0F" w14:textId="763C095B" w:rsidR="00453B90" w:rsidRPr="00453B90" w:rsidRDefault="00453B90" w:rsidP="00453B90">
            <w:pPr>
              <w:spacing w:line="259" w:lineRule="auto"/>
              <w:rPr>
                <w:rFonts w:eastAsia="Arial" w:cs="Arial"/>
                <w:sz w:val="20"/>
                <w:szCs w:val="20"/>
              </w:rPr>
            </w:pPr>
          </w:p>
        </w:tc>
      </w:tr>
      <w:tr w:rsidR="008E24D1" w14:paraId="7506F653" w14:textId="77777777" w:rsidTr="0090052B">
        <w:tc>
          <w:tcPr>
            <w:tcW w:w="959" w:type="dxa"/>
          </w:tcPr>
          <w:p w14:paraId="2598402B"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t>9</w:t>
            </w:r>
          </w:p>
          <w:p w14:paraId="5FCD5EC4" w14:textId="5CE276B4" w:rsidR="00B06D6F" w:rsidRPr="002E2E07" w:rsidRDefault="00B06D6F" w:rsidP="74B932F3">
            <w:pPr>
              <w:spacing w:line="259" w:lineRule="auto"/>
              <w:rPr>
                <w:rFonts w:eastAsia="Arial" w:cs="Arial"/>
                <w:b/>
                <w:bCs/>
                <w:sz w:val="20"/>
                <w:szCs w:val="20"/>
              </w:rPr>
            </w:pPr>
            <w:r w:rsidRPr="00CE17AC">
              <w:rPr>
                <w:rFonts w:eastAsia="Arial" w:cs="Arial"/>
                <w:sz w:val="18"/>
                <w:szCs w:val="18"/>
              </w:rPr>
              <w:t>Information</w:t>
            </w:r>
          </w:p>
        </w:tc>
        <w:tc>
          <w:tcPr>
            <w:tcW w:w="8080" w:type="dxa"/>
          </w:tcPr>
          <w:p w14:paraId="0DA21F34" w14:textId="2A8A3CDF" w:rsidR="008E24D1" w:rsidRDefault="008E24D1" w:rsidP="74B932F3">
            <w:pPr>
              <w:spacing w:line="259" w:lineRule="auto"/>
              <w:rPr>
                <w:rFonts w:eastAsia="Arial" w:cs="Arial"/>
                <w:b/>
                <w:bCs/>
                <w:sz w:val="20"/>
                <w:szCs w:val="20"/>
              </w:rPr>
            </w:pPr>
            <w:r w:rsidRPr="74B932F3">
              <w:rPr>
                <w:rFonts w:eastAsia="Arial" w:cs="Arial"/>
                <w:b/>
                <w:bCs/>
                <w:sz w:val="20"/>
                <w:szCs w:val="20"/>
              </w:rPr>
              <w:t>Nuläge gällande inventering av yrkesverksamma socionomer med magister- eller masterexamen</w:t>
            </w:r>
          </w:p>
          <w:p w14:paraId="0DE6F62F" w14:textId="1E1C9BFD" w:rsidR="008E24D1" w:rsidRPr="00037356" w:rsidRDefault="00B06D6F" w:rsidP="74B932F3">
            <w:pPr>
              <w:spacing w:line="259" w:lineRule="auto"/>
              <w:rPr>
                <w:rFonts w:eastAsia="Arial" w:cs="Arial"/>
                <w:i/>
                <w:iCs/>
                <w:sz w:val="18"/>
                <w:szCs w:val="18"/>
              </w:rPr>
            </w:pPr>
            <w:r w:rsidRPr="00037356">
              <w:rPr>
                <w:rFonts w:eastAsia="Arial" w:cs="Arial"/>
                <w:i/>
                <w:iCs/>
                <w:sz w:val="18"/>
                <w:szCs w:val="18"/>
              </w:rPr>
              <w:t>Projektsamordnare SUD Linus Johansson</w:t>
            </w:r>
          </w:p>
          <w:p w14:paraId="4A98EC63" w14:textId="77777777" w:rsidR="00B06D6F" w:rsidRDefault="00B06D6F" w:rsidP="74B932F3">
            <w:pPr>
              <w:spacing w:line="259" w:lineRule="auto"/>
              <w:rPr>
                <w:rFonts w:eastAsia="Arial" w:cs="Arial"/>
                <w:i/>
                <w:iCs/>
                <w:sz w:val="20"/>
                <w:szCs w:val="20"/>
              </w:rPr>
            </w:pPr>
          </w:p>
          <w:p w14:paraId="3180262C" w14:textId="603FE470" w:rsidR="008E24D1" w:rsidRDefault="006673A5" w:rsidP="74B932F3">
            <w:pPr>
              <w:spacing w:line="259" w:lineRule="auto"/>
              <w:rPr>
                <w:rFonts w:eastAsia="Arial" w:cs="Arial"/>
                <w:i/>
                <w:iCs/>
                <w:sz w:val="20"/>
                <w:szCs w:val="20"/>
              </w:rPr>
            </w:pPr>
            <w:r>
              <w:rPr>
                <w:rFonts w:eastAsia="Arial" w:cs="Arial"/>
                <w:sz w:val="20"/>
                <w:szCs w:val="20"/>
              </w:rPr>
              <w:t>6 av 15</w:t>
            </w:r>
            <w:r w:rsidR="008E24D1" w:rsidRPr="74B932F3">
              <w:rPr>
                <w:rFonts w:eastAsia="Arial" w:cs="Arial"/>
                <w:sz w:val="20"/>
                <w:szCs w:val="20"/>
              </w:rPr>
              <w:t xml:space="preserve"> tillfrågade kommuner har svarat på inventering</w:t>
            </w:r>
            <w:r>
              <w:rPr>
                <w:rFonts w:eastAsia="Arial" w:cs="Arial"/>
                <w:sz w:val="20"/>
                <w:szCs w:val="20"/>
              </w:rPr>
              <w:t>en</w:t>
            </w:r>
            <w:r w:rsidR="008E24D1" w:rsidRPr="74B932F3">
              <w:rPr>
                <w:rFonts w:eastAsia="Arial" w:cs="Arial"/>
                <w:sz w:val="20"/>
                <w:szCs w:val="20"/>
              </w:rPr>
              <w:t xml:space="preserve"> av yrkesverksamma socionomer med magister- eller masterexamen. En påminnelse kommer att skickas ut till de kommuner som inte har svarat på inventeringen.</w:t>
            </w:r>
          </w:p>
          <w:p w14:paraId="23294E6F" w14:textId="726F9F52" w:rsidR="008E24D1" w:rsidRDefault="008E24D1" w:rsidP="74B932F3">
            <w:pPr>
              <w:spacing w:line="259" w:lineRule="auto"/>
              <w:rPr>
                <w:rFonts w:eastAsia="Arial" w:cs="Arial"/>
                <w:i/>
                <w:iCs/>
                <w:sz w:val="20"/>
                <w:szCs w:val="20"/>
              </w:rPr>
            </w:pPr>
          </w:p>
          <w:p w14:paraId="3F40049A" w14:textId="15FD4C82" w:rsidR="0090052B" w:rsidRDefault="0090052B" w:rsidP="74B932F3">
            <w:pPr>
              <w:spacing w:line="259" w:lineRule="auto"/>
              <w:rPr>
                <w:rFonts w:eastAsia="Arial" w:cs="Arial"/>
                <w:i/>
                <w:iCs/>
                <w:sz w:val="20"/>
                <w:szCs w:val="20"/>
              </w:rPr>
            </w:pPr>
          </w:p>
          <w:p w14:paraId="316CD26C" w14:textId="36D13FBE" w:rsidR="0090052B" w:rsidRDefault="0090052B" w:rsidP="74B932F3">
            <w:pPr>
              <w:spacing w:line="259" w:lineRule="auto"/>
              <w:rPr>
                <w:rFonts w:eastAsia="Arial" w:cs="Arial"/>
                <w:i/>
                <w:iCs/>
                <w:sz w:val="20"/>
                <w:szCs w:val="20"/>
              </w:rPr>
            </w:pPr>
          </w:p>
          <w:p w14:paraId="148732F1" w14:textId="77777777" w:rsidR="0090052B" w:rsidRDefault="0090052B" w:rsidP="74B932F3">
            <w:pPr>
              <w:spacing w:line="259" w:lineRule="auto"/>
              <w:rPr>
                <w:rFonts w:eastAsia="Arial" w:cs="Arial"/>
                <w:i/>
                <w:iCs/>
                <w:sz w:val="20"/>
                <w:szCs w:val="20"/>
              </w:rPr>
            </w:pPr>
          </w:p>
          <w:p w14:paraId="79C22FC8" w14:textId="31870075" w:rsidR="00413115" w:rsidRDefault="00413115" w:rsidP="74B932F3">
            <w:pPr>
              <w:spacing w:line="259" w:lineRule="auto"/>
              <w:rPr>
                <w:rFonts w:eastAsia="Arial" w:cs="Arial"/>
                <w:i/>
                <w:iCs/>
                <w:sz w:val="20"/>
                <w:szCs w:val="20"/>
              </w:rPr>
            </w:pPr>
          </w:p>
        </w:tc>
      </w:tr>
      <w:tr w:rsidR="008E24D1" w14:paraId="7992AC78" w14:textId="77777777" w:rsidTr="0090052B">
        <w:tc>
          <w:tcPr>
            <w:tcW w:w="959" w:type="dxa"/>
          </w:tcPr>
          <w:p w14:paraId="7AF72FD6" w14:textId="77777777" w:rsidR="008E24D1" w:rsidRDefault="008E24D1" w:rsidP="74B932F3">
            <w:pPr>
              <w:spacing w:line="259" w:lineRule="auto"/>
              <w:rPr>
                <w:rFonts w:eastAsia="Arial" w:cs="Arial"/>
                <w:b/>
                <w:bCs/>
                <w:sz w:val="20"/>
                <w:szCs w:val="20"/>
              </w:rPr>
            </w:pPr>
            <w:r w:rsidRPr="74B932F3">
              <w:rPr>
                <w:rFonts w:eastAsia="Arial" w:cs="Arial"/>
                <w:b/>
                <w:bCs/>
                <w:sz w:val="20"/>
                <w:szCs w:val="20"/>
              </w:rPr>
              <w:lastRenderedPageBreak/>
              <w:t>10</w:t>
            </w:r>
          </w:p>
          <w:p w14:paraId="07459315" w14:textId="64EB1B8F" w:rsidR="006673A5" w:rsidRPr="006673A5" w:rsidRDefault="006673A5" w:rsidP="74B932F3">
            <w:pPr>
              <w:spacing w:line="259" w:lineRule="auto"/>
              <w:rPr>
                <w:rFonts w:eastAsia="Arial" w:cs="Arial"/>
                <w:sz w:val="20"/>
                <w:szCs w:val="20"/>
              </w:rPr>
            </w:pPr>
            <w:r w:rsidRPr="006673A5">
              <w:rPr>
                <w:rFonts w:eastAsia="Arial" w:cs="Arial"/>
                <w:sz w:val="18"/>
                <w:szCs w:val="18"/>
              </w:rPr>
              <w:t>Diskussion</w:t>
            </w:r>
          </w:p>
        </w:tc>
        <w:tc>
          <w:tcPr>
            <w:tcW w:w="8080" w:type="dxa"/>
          </w:tcPr>
          <w:p w14:paraId="197E00B2" w14:textId="232D2247" w:rsidR="008E24D1" w:rsidRDefault="008E24D1" w:rsidP="74B932F3">
            <w:pPr>
              <w:spacing w:line="259" w:lineRule="auto"/>
              <w:rPr>
                <w:rFonts w:eastAsia="Arial" w:cs="Arial"/>
                <w:sz w:val="20"/>
                <w:szCs w:val="20"/>
              </w:rPr>
            </w:pPr>
            <w:r w:rsidRPr="74B932F3">
              <w:rPr>
                <w:rFonts w:eastAsia="Arial" w:cs="Arial"/>
                <w:b/>
                <w:bCs/>
                <w:sz w:val="20"/>
                <w:szCs w:val="20"/>
              </w:rPr>
              <w:t>Aktiviteter inom SUD</w:t>
            </w:r>
          </w:p>
          <w:p w14:paraId="3F2CA297" w14:textId="5F46A1EF" w:rsidR="008E24D1" w:rsidRPr="00037356" w:rsidRDefault="006673A5" w:rsidP="74B932F3">
            <w:pPr>
              <w:spacing w:line="259" w:lineRule="auto"/>
              <w:rPr>
                <w:rFonts w:eastAsia="Arial" w:cs="Arial"/>
                <w:i/>
                <w:iCs/>
                <w:sz w:val="18"/>
                <w:szCs w:val="18"/>
              </w:rPr>
            </w:pPr>
            <w:r w:rsidRPr="00037356">
              <w:rPr>
                <w:rFonts w:eastAsia="Arial" w:cs="Arial"/>
                <w:i/>
                <w:iCs/>
                <w:sz w:val="18"/>
                <w:szCs w:val="18"/>
              </w:rPr>
              <w:t>Verksamhetsledare SUD Therese Nilsson</w:t>
            </w:r>
          </w:p>
          <w:p w14:paraId="33BF2E2F" w14:textId="77777777" w:rsidR="006673A5" w:rsidRDefault="006673A5" w:rsidP="74B932F3">
            <w:pPr>
              <w:spacing w:line="259" w:lineRule="auto"/>
              <w:rPr>
                <w:rFonts w:eastAsia="Arial" w:cs="Arial"/>
                <w:b/>
                <w:bCs/>
                <w:sz w:val="20"/>
                <w:szCs w:val="20"/>
              </w:rPr>
            </w:pPr>
          </w:p>
          <w:p w14:paraId="46042ABD" w14:textId="7A42306F" w:rsidR="008E24D1" w:rsidRDefault="008E24D1" w:rsidP="74B932F3">
            <w:pPr>
              <w:pStyle w:val="Liststycke"/>
              <w:numPr>
                <w:ilvl w:val="0"/>
                <w:numId w:val="2"/>
              </w:numPr>
              <w:spacing w:line="259" w:lineRule="auto"/>
              <w:rPr>
                <w:rFonts w:eastAsia="Arial" w:cs="Arial"/>
                <w:b/>
                <w:bCs/>
                <w:sz w:val="20"/>
                <w:szCs w:val="20"/>
              </w:rPr>
            </w:pPr>
            <w:r w:rsidRPr="74B932F3">
              <w:rPr>
                <w:rFonts w:eastAsia="Arial" w:cs="Arial"/>
                <w:b/>
                <w:bCs/>
                <w:sz w:val="20"/>
                <w:szCs w:val="20"/>
              </w:rPr>
              <w:t xml:space="preserve">Planerade aktiviteter </w:t>
            </w:r>
          </w:p>
          <w:p w14:paraId="5BDD02B7" w14:textId="55CF27E6" w:rsidR="008E24D1" w:rsidRDefault="008E24D1" w:rsidP="74B932F3">
            <w:pPr>
              <w:spacing w:line="259" w:lineRule="auto"/>
              <w:rPr>
                <w:rFonts w:eastAsia="Arial" w:cs="Arial"/>
                <w:b/>
                <w:bCs/>
                <w:sz w:val="20"/>
                <w:szCs w:val="20"/>
              </w:rPr>
            </w:pPr>
          </w:p>
          <w:p w14:paraId="3269983A" w14:textId="22F46EC6" w:rsidR="008E24D1" w:rsidRDefault="00B21BFA" w:rsidP="00453A2A">
            <w:pPr>
              <w:spacing w:line="259" w:lineRule="auto"/>
              <w:jc w:val="both"/>
              <w:rPr>
                <w:rFonts w:eastAsia="Arial" w:cs="Arial"/>
                <w:sz w:val="20"/>
                <w:szCs w:val="20"/>
              </w:rPr>
            </w:pPr>
            <w:r>
              <w:rPr>
                <w:rFonts w:eastAsia="Arial" w:cs="Arial"/>
                <w:sz w:val="20"/>
                <w:szCs w:val="20"/>
              </w:rPr>
              <w:t xml:space="preserve">I juni kommer aktiviteter inom SUD och på HDa av intresse för yrkesverksamma att arrangeras.  Den 2/6 </w:t>
            </w:r>
            <w:r w:rsidR="009D7119">
              <w:rPr>
                <w:rFonts w:eastAsia="Arial" w:cs="Arial"/>
                <w:sz w:val="20"/>
                <w:szCs w:val="20"/>
              </w:rPr>
              <w:t xml:space="preserve">arrangeras </w:t>
            </w:r>
            <w:r w:rsidR="008E24D1">
              <w:rPr>
                <w:rFonts w:eastAsia="Arial" w:cs="Arial"/>
                <w:sz w:val="20"/>
                <w:szCs w:val="20"/>
              </w:rPr>
              <w:t>FoU dagen med studenters examenarbeten och flera föredrag från lektorer vid HDa om praktiknära forskning</w:t>
            </w:r>
            <w:r w:rsidR="009D7119">
              <w:rPr>
                <w:rFonts w:eastAsia="Arial" w:cs="Arial"/>
                <w:sz w:val="20"/>
                <w:szCs w:val="20"/>
              </w:rPr>
              <w:t>. Den 9/6 hålls</w:t>
            </w:r>
            <w:r w:rsidR="008E24D1">
              <w:rPr>
                <w:rFonts w:eastAsia="Arial" w:cs="Arial"/>
                <w:sz w:val="20"/>
                <w:szCs w:val="20"/>
              </w:rPr>
              <w:t xml:space="preserve"> </w:t>
            </w:r>
            <w:r w:rsidR="004B3038">
              <w:rPr>
                <w:rFonts w:eastAsia="Arial" w:cs="Arial"/>
                <w:sz w:val="20"/>
                <w:szCs w:val="20"/>
              </w:rPr>
              <w:t xml:space="preserve">en </w:t>
            </w:r>
            <w:r w:rsidR="008E24D1" w:rsidRPr="74B932F3">
              <w:rPr>
                <w:rFonts w:eastAsia="Arial" w:cs="Arial"/>
                <w:sz w:val="20"/>
                <w:szCs w:val="20"/>
              </w:rPr>
              <w:t>uppstart</w:t>
            </w:r>
            <w:r w:rsidR="004B3038">
              <w:rPr>
                <w:rFonts w:eastAsia="Arial" w:cs="Arial"/>
                <w:sz w:val="20"/>
                <w:szCs w:val="20"/>
              </w:rPr>
              <w:t xml:space="preserve"> för</w:t>
            </w:r>
            <w:r w:rsidR="008E24D1" w:rsidRPr="74B932F3">
              <w:rPr>
                <w:rFonts w:eastAsia="Arial" w:cs="Arial"/>
                <w:sz w:val="20"/>
                <w:szCs w:val="20"/>
              </w:rPr>
              <w:t xml:space="preserve"> nätverket för verksamhetsutveckling. </w:t>
            </w:r>
            <w:r w:rsidR="000416A2">
              <w:rPr>
                <w:rFonts w:eastAsia="Arial" w:cs="Arial"/>
                <w:sz w:val="20"/>
                <w:szCs w:val="20"/>
              </w:rPr>
              <w:t>I</w:t>
            </w:r>
            <w:r w:rsidR="008E24D1">
              <w:rPr>
                <w:rFonts w:eastAsia="Arial" w:cs="Arial"/>
                <w:sz w:val="20"/>
                <w:szCs w:val="20"/>
              </w:rPr>
              <w:t xml:space="preserve">nbjudan har gått ut brett och </w:t>
            </w:r>
            <w:r w:rsidR="00B27C24">
              <w:rPr>
                <w:rFonts w:eastAsia="Arial" w:cs="Arial"/>
                <w:sz w:val="20"/>
                <w:szCs w:val="20"/>
              </w:rPr>
              <w:t>d</w:t>
            </w:r>
            <w:r w:rsidR="008E24D1">
              <w:rPr>
                <w:rFonts w:eastAsia="Arial" w:cs="Arial"/>
                <w:sz w:val="20"/>
                <w:szCs w:val="20"/>
              </w:rPr>
              <w:t xml:space="preserve">et inte finns något som hindrar </w:t>
            </w:r>
            <w:r w:rsidR="008E24D1" w:rsidRPr="74B932F3">
              <w:rPr>
                <w:rFonts w:eastAsia="Arial" w:cs="Arial"/>
                <w:sz w:val="20"/>
                <w:szCs w:val="20"/>
              </w:rPr>
              <w:t xml:space="preserve">att </w:t>
            </w:r>
            <w:r w:rsidR="008E24D1">
              <w:rPr>
                <w:rFonts w:eastAsia="Arial" w:cs="Arial"/>
                <w:sz w:val="20"/>
                <w:szCs w:val="20"/>
              </w:rPr>
              <w:t>flera</w:t>
            </w:r>
            <w:r w:rsidR="00B27C24">
              <w:rPr>
                <w:rFonts w:eastAsia="Arial" w:cs="Arial"/>
                <w:sz w:val="20"/>
                <w:szCs w:val="20"/>
              </w:rPr>
              <w:t xml:space="preserve"> personer </w:t>
            </w:r>
            <w:r w:rsidR="008E24D1" w:rsidRPr="74B932F3">
              <w:rPr>
                <w:rFonts w:eastAsia="Arial" w:cs="Arial"/>
                <w:sz w:val="20"/>
                <w:szCs w:val="20"/>
              </w:rPr>
              <w:t>från samma kommun</w:t>
            </w:r>
            <w:r w:rsidR="008E24D1">
              <w:rPr>
                <w:rFonts w:eastAsia="Arial" w:cs="Arial"/>
                <w:sz w:val="20"/>
                <w:szCs w:val="20"/>
              </w:rPr>
              <w:t xml:space="preserve"> </w:t>
            </w:r>
            <w:r w:rsidR="008E24D1" w:rsidRPr="74B932F3">
              <w:rPr>
                <w:rFonts w:eastAsia="Arial" w:cs="Arial"/>
                <w:sz w:val="20"/>
                <w:szCs w:val="20"/>
              </w:rPr>
              <w:t>delta</w:t>
            </w:r>
            <w:r w:rsidR="008E24D1">
              <w:rPr>
                <w:rFonts w:eastAsia="Arial" w:cs="Arial"/>
                <w:sz w:val="20"/>
                <w:szCs w:val="20"/>
              </w:rPr>
              <w:t>r</w:t>
            </w:r>
            <w:r w:rsidR="00313793">
              <w:rPr>
                <w:rFonts w:eastAsia="Arial" w:cs="Arial"/>
                <w:sz w:val="20"/>
                <w:szCs w:val="20"/>
              </w:rPr>
              <w:t xml:space="preserve"> vid uppstarten av nätverket. </w:t>
            </w:r>
          </w:p>
          <w:p w14:paraId="2F9557D2" w14:textId="77777777" w:rsidR="008E24D1" w:rsidRDefault="008E24D1" w:rsidP="74B932F3">
            <w:pPr>
              <w:spacing w:line="259" w:lineRule="auto"/>
              <w:rPr>
                <w:rFonts w:eastAsia="Arial" w:cs="Arial"/>
                <w:sz w:val="20"/>
                <w:szCs w:val="20"/>
              </w:rPr>
            </w:pPr>
          </w:p>
          <w:p w14:paraId="4C30C800" w14:textId="7FFC73A4" w:rsidR="008E24D1" w:rsidRDefault="008E24D1" w:rsidP="74B932F3">
            <w:pPr>
              <w:spacing w:line="259" w:lineRule="auto"/>
              <w:rPr>
                <w:rFonts w:eastAsia="Arial" w:cs="Arial"/>
                <w:sz w:val="20"/>
                <w:szCs w:val="20"/>
              </w:rPr>
            </w:pPr>
          </w:p>
          <w:p w14:paraId="3E9C46E8" w14:textId="78D69BAA" w:rsidR="008E24D1" w:rsidRDefault="008E24D1" w:rsidP="74B932F3">
            <w:pPr>
              <w:pStyle w:val="Liststycke"/>
              <w:numPr>
                <w:ilvl w:val="0"/>
                <w:numId w:val="2"/>
              </w:numPr>
              <w:spacing w:line="259" w:lineRule="auto"/>
              <w:rPr>
                <w:rFonts w:eastAsia="Arial" w:cs="Arial"/>
                <w:b/>
                <w:bCs/>
                <w:sz w:val="20"/>
                <w:szCs w:val="20"/>
              </w:rPr>
            </w:pPr>
            <w:r w:rsidRPr="74B932F3">
              <w:rPr>
                <w:rFonts w:eastAsia="Arial" w:cs="Arial"/>
                <w:b/>
                <w:bCs/>
                <w:sz w:val="20"/>
                <w:szCs w:val="20"/>
              </w:rPr>
              <w:t>Uppdragsutbildning</w:t>
            </w:r>
            <w:r w:rsidR="002D1413">
              <w:rPr>
                <w:rFonts w:eastAsia="Arial" w:cs="Arial"/>
                <w:b/>
                <w:bCs/>
                <w:sz w:val="20"/>
                <w:szCs w:val="20"/>
              </w:rPr>
              <w:t xml:space="preserve"> SUD</w:t>
            </w:r>
          </w:p>
          <w:p w14:paraId="5C1EAEA9" w14:textId="4ABD7BF2" w:rsidR="002D1413" w:rsidRDefault="002D1413" w:rsidP="002D1413">
            <w:pPr>
              <w:rPr>
                <w:rFonts w:eastAsia="Arial" w:cs="Arial"/>
                <w:b/>
                <w:bCs/>
                <w:sz w:val="20"/>
                <w:szCs w:val="20"/>
              </w:rPr>
            </w:pPr>
          </w:p>
          <w:p w14:paraId="7C2B989E" w14:textId="5533933E" w:rsidR="00DC2624" w:rsidRDefault="008E24D1" w:rsidP="00E51920">
            <w:pPr>
              <w:spacing w:line="259" w:lineRule="auto"/>
              <w:jc w:val="both"/>
              <w:rPr>
                <w:rFonts w:eastAsia="Arial" w:cs="Arial"/>
                <w:sz w:val="20"/>
                <w:szCs w:val="20"/>
              </w:rPr>
            </w:pPr>
            <w:r w:rsidRPr="74B932F3">
              <w:rPr>
                <w:rFonts w:eastAsia="Arial" w:cs="Arial"/>
                <w:sz w:val="20"/>
                <w:szCs w:val="20"/>
              </w:rPr>
              <w:t xml:space="preserve">Therese </w:t>
            </w:r>
            <w:r>
              <w:rPr>
                <w:rFonts w:eastAsia="Arial" w:cs="Arial"/>
                <w:sz w:val="20"/>
                <w:szCs w:val="20"/>
              </w:rPr>
              <w:t xml:space="preserve">Nilsson lyfter frågan om SUDs fortsatta inriktning avseende </w:t>
            </w:r>
            <w:r w:rsidRPr="74B932F3">
              <w:rPr>
                <w:rFonts w:eastAsia="Arial" w:cs="Arial"/>
                <w:sz w:val="20"/>
                <w:szCs w:val="20"/>
              </w:rPr>
              <w:t>uppdragsutbildningar</w:t>
            </w:r>
            <w:r w:rsidR="00DC2624">
              <w:rPr>
                <w:rFonts w:eastAsia="Arial" w:cs="Arial"/>
                <w:sz w:val="20"/>
                <w:szCs w:val="20"/>
              </w:rPr>
              <w:t xml:space="preserve"> och hur SUD-AU ser på </w:t>
            </w:r>
            <w:r w:rsidR="00873A40">
              <w:rPr>
                <w:rFonts w:eastAsia="Arial" w:cs="Arial"/>
                <w:sz w:val="20"/>
                <w:szCs w:val="20"/>
              </w:rPr>
              <w:t>risker avseende utvecklingskostnader</w:t>
            </w:r>
            <w:r w:rsidR="00E51920">
              <w:rPr>
                <w:rFonts w:eastAsia="Arial" w:cs="Arial"/>
                <w:sz w:val="20"/>
                <w:szCs w:val="20"/>
              </w:rPr>
              <w:t xml:space="preserve"> samt </w:t>
            </w:r>
            <w:r w:rsidR="00873A40">
              <w:rPr>
                <w:rFonts w:eastAsia="Arial" w:cs="Arial"/>
                <w:sz w:val="20"/>
                <w:szCs w:val="20"/>
              </w:rPr>
              <w:t xml:space="preserve">på att </w:t>
            </w:r>
            <w:r w:rsidR="00172594">
              <w:rPr>
                <w:rFonts w:eastAsia="Arial" w:cs="Arial"/>
                <w:sz w:val="20"/>
                <w:szCs w:val="20"/>
              </w:rPr>
              <w:t xml:space="preserve">arbetstid inom SUD används för att utveckla och administrera eventuella framtida uppdragsutbildningar. </w:t>
            </w:r>
          </w:p>
          <w:p w14:paraId="18A201C5" w14:textId="77777777" w:rsidR="008E24D1" w:rsidRDefault="008E24D1" w:rsidP="74B932F3">
            <w:pPr>
              <w:spacing w:line="259" w:lineRule="auto"/>
              <w:rPr>
                <w:rFonts w:eastAsia="Arial" w:cs="Arial"/>
                <w:sz w:val="20"/>
                <w:szCs w:val="20"/>
              </w:rPr>
            </w:pPr>
          </w:p>
          <w:p w14:paraId="46E54A96" w14:textId="02B2B5FF" w:rsidR="007B0109" w:rsidRDefault="008E24D1" w:rsidP="007B0109">
            <w:pPr>
              <w:spacing w:line="259" w:lineRule="auto"/>
              <w:jc w:val="both"/>
              <w:rPr>
                <w:rFonts w:eastAsia="Arial" w:cs="Arial"/>
                <w:sz w:val="20"/>
                <w:szCs w:val="20"/>
              </w:rPr>
            </w:pPr>
            <w:r>
              <w:rPr>
                <w:rFonts w:eastAsia="Arial" w:cs="Arial"/>
                <w:sz w:val="20"/>
                <w:szCs w:val="20"/>
              </w:rPr>
              <w:t xml:space="preserve">SUD-AU är överens om att SUD ska arbeta för att i större utsträckning arrangera uppdragsutbildningar riktade till SUDs kommuner och till verksamheter utanför SUD. </w:t>
            </w:r>
            <w:r w:rsidR="007B0109">
              <w:rPr>
                <w:rFonts w:eastAsia="Arial" w:cs="Arial"/>
                <w:sz w:val="20"/>
                <w:szCs w:val="20"/>
              </w:rPr>
              <w:t xml:space="preserve">Att erbjuda uppdragsutbildningar till </w:t>
            </w:r>
            <w:r w:rsidR="007B0109" w:rsidRPr="74B932F3">
              <w:rPr>
                <w:rFonts w:eastAsia="Arial" w:cs="Arial"/>
                <w:sz w:val="20"/>
                <w:szCs w:val="20"/>
              </w:rPr>
              <w:t>aktörer som inte medlemmar i SUD</w:t>
            </w:r>
            <w:r w:rsidR="007B0109">
              <w:rPr>
                <w:rFonts w:eastAsia="Arial" w:cs="Arial"/>
                <w:sz w:val="20"/>
                <w:szCs w:val="20"/>
              </w:rPr>
              <w:t xml:space="preserve"> </w:t>
            </w:r>
            <w:r w:rsidR="007B0109" w:rsidRPr="74B932F3">
              <w:rPr>
                <w:rFonts w:eastAsia="Arial" w:cs="Arial"/>
                <w:sz w:val="20"/>
                <w:szCs w:val="20"/>
              </w:rPr>
              <w:t xml:space="preserve">kan vara en väg till att </w:t>
            </w:r>
            <w:r w:rsidR="007B0109">
              <w:rPr>
                <w:rFonts w:eastAsia="Arial" w:cs="Arial"/>
                <w:sz w:val="20"/>
                <w:szCs w:val="20"/>
              </w:rPr>
              <w:t xml:space="preserve">på sikt </w:t>
            </w:r>
            <w:r w:rsidR="007B0109" w:rsidRPr="74B932F3">
              <w:rPr>
                <w:rFonts w:eastAsia="Arial" w:cs="Arial"/>
                <w:sz w:val="20"/>
                <w:szCs w:val="20"/>
              </w:rPr>
              <w:t>utvidga SUDs verksamhet</w:t>
            </w:r>
            <w:r w:rsidR="007B0109">
              <w:rPr>
                <w:rFonts w:eastAsia="Arial" w:cs="Arial"/>
                <w:sz w:val="20"/>
                <w:szCs w:val="20"/>
              </w:rPr>
              <w:t xml:space="preserve">. </w:t>
            </w:r>
            <w:r>
              <w:rPr>
                <w:rFonts w:eastAsia="Arial" w:cs="Arial"/>
                <w:sz w:val="20"/>
                <w:szCs w:val="20"/>
              </w:rPr>
              <w:t>SUD-AU är överens om att verksamhetsledare för SUD ska ha möjligheten att utifrån den dialog och omvärldsbevakning som sker inom SUD utveckla och planera utbildningar samt bedöma frågor avseende uppdragsutbildningar bör lyftas till AU eller R</w:t>
            </w:r>
            <w:r w:rsidR="00B45C24">
              <w:rPr>
                <w:rFonts w:eastAsia="Arial" w:cs="Arial"/>
                <w:sz w:val="20"/>
                <w:szCs w:val="20"/>
              </w:rPr>
              <w:t>ådet</w:t>
            </w:r>
            <w:r>
              <w:rPr>
                <w:rFonts w:eastAsia="Arial" w:cs="Arial"/>
                <w:sz w:val="20"/>
                <w:szCs w:val="20"/>
              </w:rPr>
              <w:t xml:space="preserve"> för diskussion eller beslut. </w:t>
            </w:r>
          </w:p>
          <w:p w14:paraId="20DF7FD4" w14:textId="77777777" w:rsidR="00413115" w:rsidRDefault="00413115" w:rsidP="007B0109">
            <w:pPr>
              <w:spacing w:line="259" w:lineRule="auto"/>
              <w:jc w:val="both"/>
              <w:rPr>
                <w:rFonts w:eastAsia="Arial" w:cs="Arial"/>
                <w:sz w:val="20"/>
                <w:szCs w:val="20"/>
              </w:rPr>
            </w:pPr>
          </w:p>
          <w:p w14:paraId="49B370AB" w14:textId="16398768" w:rsidR="008E24D1" w:rsidRDefault="008E24D1" w:rsidP="007B0109">
            <w:pPr>
              <w:rPr>
                <w:rFonts w:eastAsia="Arial" w:cs="Arial"/>
                <w:sz w:val="20"/>
                <w:szCs w:val="20"/>
              </w:rPr>
            </w:pPr>
          </w:p>
        </w:tc>
      </w:tr>
      <w:tr w:rsidR="008E24D1" w14:paraId="3658E171" w14:textId="77777777" w:rsidTr="0090052B">
        <w:tc>
          <w:tcPr>
            <w:tcW w:w="959" w:type="dxa"/>
          </w:tcPr>
          <w:p w14:paraId="0F067122" w14:textId="77777777" w:rsidR="008E24D1" w:rsidRDefault="008E24D1" w:rsidP="74B932F3">
            <w:pPr>
              <w:rPr>
                <w:rFonts w:eastAsia="Arial" w:cs="Arial"/>
                <w:b/>
                <w:bCs/>
                <w:sz w:val="20"/>
                <w:szCs w:val="20"/>
              </w:rPr>
            </w:pPr>
            <w:r w:rsidRPr="74B932F3">
              <w:rPr>
                <w:rFonts w:eastAsia="Arial" w:cs="Arial"/>
                <w:b/>
                <w:bCs/>
                <w:sz w:val="20"/>
                <w:szCs w:val="20"/>
              </w:rPr>
              <w:t>11</w:t>
            </w:r>
          </w:p>
          <w:p w14:paraId="6DFB9E20" w14:textId="63A99BF3" w:rsidR="00056EB5" w:rsidRPr="00056EB5" w:rsidRDefault="00056EB5" w:rsidP="74B932F3">
            <w:pPr>
              <w:rPr>
                <w:rFonts w:eastAsia="Arial" w:cs="Arial"/>
                <w:sz w:val="20"/>
                <w:szCs w:val="20"/>
              </w:rPr>
            </w:pPr>
            <w:r w:rsidRPr="00056EB5">
              <w:rPr>
                <w:rFonts w:eastAsia="Arial" w:cs="Arial"/>
                <w:sz w:val="18"/>
                <w:szCs w:val="18"/>
              </w:rPr>
              <w:t>Diskussion</w:t>
            </w:r>
          </w:p>
        </w:tc>
        <w:tc>
          <w:tcPr>
            <w:tcW w:w="8080" w:type="dxa"/>
          </w:tcPr>
          <w:p w14:paraId="0DCEC749" w14:textId="43375089" w:rsidR="008E24D1" w:rsidRDefault="008E24D1" w:rsidP="74B932F3">
            <w:pPr>
              <w:spacing w:line="259" w:lineRule="auto"/>
              <w:rPr>
                <w:rFonts w:eastAsia="Arial" w:cs="Arial"/>
                <w:b/>
                <w:bCs/>
                <w:sz w:val="20"/>
                <w:szCs w:val="20"/>
              </w:rPr>
            </w:pPr>
            <w:r w:rsidRPr="74B932F3">
              <w:rPr>
                <w:rFonts w:eastAsia="Arial" w:cs="Arial"/>
                <w:b/>
                <w:bCs/>
                <w:sz w:val="20"/>
                <w:szCs w:val="20"/>
              </w:rPr>
              <w:t>Ordförande SUD</w:t>
            </w:r>
          </w:p>
          <w:p w14:paraId="036F1864" w14:textId="56E9D5D7" w:rsidR="008E24D1" w:rsidRPr="00DE52BE" w:rsidRDefault="008E24D1" w:rsidP="74B932F3">
            <w:pPr>
              <w:spacing w:line="259" w:lineRule="auto"/>
              <w:rPr>
                <w:rFonts w:eastAsia="Arial" w:cs="Arial"/>
                <w:i/>
                <w:iCs/>
                <w:sz w:val="18"/>
                <w:szCs w:val="18"/>
              </w:rPr>
            </w:pPr>
            <w:r w:rsidRPr="00DE52BE">
              <w:rPr>
                <w:rFonts w:eastAsia="Arial" w:cs="Arial"/>
                <w:i/>
                <w:iCs/>
                <w:sz w:val="18"/>
                <w:szCs w:val="18"/>
              </w:rPr>
              <w:t>Ordförande Lars Walter</w:t>
            </w:r>
          </w:p>
          <w:p w14:paraId="3E014F1B" w14:textId="70044A02" w:rsidR="008E24D1" w:rsidRDefault="00C42687" w:rsidP="00056EB5">
            <w:pPr>
              <w:spacing w:line="259" w:lineRule="auto"/>
              <w:jc w:val="both"/>
              <w:rPr>
                <w:rFonts w:eastAsia="Arial" w:cs="Arial"/>
                <w:sz w:val="20"/>
                <w:szCs w:val="20"/>
              </w:rPr>
            </w:pPr>
            <w:r>
              <w:rPr>
                <w:rFonts w:eastAsia="Arial" w:cs="Arial"/>
                <w:sz w:val="20"/>
                <w:szCs w:val="20"/>
              </w:rPr>
              <w:t xml:space="preserve">Med bakgrund i en </w:t>
            </w:r>
            <w:r w:rsidR="008E24D1" w:rsidRPr="74B932F3">
              <w:rPr>
                <w:rFonts w:eastAsia="Arial" w:cs="Arial"/>
                <w:sz w:val="20"/>
                <w:szCs w:val="20"/>
              </w:rPr>
              <w:t>omorganisering i Borlänge kommun kommer Lars Walter</w:t>
            </w:r>
            <w:r>
              <w:rPr>
                <w:rFonts w:eastAsia="Arial" w:cs="Arial"/>
                <w:sz w:val="20"/>
                <w:szCs w:val="20"/>
              </w:rPr>
              <w:t xml:space="preserve"> inte längre att </w:t>
            </w:r>
            <w:r w:rsidR="008E24D1" w:rsidRPr="74B932F3">
              <w:rPr>
                <w:rFonts w:eastAsia="Arial" w:cs="Arial"/>
                <w:sz w:val="20"/>
                <w:szCs w:val="20"/>
              </w:rPr>
              <w:t>kunna verka som ordförande i SUD. Alternativ</w:t>
            </w:r>
            <w:r w:rsidR="004E651E">
              <w:rPr>
                <w:rFonts w:eastAsia="Arial" w:cs="Arial"/>
                <w:sz w:val="20"/>
                <w:szCs w:val="20"/>
              </w:rPr>
              <w:t xml:space="preserve">a hanteringar avseende ordförandeposten diskuteras. </w:t>
            </w:r>
            <w:r w:rsidR="008E24D1">
              <w:rPr>
                <w:rFonts w:eastAsia="Arial" w:cs="Arial"/>
                <w:sz w:val="20"/>
                <w:szCs w:val="20"/>
              </w:rPr>
              <w:t xml:space="preserve">AU är överens om att kontinuiteten i SUD är viktig och att rådet ska föreslås att ta beslut om en ordförande på 1,5 år </w:t>
            </w:r>
            <w:r w:rsidR="008E24D1" w:rsidRPr="74B932F3">
              <w:rPr>
                <w:rFonts w:eastAsia="Arial" w:cs="Arial"/>
                <w:sz w:val="20"/>
                <w:szCs w:val="20"/>
              </w:rPr>
              <w:t>i samband med SUD-rådet 11 juni.</w:t>
            </w:r>
          </w:p>
          <w:p w14:paraId="15EB4271" w14:textId="0D00DC07" w:rsidR="008E24D1" w:rsidRDefault="008E24D1" w:rsidP="74B932F3">
            <w:pPr>
              <w:spacing w:line="259" w:lineRule="auto"/>
              <w:rPr>
                <w:rFonts w:eastAsia="Arial" w:cs="Arial"/>
                <w:sz w:val="20"/>
                <w:szCs w:val="20"/>
              </w:rPr>
            </w:pPr>
          </w:p>
          <w:p w14:paraId="580C813C" w14:textId="4FBB4519" w:rsidR="008E24D1" w:rsidRDefault="008E24D1" w:rsidP="002C45EA">
            <w:pPr>
              <w:spacing w:line="259" w:lineRule="auto"/>
              <w:rPr>
                <w:rFonts w:eastAsia="Arial" w:cs="Arial"/>
                <w:sz w:val="20"/>
                <w:szCs w:val="20"/>
              </w:rPr>
            </w:pPr>
            <w:r>
              <w:rPr>
                <w:rFonts w:eastAsia="Arial" w:cs="Arial"/>
                <w:sz w:val="20"/>
                <w:szCs w:val="20"/>
              </w:rPr>
              <w:t>Ä</w:t>
            </w:r>
            <w:r w:rsidRPr="74B932F3">
              <w:rPr>
                <w:rFonts w:eastAsia="Arial" w:cs="Arial"/>
                <w:sz w:val="20"/>
                <w:szCs w:val="20"/>
              </w:rPr>
              <w:t>ven Kristina Bergenstråle kommer att avsluta sin tjänst</w:t>
            </w:r>
            <w:r w:rsidR="00997F42">
              <w:rPr>
                <w:rFonts w:eastAsia="Arial" w:cs="Arial"/>
                <w:sz w:val="20"/>
                <w:szCs w:val="20"/>
              </w:rPr>
              <w:t xml:space="preserve"> i Falu kommun och en</w:t>
            </w:r>
            <w:r w:rsidRPr="74B932F3">
              <w:rPr>
                <w:rFonts w:eastAsia="Arial" w:cs="Arial"/>
                <w:sz w:val="20"/>
                <w:szCs w:val="20"/>
              </w:rPr>
              <w:t xml:space="preserve"> ny representant från Falu</w:t>
            </w:r>
            <w:r w:rsidR="00170AB1">
              <w:rPr>
                <w:rFonts w:eastAsia="Arial" w:cs="Arial"/>
                <w:sz w:val="20"/>
                <w:szCs w:val="20"/>
              </w:rPr>
              <w:t xml:space="preserve"> </w:t>
            </w:r>
            <w:r w:rsidRPr="74B932F3">
              <w:rPr>
                <w:rFonts w:eastAsia="Arial" w:cs="Arial"/>
                <w:sz w:val="20"/>
                <w:szCs w:val="20"/>
              </w:rPr>
              <w:t xml:space="preserve">kommun </w:t>
            </w:r>
            <w:r w:rsidR="00170AB1">
              <w:rPr>
                <w:rFonts w:eastAsia="Arial" w:cs="Arial"/>
                <w:sz w:val="20"/>
                <w:szCs w:val="20"/>
              </w:rPr>
              <w:t xml:space="preserve">behöver </w:t>
            </w:r>
            <w:r w:rsidRPr="74B932F3">
              <w:rPr>
                <w:rFonts w:eastAsia="Arial" w:cs="Arial"/>
                <w:sz w:val="20"/>
                <w:szCs w:val="20"/>
              </w:rPr>
              <w:t>väl</w:t>
            </w:r>
            <w:r>
              <w:rPr>
                <w:rFonts w:eastAsia="Arial" w:cs="Arial"/>
                <w:sz w:val="20"/>
                <w:szCs w:val="20"/>
              </w:rPr>
              <w:t>jas. Therese Nilsson får i uppdrag att kontakta v</w:t>
            </w:r>
            <w:r w:rsidRPr="74B932F3">
              <w:rPr>
                <w:rFonts w:eastAsia="Arial" w:cs="Arial"/>
                <w:sz w:val="20"/>
                <w:szCs w:val="20"/>
              </w:rPr>
              <w:t xml:space="preserve">alberedningen </w:t>
            </w:r>
            <w:r>
              <w:rPr>
                <w:rFonts w:eastAsia="Arial" w:cs="Arial"/>
                <w:sz w:val="20"/>
                <w:szCs w:val="20"/>
              </w:rPr>
              <w:t xml:space="preserve">inför rådet. </w:t>
            </w:r>
          </w:p>
          <w:p w14:paraId="29D5AE96" w14:textId="77777777" w:rsidR="008E24D1" w:rsidRDefault="008E24D1" w:rsidP="74B932F3">
            <w:pPr>
              <w:spacing w:line="259" w:lineRule="auto"/>
              <w:rPr>
                <w:rFonts w:eastAsia="Arial" w:cs="Arial"/>
                <w:b/>
                <w:bCs/>
                <w:sz w:val="20"/>
                <w:szCs w:val="20"/>
              </w:rPr>
            </w:pPr>
          </w:p>
          <w:p w14:paraId="234CDC38" w14:textId="3937B98A" w:rsidR="00413115" w:rsidRDefault="00413115" w:rsidP="74B932F3">
            <w:pPr>
              <w:spacing w:line="259" w:lineRule="auto"/>
              <w:rPr>
                <w:rFonts w:eastAsia="Arial" w:cs="Arial"/>
                <w:b/>
                <w:bCs/>
                <w:sz w:val="20"/>
                <w:szCs w:val="20"/>
              </w:rPr>
            </w:pPr>
          </w:p>
        </w:tc>
      </w:tr>
      <w:tr w:rsidR="008E24D1" w14:paraId="44E871BC" w14:textId="77777777" w:rsidTr="0090052B">
        <w:trPr>
          <w:trHeight w:val="450"/>
        </w:trPr>
        <w:tc>
          <w:tcPr>
            <w:tcW w:w="959" w:type="dxa"/>
          </w:tcPr>
          <w:p w14:paraId="13866F16" w14:textId="77777777" w:rsidR="008E24D1" w:rsidRDefault="008E24D1" w:rsidP="74B932F3">
            <w:pPr>
              <w:rPr>
                <w:rFonts w:eastAsia="Arial" w:cs="Arial"/>
                <w:b/>
                <w:bCs/>
                <w:sz w:val="20"/>
                <w:szCs w:val="20"/>
              </w:rPr>
            </w:pPr>
            <w:r w:rsidRPr="74B932F3">
              <w:rPr>
                <w:rFonts w:eastAsia="Arial" w:cs="Arial"/>
                <w:b/>
                <w:bCs/>
                <w:sz w:val="20"/>
                <w:szCs w:val="20"/>
              </w:rPr>
              <w:t>12</w:t>
            </w:r>
          </w:p>
          <w:p w14:paraId="144A5D23" w14:textId="3DAAD717" w:rsidR="00056EB5" w:rsidRPr="00056EB5" w:rsidRDefault="00056EB5" w:rsidP="74B932F3">
            <w:pPr>
              <w:rPr>
                <w:rFonts w:eastAsia="Arial" w:cs="Arial"/>
                <w:sz w:val="20"/>
                <w:szCs w:val="20"/>
              </w:rPr>
            </w:pPr>
            <w:r w:rsidRPr="00056EB5">
              <w:rPr>
                <w:rFonts w:eastAsia="Arial" w:cs="Arial"/>
                <w:sz w:val="18"/>
                <w:szCs w:val="18"/>
              </w:rPr>
              <w:t>Diskussion</w:t>
            </w:r>
          </w:p>
        </w:tc>
        <w:tc>
          <w:tcPr>
            <w:tcW w:w="8080" w:type="dxa"/>
          </w:tcPr>
          <w:p w14:paraId="27F31CF7" w14:textId="50869E53" w:rsidR="008E24D1" w:rsidRDefault="008E24D1" w:rsidP="74B932F3">
            <w:pPr>
              <w:spacing w:line="259" w:lineRule="auto"/>
              <w:rPr>
                <w:rFonts w:eastAsia="Arial" w:cs="Arial"/>
                <w:b/>
                <w:bCs/>
                <w:sz w:val="20"/>
                <w:szCs w:val="20"/>
              </w:rPr>
            </w:pPr>
            <w:r w:rsidRPr="74B932F3">
              <w:rPr>
                <w:rFonts w:eastAsia="Arial" w:cs="Arial"/>
                <w:b/>
                <w:bCs/>
                <w:sz w:val="20"/>
                <w:szCs w:val="20"/>
              </w:rPr>
              <w:t>Dagordning inför SUD-Råd 11 juni</w:t>
            </w:r>
          </w:p>
          <w:p w14:paraId="5774AD11" w14:textId="45A65FAD" w:rsidR="00056EB5" w:rsidRPr="00313793" w:rsidRDefault="00056EB5" w:rsidP="00056EB5">
            <w:pPr>
              <w:spacing w:line="259" w:lineRule="auto"/>
              <w:rPr>
                <w:rFonts w:eastAsia="Arial" w:cs="Arial"/>
                <w:i/>
                <w:iCs/>
                <w:sz w:val="18"/>
                <w:szCs w:val="18"/>
              </w:rPr>
            </w:pPr>
            <w:r w:rsidRPr="00313793">
              <w:rPr>
                <w:rFonts w:eastAsia="Arial" w:cs="Arial"/>
                <w:i/>
                <w:iCs/>
                <w:sz w:val="18"/>
                <w:szCs w:val="18"/>
              </w:rPr>
              <w:t>Verksamhetsledare SUD Therese Nilsson</w:t>
            </w:r>
          </w:p>
          <w:p w14:paraId="6B8DA81F" w14:textId="60A6DCE4" w:rsidR="008E24D1" w:rsidRDefault="008E24D1" w:rsidP="74B932F3">
            <w:pPr>
              <w:spacing w:line="259" w:lineRule="auto"/>
              <w:rPr>
                <w:rFonts w:eastAsia="Arial" w:cs="Arial"/>
                <w:b/>
                <w:bCs/>
                <w:sz w:val="20"/>
                <w:szCs w:val="20"/>
              </w:rPr>
            </w:pPr>
          </w:p>
          <w:p w14:paraId="76917DF4" w14:textId="0B34542F" w:rsidR="008E24D1" w:rsidRDefault="00056EB5" w:rsidP="00887CBA">
            <w:pPr>
              <w:spacing w:line="259" w:lineRule="auto"/>
              <w:rPr>
                <w:rFonts w:eastAsia="Arial" w:cs="Arial"/>
                <w:sz w:val="20"/>
                <w:szCs w:val="20"/>
              </w:rPr>
            </w:pPr>
            <w:r>
              <w:rPr>
                <w:rFonts w:eastAsia="Arial" w:cs="Arial"/>
                <w:sz w:val="20"/>
                <w:szCs w:val="20"/>
              </w:rPr>
              <w:t>Ett</w:t>
            </w:r>
            <w:r w:rsidR="008E24D1" w:rsidRPr="74B932F3">
              <w:rPr>
                <w:rFonts w:eastAsia="Arial" w:cs="Arial"/>
                <w:sz w:val="20"/>
                <w:szCs w:val="20"/>
              </w:rPr>
              <w:t xml:space="preserve"> </w:t>
            </w:r>
            <w:r w:rsidR="008E24D1">
              <w:rPr>
                <w:rFonts w:eastAsia="Arial" w:cs="Arial"/>
                <w:sz w:val="20"/>
                <w:szCs w:val="20"/>
              </w:rPr>
              <w:t xml:space="preserve">utkast </w:t>
            </w:r>
            <w:r w:rsidR="008E24D1" w:rsidRPr="74B932F3">
              <w:rPr>
                <w:rFonts w:eastAsia="Arial" w:cs="Arial"/>
                <w:sz w:val="20"/>
                <w:szCs w:val="20"/>
              </w:rPr>
              <w:t>till dagordning för SUD-råd</w:t>
            </w:r>
            <w:r>
              <w:rPr>
                <w:rFonts w:eastAsia="Arial" w:cs="Arial"/>
                <w:sz w:val="20"/>
                <w:szCs w:val="20"/>
              </w:rPr>
              <w:t>et föredras</w:t>
            </w:r>
            <w:r w:rsidR="008D6FD2">
              <w:rPr>
                <w:rFonts w:eastAsia="Arial" w:cs="Arial"/>
                <w:sz w:val="20"/>
                <w:szCs w:val="20"/>
              </w:rPr>
              <w:t>, i</w:t>
            </w:r>
            <w:r w:rsidR="008E24D1" w:rsidRPr="74B932F3">
              <w:rPr>
                <w:rFonts w:eastAsia="Arial" w:cs="Arial"/>
                <w:sz w:val="20"/>
                <w:szCs w:val="20"/>
              </w:rPr>
              <w:t>nga kommentarer från i SUD-AU.</w:t>
            </w:r>
            <w:r w:rsidR="008E24D1">
              <w:rPr>
                <w:rFonts w:eastAsia="Arial" w:cs="Arial"/>
                <w:sz w:val="20"/>
                <w:szCs w:val="20"/>
              </w:rPr>
              <w:t xml:space="preserve"> </w:t>
            </w:r>
          </w:p>
          <w:p w14:paraId="2121565F" w14:textId="77777777" w:rsidR="00413115" w:rsidRDefault="00413115" w:rsidP="00887CBA">
            <w:pPr>
              <w:spacing w:line="259" w:lineRule="auto"/>
              <w:rPr>
                <w:rFonts w:eastAsia="Arial" w:cs="Arial"/>
                <w:sz w:val="20"/>
                <w:szCs w:val="20"/>
              </w:rPr>
            </w:pPr>
          </w:p>
          <w:p w14:paraId="637805D2" w14:textId="4699F366" w:rsidR="008E24D1" w:rsidRDefault="008E24D1" w:rsidP="00887CBA">
            <w:pPr>
              <w:spacing w:line="259" w:lineRule="auto"/>
              <w:rPr>
                <w:rFonts w:eastAsia="Arial" w:cs="Arial"/>
                <w:sz w:val="20"/>
                <w:szCs w:val="20"/>
              </w:rPr>
            </w:pPr>
          </w:p>
        </w:tc>
      </w:tr>
      <w:tr w:rsidR="008E24D1" w14:paraId="26BC6317" w14:textId="77777777" w:rsidTr="0090052B">
        <w:trPr>
          <w:trHeight w:val="450"/>
        </w:trPr>
        <w:tc>
          <w:tcPr>
            <w:tcW w:w="959" w:type="dxa"/>
          </w:tcPr>
          <w:p w14:paraId="4B429B4F" w14:textId="50B541FF" w:rsidR="008E24D1" w:rsidRDefault="008E24D1" w:rsidP="74B932F3">
            <w:pPr>
              <w:rPr>
                <w:rFonts w:eastAsia="Arial" w:cs="Arial"/>
                <w:b/>
                <w:bCs/>
                <w:sz w:val="20"/>
                <w:szCs w:val="20"/>
              </w:rPr>
            </w:pPr>
            <w:r w:rsidRPr="74B932F3">
              <w:rPr>
                <w:rFonts w:eastAsia="Arial" w:cs="Arial"/>
                <w:b/>
                <w:bCs/>
                <w:sz w:val="20"/>
                <w:szCs w:val="20"/>
              </w:rPr>
              <w:t>13</w:t>
            </w:r>
          </w:p>
        </w:tc>
        <w:tc>
          <w:tcPr>
            <w:tcW w:w="8080" w:type="dxa"/>
          </w:tcPr>
          <w:p w14:paraId="76931D3D" w14:textId="16311600" w:rsidR="008E24D1" w:rsidRDefault="008E24D1" w:rsidP="74B932F3">
            <w:pPr>
              <w:spacing w:line="259" w:lineRule="auto"/>
              <w:rPr>
                <w:rFonts w:eastAsia="Arial" w:cs="Arial"/>
                <w:b/>
                <w:bCs/>
                <w:sz w:val="20"/>
                <w:szCs w:val="20"/>
              </w:rPr>
            </w:pPr>
            <w:r w:rsidRPr="74B932F3">
              <w:rPr>
                <w:rFonts w:eastAsia="Arial" w:cs="Arial"/>
                <w:b/>
                <w:bCs/>
                <w:sz w:val="20"/>
                <w:szCs w:val="20"/>
              </w:rPr>
              <w:t>Övriga frågor</w:t>
            </w:r>
          </w:p>
          <w:p w14:paraId="7425C661" w14:textId="683862E8" w:rsidR="008E24D1" w:rsidRDefault="008E24D1" w:rsidP="74B932F3">
            <w:pPr>
              <w:spacing w:line="259" w:lineRule="auto"/>
              <w:rPr>
                <w:rFonts w:eastAsia="Arial" w:cs="Arial"/>
                <w:b/>
                <w:bCs/>
                <w:sz w:val="20"/>
                <w:szCs w:val="20"/>
              </w:rPr>
            </w:pPr>
          </w:p>
          <w:p w14:paraId="56375F3B" w14:textId="3EE75794" w:rsidR="008E24D1" w:rsidRPr="00887CBA" w:rsidRDefault="008E24D1" w:rsidP="74B932F3">
            <w:pPr>
              <w:spacing w:line="259" w:lineRule="auto"/>
              <w:rPr>
                <w:rFonts w:eastAsia="Arial" w:cs="Arial"/>
                <w:sz w:val="20"/>
                <w:szCs w:val="20"/>
              </w:rPr>
            </w:pPr>
            <w:r>
              <w:rPr>
                <w:rFonts w:eastAsia="Arial" w:cs="Arial"/>
                <w:sz w:val="20"/>
                <w:szCs w:val="20"/>
              </w:rPr>
              <w:t>Inga övriga frågor</w:t>
            </w:r>
            <w:r w:rsidR="00942F2C">
              <w:rPr>
                <w:rFonts w:eastAsia="Arial" w:cs="Arial"/>
                <w:sz w:val="20"/>
                <w:szCs w:val="20"/>
              </w:rPr>
              <w:t xml:space="preserve">. </w:t>
            </w:r>
          </w:p>
          <w:p w14:paraId="7842BBA3" w14:textId="5F326663" w:rsidR="008E24D1" w:rsidRDefault="008E24D1" w:rsidP="74B932F3">
            <w:pPr>
              <w:spacing w:line="259" w:lineRule="auto"/>
              <w:rPr>
                <w:rFonts w:eastAsia="Arial" w:cs="Arial"/>
                <w:b/>
                <w:bCs/>
                <w:sz w:val="20"/>
                <w:szCs w:val="20"/>
              </w:rPr>
            </w:pPr>
          </w:p>
        </w:tc>
      </w:tr>
    </w:tbl>
    <w:p w14:paraId="71EE9BA1" w14:textId="10E8B9C1" w:rsidR="004F3DD8" w:rsidRDefault="004F3DD8" w:rsidP="74B932F3">
      <w:pPr>
        <w:rPr>
          <w:rFonts w:ascii="Arial" w:eastAsia="Arial" w:hAnsi="Arial" w:cs="Arial"/>
          <w:sz w:val="20"/>
          <w:szCs w:val="20"/>
        </w:rPr>
      </w:pPr>
    </w:p>
    <w:sectPr w:rsidR="004F3DD8" w:rsidSect="002E3A48">
      <w:footerReference w:type="default" r:id="rId15"/>
      <w:pgSz w:w="11906" w:h="16838"/>
      <w:pgMar w:top="851" w:right="1417" w:bottom="1560" w:left="1417" w:header="708" w:footer="1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BD18" w14:textId="77777777" w:rsidR="007C088D" w:rsidRDefault="007C088D" w:rsidP="00080CE4">
      <w:pPr>
        <w:spacing w:after="0" w:line="240" w:lineRule="auto"/>
      </w:pPr>
      <w:r>
        <w:separator/>
      </w:r>
    </w:p>
  </w:endnote>
  <w:endnote w:type="continuationSeparator" w:id="0">
    <w:p w14:paraId="69530243" w14:textId="77777777" w:rsidR="007C088D" w:rsidRDefault="007C088D" w:rsidP="00080CE4">
      <w:pPr>
        <w:spacing w:after="0" w:line="240" w:lineRule="auto"/>
      </w:pPr>
      <w:r>
        <w:continuationSeparator/>
      </w:r>
    </w:p>
  </w:endnote>
  <w:endnote w:type="continuationNotice" w:id="1">
    <w:p w14:paraId="51B4F2F1" w14:textId="77777777" w:rsidR="007C088D" w:rsidRDefault="007C08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7663" w14:textId="77777777" w:rsidR="00080CE4" w:rsidRDefault="00080CE4">
    <w:pPr>
      <w:pStyle w:val="Sidfot"/>
    </w:pPr>
    <w:r>
      <w:rPr>
        <w:rFonts w:ascii="Arial Narrow" w:hAnsi="Arial Narrow" w:cs="ArialNarrow"/>
        <w:caps/>
        <w:noProof/>
        <w:color w:val="FFFFFF" w:themeColor="background1"/>
        <w:sz w:val="62"/>
        <w:szCs w:val="62"/>
        <w:lang w:eastAsia="sv-SE"/>
      </w:rPr>
      <mc:AlternateContent>
        <mc:Choice Requires="wps">
          <w:drawing>
            <wp:anchor distT="0" distB="0" distL="114300" distR="114300" simplePos="0" relativeHeight="251658241" behindDoc="1" locked="0" layoutInCell="1" allowOverlap="1" wp14:anchorId="0B35C12F" wp14:editId="2840D422">
              <wp:simplePos x="0" y="0"/>
              <wp:positionH relativeFrom="column">
                <wp:posOffset>-328295</wp:posOffset>
              </wp:positionH>
              <wp:positionV relativeFrom="paragraph">
                <wp:posOffset>118110</wp:posOffset>
              </wp:positionV>
              <wp:extent cx="1028700" cy="1252220"/>
              <wp:effectExtent l="0" t="0" r="0" b="5080"/>
              <wp:wrapNone/>
              <wp:docPr id="14" name="Textruta 14"/>
              <wp:cNvGraphicFramePr/>
              <a:graphic xmlns:a="http://schemas.openxmlformats.org/drawingml/2006/main">
                <a:graphicData uri="http://schemas.microsoft.com/office/word/2010/wordprocessingShape">
                  <wps:wsp>
                    <wps:cNvSpPr txBox="1"/>
                    <wps:spPr>
                      <a:xfrm>
                        <a:off x="0" y="0"/>
                        <a:ext cx="1028700" cy="1252220"/>
                      </a:xfrm>
                      <a:prstGeom prst="rect">
                        <a:avLst/>
                      </a:prstGeom>
                      <a:noFill/>
                      <a:ln w="6350">
                        <a:noFill/>
                      </a:ln>
                    </wps:spPr>
                    <wps:txbx>
                      <w:txbxContent>
                        <w:p w14:paraId="7A506DC0" w14:textId="77777777" w:rsidR="00080CE4" w:rsidRPr="00080CE4" w:rsidRDefault="00080CE4" w:rsidP="00080CE4">
                          <w:pPr>
                            <w:rPr>
                              <w:rFonts w:ascii="Arial Narrow" w:hAnsi="Arial Narrow"/>
                              <w:color w:val="000000" w:themeColor="text1"/>
                              <w:sz w:val="56"/>
                              <w:szCs w:val="56"/>
                              <w14:textOutline w14:w="9525" w14:cap="rnd" w14:cmpd="sng" w14:algn="ctr">
                                <w14:solidFill>
                                  <w14:schemeClr w14:val="bg1"/>
                                </w14:solidFill>
                                <w14:prstDash w14:val="solid"/>
                                <w14:bevel/>
                              </w14:textOutline>
                            </w:rPr>
                          </w:pPr>
                          <w:r w:rsidRPr="00080CE4">
                            <w:rPr>
                              <w:rFonts w:ascii="Arial Narrow" w:hAnsi="Arial Narrow"/>
                              <w:b/>
                              <w:color w:val="4B2582"/>
                              <w:sz w:val="56"/>
                              <w:szCs w:val="56"/>
                              <w14:textOutline w14:w="9525" w14:cap="rnd" w14:cmpd="sng" w14:algn="ctr">
                                <w14:solidFill>
                                  <w14:schemeClr w14:val="bg1"/>
                                </w14:solidFill>
                                <w14:prstDash w14:val="solid"/>
                                <w14:bevel/>
                              </w14:textOutline>
                            </w:rPr>
                            <w:t>SUD</w:t>
                          </w:r>
                          <w:r w:rsidRPr="00080CE4">
                            <w:rPr>
                              <w:rFonts w:ascii="Arial Narrow" w:hAnsi="Arial Narrow"/>
                              <w:color w:val="000000" w:themeColor="text1"/>
                              <w:sz w:val="56"/>
                              <w:szCs w:val="56"/>
                              <w14:textOutline w14:w="9525" w14:cap="rnd" w14:cmpd="sng" w14:algn="ctr">
                                <w14:solidFill>
                                  <w14:schemeClr w14:val="bg1"/>
                                </w14:solidFill>
                                <w14:prstDash w14:val="solid"/>
                                <w14:bevel/>
                              </w14:textOutline>
                            </w:rPr>
                            <w:br/>
                          </w:r>
                          <w:r w:rsidRPr="002E3A48">
                            <w:rPr>
                              <w:rFonts w:ascii="Arial Narrow" w:hAnsi="Arial Narrow"/>
                              <w:color w:val="4B2582"/>
                              <w:sz w:val="18"/>
                              <w:szCs w:val="18"/>
                              <w14:textOutline w14:w="9525" w14:cap="rnd" w14:cmpd="sng" w14:algn="ctr">
                                <w14:noFill/>
                                <w14:prstDash w14:val="solid"/>
                                <w14:bevel/>
                              </w14:textOutline>
                            </w:rPr>
                            <w:t>Socialtjänstens Utvecklingscentrum</w:t>
                          </w:r>
                          <w:r w:rsidRPr="002E3A48">
                            <w:rPr>
                              <w:rFonts w:ascii="Arial Narrow" w:hAnsi="Arial Narrow"/>
                              <w:b/>
                              <w:color w:val="4B2582"/>
                              <w14:textOutline w14:w="9525" w14:cap="rnd" w14:cmpd="sng" w14:algn="ctr">
                                <w14:noFill/>
                                <w14:prstDash w14:val="solid"/>
                                <w14:bevel/>
                              </w14:textOutline>
                            </w:rPr>
                            <w:t xml:space="preserve"> </w:t>
                          </w:r>
                          <w:r w:rsidRPr="002E3A48">
                            <w:rPr>
                              <w:rFonts w:ascii="Arial Narrow" w:hAnsi="Arial Narrow"/>
                              <w:b/>
                              <w:color w:val="4B2582"/>
                              <w14:textOutline w14:w="9525" w14:cap="rnd" w14:cmpd="sng" w14:algn="ctr">
                                <w14:noFill/>
                                <w14:prstDash w14:val="solid"/>
                                <w14:bevel/>
                              </w14:textOutline>
                            </w:rPr>
                            <w:br/>
                          </w:r>
                          <w:r w:rsidRPr="002E3A48">
                            <w:rPr>
                              <w:rFonts w:ascii="Arial Narrow" w:hAnsi="Arial Narrow"/>
                              <w:color w:val="4B2582"/>
                              <w:sz w:val="18"/>
                              <w:szCs w:val="18"/>
                              <w14:textOutline w14:w="9525" w14:cap="rnd" w14:cmpd="sng" w14:algn="ctr">
                                <w14:noFill/>
                                <w14:prstDash w14:val="solid"/>
                                <w14:bevel/>
                              </w14:textOutline>
                            </w:rPr>
                            <w:t>Dalarna</w:t>
                          </w:r>
                        </w:p>
                        <w:p w14:paraId="3B88899E" w14:textId="77777777" w:rsidR="00080CE4" w:rsidRDefault="00080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5C12F" id="_x0000_t202" coordsize="21600,21600" o:spt="202" path="m,l,21600r21600,l21600,xe">
              <v:stroke joinstyle="miter"/>
              <v:path gradientshapeok="t" o:connecttype="rect"/>
            </v:shapetype>
            <v:shape id="Textruta 14" o:spid="_x0000_s1027" type="#_x0000_t202" style="position:absolute;margin-left:-25.85pt;margin-top:9.3pt;width:81pt;height:9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" filled="f" stroked="f" strokeweight=".5pt">
              <v:textbox>
                <w:txbxContent>
                  <w:p w14:paraId="7A506DC0" w14:textId="77777777" w:rsidR="00080CE4" w:rsidRPr="00080CE4" w:rsidRDefault="00080CE4" w:rsidP="00080CE4">
                    <w:pPr>
                      <w:rPr>
                        <w:rFonts w:ascii="Arial Narrow" w:hAnsi="Arial Narrow"/>
                        <w:color w:val="000000" w:themeColor="text1"/>
                        <w:sz w:val="56"/>
                        <w:szCs w:val="56"/>
                        <w14:textOutline w14:w="9525" w14:cap="rnd" w14:cmpd="sng" w14:algn="ctr">
                          <w14:solidFill>
                            <w14:schemeClr w14:val="bg1"/>
                          </w14:solidFill>
                          <w14:prstDash w14:val="solid"/>
                          <w14:bevel/>
                        </w14:textOutline>
                      </w:rPr>
                    </w:pPr>
                    <w:r w:rsidRPr="00080CE4">
                      <w:rPr>
                        <w:rFonts w:ascii="Arial Narrow" w:hAnsi="Arial Narrow"/>
                        <w:b/>
                        <w:color w:val="4B2582"/>
                        <w:sz w:val="56"/>
                        <w:szCs w:val="56"/>
                        <w14:textOutline w14:w="9525" w14:cap="rnd" w14:cmpd="sng" w14:algn="ctr">
                          <w14:solidFill>
                            <w14:schemeClr w14:val="bg1"/>
                          </w14:solidFill>
                          <w14:prstDash w14:val="solid"/>
                          <w14:bevel/>
                        </w14:textOutline>
                      </w:rPr>
                      <w:t>SUD</w:t>
                    </w:r>
                    <w:r w:rsidRPr="00080CE4">
                      <w:rPr>
                        <w:rFonts w:ascii="Arial Narrow" w:hAnsi="Arial Narrow"/>
                        <w:color w:val="000000" w:themeColor="text1"/>
                        <w:sz w:val="56"/>
                        <w:szCs w:val="56"/>
                        <w14:textOutline w14:w="9525" w14:cap="rnd" w14:cmpd="sng" w14:algn="ctr">
                          <w14:solidFill>
                            <w14:schemeClr w14:val="bg1"/>
                          </w14:solidFill>
                          <w14:prstDash w14:val="solid"/>
                          <w14:bevel/>
                        </w14:textOutline>
                      </w:rPr>
                      <w:br/>
                    </w:r>
                    <w:r w:rsidRPr="002E3A48">
                      <w:rPr>
                        <w:rFonts w:ascii="Arial Narrow" w:hAnsi="Arial Narrow"/>
                        <w:color w:val="4B2582"/>
                        <w:sz w:val="18"/>
                        <w:szCs w:val="18"/>
                        <w14:textOutline w14:w="9525" w14:cap="rnd" w14:cmpd="sng" w14:algn="ctr">
                          <w14:noFill/>
                          <w14:prstDash w14:val="solid"/>
                          <w14:bevel/>
                        </w14:textOutline>
                      </w:rPr>
                      <w:t>Socialtjänstens Utvecklingscentrum</w:t>
                    </w:r>
                    <w:r w:rsidRPr="002E3A48">
                      <w:rPr>
                        <w:rFonts w:ascii="Arial Narrow" w:hAnsi="Arial Narrow"/>
                        <w:b/>
                        <w:color w:val="4B2582"/>
                        <w14:textOutline w14:w="9525" w14:cap="rnd" w14:cmpd="sng" w14:algn="ctr">
                          <w14:noFill/>
                          <w14:prstDash w14:val="solid"/>
                          <w14:bevel/>
                        </w14:textOutline>
                      </w:rPr>
                      <w:t xml:space="preserve"> </w:t>
                    </w:r>
                    <w:r w:rsidRPr="002E3A48">
                      <w:rPr>
                        <w:rFonts w:ascii="Arial Narrow" w:hAnsi="Arial Narrow"/>
                        <w:b/>
                        <w:color w:val="4B2582"/>
                        <w14:textOutline w14:w="9525" w14:cap="rnd" w14:cmpd="sng" w14:algn="ctr">
                          <w14:noFill/>
                          <w14:prstDash w14:val="solid"/>
                          <w14:bevel/>
                        </w14:textOutline>
                      </w:rPr>
                      <w:br/>
                    </w:r>
                    <w:r w:rsidRPr="002E3A48">
                      <w:rPr>
                        <w:rFonts w:ascii="Arial Narrow" w:hAnsi="Arial Narrow"/>
                        <w:color w:val="4B2582"/>
                        <w:sz w:val="18"/>
                        <w:szCs w:val="18"/>
                        <w14:textOutline w14:w="9525" w14:cap="rnd" w14:cmpd="sng" w14:algn="ctr">
                          <w14:noFill/>
                          <w14:prstDash w14:val="solid"/>
                          <w14:bevel/>
                        </w14:textOutline>
                      </w:rPr>
                      <w:t>Dalarna</w:t>
                    </w:r>
                  </w:p>
                  <w:p w14:paraId="3B88899E" w14:textId="77777777" w:rsidR="00080CE4" w:rsidRDefault="00080CE4"/>
                </w:txbxContent>
              </v:textbox>
            </v:shape>
          </w:pict>
        </mc:Fallback>
      </mc:AlternateContent>
    </w:r>
    <w:r>
      <w:rPr>
        <w:noProof/>
        <w:lang w:eastAsia="sv-SE"/>
      </w:rPr>
      <w:drawing>
        <wp:anchor distT="0" distB="0" distL="114300" distR="114300" simplePos="0" relativeHeight="251658240" behindDoc="1" locked="1" layoutInCell="1" allowOverlap="1" wp14:anchorId="4E8C6058" wp14:editId="7A58DD24">
          <wp:simplePos x="0" y="0"/>
          <wp:positionH relativeFrom="margin">
            <wp:posOffset>5219700</wp:posOffset>
          </wp:positionH>
          <wp:positionV relativeFrom="page">
            <wp:posOffset>9477375</wp:posOffset>
          </wp:positionV>
          <wp:extent cx="822960" cy="883920"/>
          <wp:effectExtent l="0" t="0" r="0" b="0"/>
          <wp:wrapNone/>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vertikal_cmyk.eps"/>
                  <pic:cNvPicPr/>
                </pic:nvPicPr>
                <pic:blipFill>
                  <a:blip r:embed="rId1">
                    <a:extLst>
                      <a:ext uri="{28A0092B-C50C-407E-A947-70E740481C1C}">
                        <a14:useLocalDpi xmlns:a14="http://schemas.microsoft.com/office/drawing/2010/main" val="0"/>
                      </a:ext>
                    </a:extLst>
                  </a:blip>
                  <a:stretch>
                    <a:fillRect/>
                  </a:stretch>
                </pic:blipFill>
                <pic:spPr>
                  <a:xfrm>
                    <a:off x="0" y="0"/>
                    <a:ext cx="822960" cy="8839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val="1"/>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4CF34" w14:textId="77777777" w:rsidR="007C088D" w:rsidRDefault="007C088D" w:rsidP="00080CE4">
      <w:pPr>
        <w:spacing w:after="0" w:line="240" w:lineRule="auto"/>
      </w:pPr>
      <w:r>
        <w:separator/>
      </w:r>
    </w:p>
  </w:footnote>
  <w:footnote w:type="continuationSeparator" w:id="0">
    <w:p w14:paraId="6F739120" w14:textId="77777777" w:rsidR="007C088D" w:rsidRDefault="007C088D" w:rsidP="00080CE4">
      <w:pPr>
        <w:spacing w:after="0" w:line="240" w:lineRule="auto"/>
      </w:pPr>
      <w:r>
        <w:continuationSeparator/>
      </w:r>
    </w:p>
  </w:footnote>
  <w:footnote w:type="continuationNotice" w:id="1">
    <w:p w14:paraId="13C39A7A" w14:textId="77777777" w:rsidR="007C088D" w:rsidRDefault="007C08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2B36"/>
    <w:multiLevelType w:val="hybridMultilevel"/>
    <w:tmpl w:val="01101FD0"/>
    <w:lvl w:ilvl="0" w:tplc="C8DE7E40">
      <w:start w:val="1"/>
      <w:numFmt w:val="lowerLetter"/>
      <w:lvlText w:val="%1."/>
      <w:lvlJc w:val="left"/>
      <w:pPr>
        <w:ind w:left="720" w:hanging="360"/>
      </w:pPr>
    </w:lvl>
    <w:lvl w:ilvl="1" w:tplc="C06439C4">
      <w:start w:val="1"/>
      <w:numFmt w:val="lowerLetter"/>
      <w:lvlText w:val="%2."/>
      <w:lvlJc w:val="left"/>
      <w:pPr>
        <w:ind w:left="1440" w:hanging="360"/>
      </w:pPr>
    </w:lvl>
    <w:lvl w:ilvl="2" w:tplc="5F06DF38">
      <w:start w:val="1"/>
      <w:numFmt w:val="lowerRoman"/>
      <w:lvlText w:val="%3."/>
      <w:lvlJc w:val="right"/>
      <w:pPr>
        <w:ind w:left="2160" w:hanging="180"/>
      </w:pPr>
    </w:lvl>
    <w:lvl w:ilvl="3" w:tplc="FA425D8E">
      <w:start w:val="1"/>
      <w:numFmt w:val="decimal"/>
      <w:lvlText w:val="%4."/>
      <w:lvlJc w:val="left"/>
      <w:pPr>
        <w:ind w:left="2880" w:hanging="360"/>
      </w:pPr>
    </w:lvl>
    <w:lvl w:ilvl="4" w:tplc="AF1EA2AC">
      <w:start w:val="1"/>
      <w:numFmt w:val="lowerLetter"/>
      <w:lvlText w:val="%5."/>
      <w:lvlJc w:val="left"/>
      <w:pPr>
        <w:ind w:left="3600" w:hanging="360"/>
      </w:pPr>
    </w:lvl>
    <w:lvl w:ilvl="5" w:tplc="0BCE44F6">
      <w:start w:val="1"/>
      <w:numFmt w:val="lowerRoman"/>
      <w:lvlText w:val="%6."/>
      <w:lvlJc w:val="right"/>
      <w:pPr>
        <w:ind w:left="4320" w:hanging="180"/>
      </w:pPr>
    </w:lvl>
    <w:lvl w:ilvl="6" w:tplc="DCF0837A">
      <w:start w:val="1"/>
      <w:numFmt w:val="decimal"/>
      <w:lvlText w:val="%7."/>
      <w:lvlJc w:val="left"/>
      <w:pPr>
        <w:ind w:left="5040" w:hanging="360"/>
      </w:pPr>
    </w:lvl>
    <w:lvl w:ilvl="7" w:tplc="70A2501C">
      <w:start w:val="1"/>
      <w:numFmt w:val="lowerLetter"/>
      <w:lvlText w:val="%8."/>
      <w:lvlJc w:val="left"/>
      <w:pPr>
        <w:ind w:left="5760" w:hanging="360"/>
      </w:pPr>
    </w:lvl>
    <w:lvl w:ilvl="8" w:tplc="9154D54E">
      <w:start w:val="1"/>
      <w:numFmt w:val="lowerRoman"/>
      <w:lvlText w:val="%9."/>
      <w:lvlJc w:val="right"/>
      <w:pPr>
        <w:ind w:left="6480" w:hanging="180"/>
      </w:pPr>
    </w:lvl>
  </w:abstractNum>
  <w:abstractNum w:abstractNumId="1" w15:restartNumberingAfterBreak="0">
    <w:nsid w:val="172110BA"/>
    <w:multiLevelType w:val="hybridMultilevel"/>
    <w:tmpl w:val="D61EF45A"/>
    <w:lvl w:ilvl="0" w:tplc="B0009D28">
      <w:start w:val="1"/>
      <w:numFmt w:val="lowerLetter"/>
      <w:lvlText w:val="%1."/>
      <w:lvlJc w:val="left"/>
      <w:pPr>
        <w:ind w:left="720" w:hanging="360"/>
      </w:pPr>
    </w:lvl>
    <w:lvl w:ilvl="1" w:tplc="9F16A34A">
      <w:start w:val="1"/>
      <w:numFmt w:val="lowerLetter"/>
      <w:lvlText w:val="%2."/>
      <w:lvlJc w:val="left"/>
      <w:pPr>
        <w:ind w:left="1440" w:hanging="360"/>
      </w:pPr>
    </w:lvl>
    <w:lvl w:ilvl="2" w:tplc="E7F64E1E">
      <w:start w:val="1"/>
      <w:numFmt w:val="lowerRoman"/>
      <w:lvlText w:val="%3."/>
      <w:lvlJc w:val="right"/>
      <w:pPr>
        <w:ind w:left="2160" w:hanging="180"/>
      </w:pPr>
    </w:lvl>
    <w:lvl w:ilvl="3" w:tplc="4ED21C92">
      <w:start w:val="1"/>
      <w:numFmt w:val="decimal"/>
      <w:lvlText w:val="%4."/>
      <w:lvlJc w:val="left"/>
      <w:pPr>
        <w:ind w:left="2880" w:hanging="360"/>
      </w:pPr>
    </w:lvl>
    <w:lvl w:ilvl="4" w:tplc="8C4A6D04">
      <w:start w:val="1"/>
      <w:numFmt w:val="lowerLetter"/>
      <w:lvlText w:val="%5."/>
      <w:lvlJc w:val="left"/>
      <w:pPr>
        <w:ind w:left="3600" w:hanging="360"/>
      </w:pPr>
    </w:lvl>
    <w:lvl w:ilvl="5" w:tplc="95AECAA0">
      <w:start w:val="1"/>
      <w:numFmt w:val="lowerRoman"/>
      <w:lvlText w:val="%6."/>
      <w:lvlJc w:val="right"/>
      <w:pPr>
        <w:ind w:left="4320" w:hanging="180"/>
      </w:pPr>
    </w:lvl>
    <w:lvl w:ilvl="6" w:tplc="D338B11A">
      <w:start w:val="1"/>
      <w:numFmt w:val="decimal"/>
      <w:lvlText w:val="%7."/>
      <w:lvlJc w:val="left"/>
      <w:pPr>
        <w:ind w:left="5040" w:hanging="360"/>
      </w:pPr>
    </w:lvl>
    <w:lvl w:ilvl="7" w:tplc="B8CAA0C8">
      <w:start w:val="1"/>
      <w:numFmt w:val="lowerLetter"/>
      <w:lvlText w:val="%8."/>
      <w:lvlJc w:val="left"/>
      <w:pPr>
        <w:ind w:left="5760" w:hanging="360"/>
      </w:pPr>
    </w:lvl>
    <w:lvl w:ilvl="8" w:tplc="BC28CF94">
      <w:start w:val="1"/>
      <w:numFmt w:val="lowerRoman"/>
      <w:lvlText w:val="%9."/>
      <w:lvlJc w:val="right"/>
      <w:pPr>
        <w:ind w:left="6480" w:hanging="180"/>
      </w:pPr>
    </w:lvl>
  </w:abstractNum>
  <w:abstractNum w:abstractNumId="2" w15:restartNumberingAfterBreak="0">
    <w:nsid w:val="1C97077A"/>
    <w:multiLevelType w:val="hybridMultilevel"/>
    <w:tmpl w:val="04AEF490"/>
    <w:lvl w:ilvl="0" w:tplc="CAFE1E9E">
      <w:start w:val="1"/>
      <w:numFmt w:val="bullet"/>
      <w:lvlText w:val="-"/>
      <w:lvlJc w:val="left"/>
      <w:pPr>
        <w:ind w:left="720" w:hanging="360"/>
      </w:pPr>
      <w:rPr>
        <w:rFonts w:ascii="Calibri" w:hAnsi="Calibri" w:hint="default"/>
      </w:rPr>
    </w:lvl>
    <w:lvl w:ilvl="1" w:tplc="0C848D28">
      <w:start w:val="1"/>
      <w:numFmt w:val="bullet"/>
      <w:lvlText w:val="o"/>
      <w:lvlJc w:val="left"/>
      <w:pPr>
        <w:ind w:left="1440" w:hanging="360"/>
      </w:pPr>
      <w:rPr>
        <w:rFonts w:ascii="Courier New" w:hAnsi="Courier New" w:hint="default"/>
      </w:rPr>
    </w:lvl>
    <w:lvl w:ilvl="2" w:tplc="BA609676">
      <w:start w:val="1"/>
      <w:numFmt w:val="bullet"/>
      <w:lvlText w:val=""/>
      <w:lvlJc w:val="left"/>
      <w:pPr>
        <w:ind w:left="2160" w:hanging="360"/>
      </w:pPr>
      <w:rPr>
        <w:rFonts w:ascii="Wingdings" w:hAnsi="Wingdings" w:hint="default"/>
      </w:rPr>
    </w:lvl>
    <w:lvl w:ilvl="3" w:tplc="925EBA34">
      <w:start w:val="1"/>
      <w:numFmt w:val="bullet"/>
      <w:lvlText w:val=""/>
      <w:lvlJc w:val="left"/>
      <w:pPr>
        <w:ind w:left="2880" w:hanging="360"/>
      </w:pPr>
      <w:rPr>
        <w:rFonts w:ascii="Symbol" w:hAnsi="Symbol" w:hint="default"/>
      </w:rPr>
    </w:lvl>
    <w:lvl w:ilvl="4" w:tplc="FC8651E4">
      <w:start w:val="1"/>
      <w:numFmt w:val="bullet"/>
      <w:lvlText w:val="o"/>
      <w:lvlJc w:val="left"/>
      <w:pPr>
        <w:ind w:left="3600" w:hanging="360"/>
      </w:pPr>
      <w:rPr>
        <w:rFonts w:ascii="Courier New" w:hAnsi="Courier New" w:hint="default"/>
      </w:rPr>
    </w:lvl>
    <w:lvl w:ilvl="5" w:tplc="F244A23C">
      <w:start w:val="1"/>
      <w:numFmt w:val="bullet"/>
      <w:lvlText w:val=""/>
      <w:lvlJc w:val="left"/>
      <w:pPr>
        <w:ind w:left="4320" w:hanging="360"/>
      </w:pPr>
      <w:rPr>
        <w:rFonts w:ascii="Wingdings" w:hAnsi="Wingdings" w:hint="default"/>
      </w:rPr>
    </w:lvl>
    <w:lvl w:ilvl="6" w:tplc="682CEEF4">
      <w:start w:val="1"/>
      <w:numFmt w:val="bullet"/>
      <w:lvlText w:val=""/>
      <w:lvlJc w:val="left"/>
      <w:pPr>
        <w:ind w:left="5040" w:hanging="360"/>
      </w:pPr>
      <w:rPr>
        <w:rFonts w:ascii="Symbol" w:hAnsi="Symbol" w:hint="default"/>
      </w:rPr>
    </w:lvl>
    <w:lvl w:ilvl="7" w:tplc="9BB29D8E">
      <w:start w:val="1"/>
      <w:numFmt w:val="bullet"/>
      <w:lvlText w:val="o"/>
      <w:lvlJc w:val="left"/>
      <w:pPr>
        <w:ind w:left="5760" w:hanging="360"/>
      </w:pPr>
      <w:rPr>
        <w:rFonts w:ascii="Courier New" w:hAnsi="Courier New" w:hint="default"/>
      </w:rPr>
    </w:lvl>
    <w:lvl w:ilvl="8" w:tplc="BBB6E6EC">
      <w:start w:val="1"/>
      <w:numFmt w:val="bullet"/>
      <w:lvlText w:val=""/>
      <w:lvlJc w:val="left"/>
      <w:pPr>
        <w:ind w:left="6480" w:hanging="360"/>
      </w:pPr>
      <w:rPr>
        <w:rFonts w:ascii="Wingdings" w:hAnsi="Wingdings" w:hint="default"/>
      </w:rPr>
    </w:lvl>
  </w:abstractNum>
  <w:abstractNum w:abstractNumId="3" w15:restartNumberingAfterBreak="0">
    <w:nsid w:val="58D4105D"/>
    <w:multiLevelType w:val="hybridMultilevel"/>
    <w:tmpl w:val="D11EEAF2"/>
    <w:lvl w:ilvl="0" w:tplc="D62C0FC2">
      <w:start w:val="1"/>
      <w:numFmt w:val="bullet"/>
      <w:lvlText w:val="-"/>
      <w:lvlJc w:val="left"/>
      <w:pPr>
        <w:ind w:left="720" w:hanging="360"/>
      </w:pPr>
      <w:rPr>
        <w:rFonts w:ascii="Calibri" w:hAnsi="Calibri" w:hint="default"/>
      </w:rPr>
    </w:lvl>
    <w:lvl w:ilvl="1" w:tplc="0B5ACFFA">
      <w:start w:val="1"/>
      <w:numFmt w:val="bullet"/>
      <w:lvlText w:val="o"/>
      <w:lvlJc w:val="left"/>
      <w:pPr>
        <w:ind w:left="1440" w:hanging="360"/>
      </w:pPr>
      <w:rPr>
        <w:rFonts w:ascii="Courier New" w:hAnsi="Courier New" w:hint="default"/>
      </w:rPr>
    </w:lvl>
    <w:lvl w:ilvl="2" w:tplc="69AE9DCC">
      <w:start w:val="1"/>
      <w:numFmt w:val="bullet"/>
      <w:lvlText w:val=""/>
      <w:lvlJc w:val="left"/>
      <w:pPr>
        <w:ind w:left="2160" w:hanging="360"/>
      </w:pPr>
      <w:rPr>
        <w:rFonts w:ascii="Wingdings" w:hAnsi="Wingdings" w:hint="default"/>
      </w:rPr>
    </w:lvl>
    <w:lvl w:ilvl="3" w:tplc="100E69F4">
      <w:start w:val="1"/>
      <w:numFmt w:val="bullet"/>
      <w:lvlText w:val=""/>
      <w:lvlJc w:val="left"/>
      <w:pPr>
        <w:ind w:left="2880" w:hanging="360"/>
      </w:pPr>
      <w:rPr>
        <w:rFonts w:ascii="Symbol" w:hAnsi="Symbol" w:hint="default"/>
      </w:rPr>
    </w:lvl>
    <w:lvl w:ilvl="4" w:tplc="13FC31C4">
      <w:start w:val="1"/>
      <w:numFmt w:val="bullet"/>
      <w:lvlText w:val="o"/>
      <w:lvlJc w:val="left"/>
      <w:pPr>
        <w:ind w:left="3600" w:hanging="360"/>
      </w:pPr>
      <w:rPr>
        <w:rFonts w:ascii="Courier New" w:hAnsi="Courier New" w:hint="default"/>
      </w:rPr>
    </w:lvl>
    <w:lvl w:ilvl="5" w:tplc="83C463FA">
      <w:start w:val="1"/>
      <w:numFmt w:val="bullet"/>
      <w:lvlText w:val=""/>
      <w:lvlJc w:val="left"/>
      <w:pPr>
        <w:ind w:left="4320" w:hanging="360"/>
      </w:pPr>
      <w:rPr>
        <w:rFonts w:ascii="Wingdings" w:hAnsi="Wingdings" w:hint="default"/>
      </w:rPr>
    </w:lvl>
    <w:lvl w:ilvl="6" w:tplc="EAB0F458">
      <w:start w:val="1"/>
      <w:numFmt w:val="bullet"/>
      <w:lvlText w:val=""/>
      <w:lvlJc w:val="left"/>
      <w:pPr>
        <w:ind w:left="5040" w:hanging="360"/>
      </w:pPr>
      <w:rPr>
        <w:rFonts w:ascii="Symbol" w:hAnsi="Symbol" w:hint="default"/>
      </w:rPr>
    </w:lvl>
    <w:lvl w:ilvl="7" w:tplc="67B89390">
      <w:start w:val="1"/>
      <w:numFmt w:val="bullet"/>
      <w:lvlText w:val="o"/>
      <w:lvlJc w:val="left"/>
      <w:pPr>
        <w:ind w:left="5760" w:hanging="360"/>
      </w:pPr>
      <w:rPr>
        <w:rFonts w:ascii="Courier New" w:hAnsi="Courier New" w:hint="default"/>
      </w:rPr>
    </w:lvl>
    <w:lvl w:ilvl="8" w:tplc="A122FCC6">
      <w:start w:val="1"/>
      <w:numFmt w:val="bullet"/>
      <w:lvlText w:val=""/>
      <w:lvlJc w:val="left"/>
      <w:pPr>
        <w:ind w:left="6480" w:hanging="360"/>
      </w:pPr>
      <w:rPr>
        <w:rFonts w:ascii="Wingdings" w:hAnsi="Wingdings" w:hint="default"/>
      </w:rPr>
    </w:lvl>
  </w:abstractNum>
  <w:abstractNum w:abstractNumId="4" w15:restartNumberingAfterBreak="0">
    <w:nsid w:val="5E8737F7"/>
    <w:multiLevelType w:val="hybridMultilevel"/>
    <w:tmpl w:val="84DA2812"/>
    <w:lvl w:ilvl="0" w:tplc="987EA9B4">
      <w:start w:val="1"/>
      <w:numFmt w:val="lowerLetter"/>
      <w:lvlText w:val="%1."/>
      <w:lvlJc w:val="left"/>
      <w:pPr>
        <w:ind w:left="720" w:hanging="360"/>
      </w:pPr>
    </w:lvl>
    <w:lvl w:ilvl="1" w:tplc="D118FF5A">
      <w:start w:val="1"/>
      <w:numFmt w:val="lowerLetter"/>
      <w:lvlText w:val="%2."/>
      <w:lvlJc w:val="left"/>
      <w:pPr>
        <w:ind w:left="1440" w:hanging="360"/>
      </w:pPr>
    </w:lvl>
    <w:lvl w:ilvl="2" w:tplc="DFBA5C4C">
      <w:start w:val="1"/>
      <w:numFmt w:val="lowerRoman"/>
      <w:lvlText w:val="%3."/>
      <w:lvlJc w:val="right"/>
      <w:pPr>
        <w:ind w:left="2160" w:hanging="180"/>
      </w:pPr>
    </w:lvl>
    <w:lvl w:ilvl="3" w:tplc="37286BE2">
      <w:start w:val="1"/>
      <w:numFmt w:val="decimal"/>
      <w:lvlText w:val="%4."/>
      <w:lvlJc w:val="left"/>
      <w:pPr>
        <w:ind w:left="2880" w:hanging="360"/>
      </w:pPr>
    </w:lvl>
    <w:lvl w:ilvl="4" w:tplc="146E2534">
      <w:start w:val="1"/>
      <w:numFmt w:val="lowerLetter"/>
      <w:lvlText w:val="%5."/>
      <w:lvlJc w:val="left"/>
      <w:pPr>
        <w:ind w:left="3600" w:hanging="360"/>
      </w:pPr>
    </w:lvl>
    <w:lvl w:ilvl="5" w:tplc="A36AAD38">
      <w:start w:val="1"/>
      <w:numFmt w:val="lowerRoman"/>
      <w:lvlText w:val="%6."/>
      <w:lvlJc w:val="right"/>
      <w:pPr>
        <w:ind w:left="4320" w:hanging="180"/>
      </w:pPr>
    </w:lvl>
    <w:lvl w:ilvl="6" w:tplc="DBD2B188">
      <w:start w:val="1"/>
      <w:numFmt w:val="decimal"/>
      <w:lvlText w:val="%7."/>
      <w:lvlJc w:val="left"/>
      <w:pPr>
        <w:ind w:left="5040" w:hanging="360"/>
      </w:pPr>
    </w:lvl>
    <w:lvl w:ilvl="7" w:tplc="2D9AB22C">
      <w:start w:val="1"/>
      <w:numFmt w:val="lowerLetter"/>
      <w:lvlText w:val="%8."/>
      <w:lvlJc w:val="left"/>
      <w:pPr>
        <w:ind w:left="5760" w:hanging="360"/>
      </w:pPr>
    </w:lvl>
    <w:lvl w:ilvl="8" w:tplc="BA167228">
      <w:start w:val="1"/>
      <w:numFmt w:val="lowerRoman"/>
      <w:lvlText w:val="%9."/>
      <w:lvlJc w:val="right"/>
      <w:pPr>
        <w:ind w:left="6480" w:hanging="180"/>
      </w:pPr>
    </w:lvl>
  </w:abstractNum>
  <w:abstractNum w:abstractNumId="5" w15:restartNumberingAfterBreak="0">
    <w:nsid w:val="6C887B73"/>
    <w:multiLevelType w:val="hybridMultilevel"/>
    <w:tmpl w:val="98A6A474"/>
    <w:lvl w:ilvl="0" w:tplc="AA0C1E3E">
      <w:start w:val="1"/>
      <w:numFmt w:val="bullet"/>
      <w:lvlText w:val="-"/>
      <w:lvlJc w:val="left"/>
      <w:pPr>
        <w:ind w:left="720" w:hanging="360"/>
      </w:pPr>
      <w:rPr>
        <w:rFonts w:ascii="Calibri" w:hAnsi="Calibri" w:hint="default"/>
      </w:rPr>
    </w:lvl>
    <w:lvl w:ilvl="1" w:tplc="B4884614">
      <w:start w:val="1"/>
      <w:numFmt w:val="bullet"/>
      <w:lvlText w:val="o"/>
      <w:lvlJc w:val="left"/>
      <w:pPr>
        <w:ind w:left="1440" w:hanging="360"/>
      </w:pPr>
      <w:rPr>
        <w:rFonts w:ascii="Courier New" w:hAnsi="Courier New" w:hint="default"/>
      </w:rPr>
    </w:lvl>
    <w:lvl w:ilvl="2" w:tplc="FE4441D6">
      <w:start w:val="1"/>
      <w:numFmt w:val="bullet"/>
      <w:lvlText w:val=""/>
      <w:lvlJc w:val="left"/>
      <w:pPr>
        <w:ind w:left="2160" w:hanging="360"/>
      </w:pPr>
      <w:rPr>
        <w:rFonts w:ascii="Wingdings" w:hAnsi="Wingdings" w:hint="default"/>
      </w:rPr>
    </w:lvl>
    <w:lvl w:ilvl="3" w:tplc="2C2CFDA0">
      <w:start w:val="1"/>
      <w:numFmt w:val="bullet"/>
      <w:lvlText w:val=""/>
      <w:lvlJc w:val="left"/>
      <w:pPr>
        <w:ind w:left="2880" w:hanging="360"/>
      </w:pPr>
      <w:rPr>
        <w:rFonts w:ascii="Symbol" w:hAnsi="Symbol" w:hint="default"/>
      </w:rPr>
    </w:lvl>
    <w:lvl w:ilvl="4" w:tplc="8208DBB4">
      <w:start w:val="1"/>
      <w:numFmt w:val="bullet"/>
      <w:lvlText w:val="o"/>
      <w:lvlJc w:val="left"/>
      <w:pPr>
        <w:ind w:left="3600" w:hanging="360"/>
      </w:pPr>
      <w:rPr>
        <w:rFonts w:ascii="Courier New" w:hAnsi="Courier New" w:hint="default"/>
      </w:rPr>
    </w:lvl>
    <w:lvl w:ilvl="5" w:tplc="13B0AEC4">
      <w:start w:val="1"/>
      <w:numFmt w:val="bullet"/>
      <w:lvlText w:val=""/>
      <w:lvlJc w:val="left"/>
      <w:pPr>
        <w:ind w:left="4320" w:hanging="360"/>
      </w:pPr>
      <w:rPr>
        <w:rFonts w:ascii="Wingdings" w:hAnsi="Wingdings" w:hint="default"/>
      </w:rPr>
    </w:lvl>
    <w:lvl w:ilvl="6" w:tplc="492EDECA">
      <w:start w:val="1"/>
      <w:numFmt w:val="bullet"/>
      <w:lvlText w:val=""/>
      <w:lvlJc w:val="left"/>
      <w:pPr>
        <w:ind w:left="5040" w:hanging="360"/>
      </w:pPr>
      <w:rPr>
        <w:rFonts w:ascii="Symbol" w:hAnsi="Symbol" w:hint="default"/>
      </w:rPr>
    </w:lvl>
    <w:lvl w:ilvl="7" w:tplc="9B0A6E9C">
      <w:start w:val="1"/>
      <w:numFmt w:val="bullet"/>
      <w:lvlText w:val="o"/>
      <w:lvlJc w:val="left"/>
      <w:pPr>
        <w:ind w:left="5760" w:hanging="360"/>
      </w:pPr>
      <w:rPr>
        <w:rFonts w:ascii="Courier New" w:hAnsi="Courier New" w:hint="default"/>
      </w:rPr>
    </w:lvl>
    <w:lvl w:ilvl="8" w:tplc="CD98C06E">
      <w:start w:val="1"/>
      <w:numFmt w:val="bullet"/>
      <w:lvlText w:val=""/>
      <w:lvlJc w:val="left"/>
      <w:pPr>
        <w:ind w:left="6480" w:hanging="360"/>
      </w:pPr>
      <w:rPr>
        <w:rFonts w:ascii="Wingdings" w:hAnsi="Wingdings" w:hint="default"/>
      </w:rPr>
    </w:lvl>
  </w:abstractNum>
  <w:abstractNum w:abstractNumId="6" w15:restartNumberingAfterBreak="0">
    <w:nsid w:val="72160ABE"/>
    <w:multiLevelType w:val="hybridMultilevel"/>
    <w:tmpl w:val="B930F8D8"/>
    <w:lvl w:ilvl="0" w:tplc="F904AEAE">
      <w:start w:val="1"/>
      <w:numFmt w:val="bullet"/>
      <w:lvlText w:val="-"/>
      <w:lvlJc w:val="left"/>
      <w:pPr>
        <w:ind w:left="720" w:hanging="360"/>
      </w:pPr>
      <w:rPr>
        <w:rFonts w:ascii="Calibri" w:hAnsi="Calibri" w:hint="default"/>
      </w:rPr>
    </w:lvl>
    <w:lvl w:ilvl="1" w:tplc="FAF07EC4">
      <w:start w:val="1"/>
      <w:numFmt w:val="bullet"/>
      <w:lvlText w:val="o"/>
      <w:lvlJc w:val="left"/>
      <w:pPr>
        <w:ind w:left="1440" w:hanging="360"/>
      </w:pPr>
      <w:rPr>
        <w:rFonts w:ascii="Courier New" w:hAnsi="Courier New" w:hint="default"/>
      </w:rPr>
    </w:lvl>
    <w:lvl w:ilvl="2" w:tplc="9C26DDD2">
      <w:start w:val="1"/>
      <w:numFmt w:val="bullet"/>
      <w:lvlText w:val=""/>
      <w:lvlJc w:val="left"/>
      <w:pPr>
        <w:ind w:left="2160" w:hanging="360"/>
      </w:pPr>
      <w:rPr>
        <w:rFonts w:ascii="Wingdings" w:hAnsi="Wingdings" w:hint="default"/>
      </w:rPr>
    </w:lvl>
    <w:lvl w:ilvl="3" w:tplc="529A3DCE">
      <w:start w:val="1"/>
      <w:numFmt w:val="bullet"/>
      <w:lvlText w:val=""/>
      <w:lvlJc w:val="left"/>
      <w:pPr>
        <w:ind w:left="2880" w:hanging="360"/>
      </w:pPr>
      <w:rPr>
        <w:rFonts w:ascii="Symbol" w:hAnsi="Symbol" w:hint="default"/>
      </w:rPr>
    </w:lvl>
    <w:lvl w:ilvl="4" w:tplc="5ECE6EFC">
      <w:start w:val="1"/>
      <w:numFmt w:val="bullet"/>
      <w:lvlText w:val="o"/>
      <w:lvlJc w:val="left"/>
      <w:pPr>
        <w:ind w:left="3600" w:hanging="360"/>
      </w:pPr>
      <w:rPr>
        <w:rFonts w:ascii="Courier New" w:hAnsi="Courier New" w:hint="default"/>
      </w:rPr>
    </w:lvl>
    <w:lvl w:ilvl="5" w:tplc="408E1AAA">
      <w:start w:val="1"/>
      <w:numFmt w:val="bullet"/>
      <w:lvlText w:val=""/>
      <w:lvlJc w:val="left"/>
      <w:pPr>
        <w:ind w:left="4320" w:hanging="360"/>
      </w:pPr>
      <w:rPr>
        <w:rFonts w:ascii="Wingdings" w:hAnsi="Wingdings" w:hint="default"/>
      </w:rPr>
    </w:lvl>
    <w:lvl w:ilvl="6" w:tplc="5A889794">
      <w:start w:val="1"/>
      <w:numFmt w:val="bullet"/>
      <w:lvlText w:val=""/>
      <w:lvlJc w:val="left"/>
      <w:pPr>
        <w:ind w:left="5040" w:hanging="360"/>
      </w:pPr>
      <w:rPr>
        <w:rFonts w:ascii="Symbol" w:hAnsi="Symbol" w:hint="default"/>
      </w:rPr>
    </w:lvl>
    <w:lvl w:ilvl="7" w:tplc="80F6CD5E">
      <w:start w:val="1"/>
      <w:numFmt w:val="bullet"/>
      <w:lvlText w:val="o"/>
      <w:lvlJc w:val="left"/>
      <w:pPr>
        <w:ind w:left="5760" w:hanging="360"/>
      </w:pPr>
      <w:rPr>
        <w:rFonts w:ascii="Courier New" w:hAnsi="Courier New" w:hint="default"/>
      </w:rPr>
    </w:lvl>
    <w:lvl w:ilvl="8" w:tplc="39782B84">
      <w:start w:val="1"/>
      <w:numFmt w:val="bullet"/>
      <w:lvlText w:val=""/>
      <w:lvlJc w:val="left"/>
      <w:pPr>
        <w:ind w:left="6480" w:hanging="360"/>
      </w:pPr>
      <w:rPr>
        <w:rFonts w:ascii="Wingdings" w:hAnsi="Wingdings" w:hint="default"/>
      </w:rPr>
    </w:lvl>
  </w:abstractNum>
  <w:abstractNum w:abstractNumId="7" w15:restartNumberingAfterBreak="0">
    <w:nsid w:val="762958E5"/>
    <w:multiLevelType w:val="hybridMultilevel"/>
    <w:tmpl w:val="4614CCFC"/>
    <w:lvl w:ilvl="0" w:tplc="5502986A">
      <w:start w:val="1"/>
      <w:numFmt w:val="bullet"/>
      <w:lvlText w:val="-"/>
      <w:lvlJc w:val="left"/>
      <w:pPr>
        <w:ind w:left="720" w:hanging="360"/>
      </w:pPr>
      <w:rPr>
        <w:rFonts w:ascii="Calibri" w:hAnsi="Calibri" w:hint="default"/>
      </w:rPr>
    </w:lvl>
    <w:lvl w:ilvl="1" w:tplc="7F3ECB14">
      <w:start w:val="1"/>
      <w:numFmt w:val="bullet"/>
      <w:lvlText w:val="o"/>
      <w:lvlJc w:val="left"/>
      <w:pPr>
        <w:ind w:left="1440" w:hanging="360"/>
      </w:pPr>
      <w:rPr>
        <w:rFonts w:ascii="Courier New" w:hAnsi="Courier New" w:hint="default"/>
      </w:rPr>
    </w:lvl>
    <w:lvl w:ilvl="2" w:tplc="41CA62E2">
      <w:start w:val="1"/>
      <w:numFmt w:val="bullet"/>
      <w:lvlText w:val=""/>
      <w:lvlJc w:val="left"/>
      <w:pPr>
        <w:ind w:left="2160" w:hanging="360"/>
      </w:pPr>
      <w:rPr>
        <w:rFonts w:ascii="Wingdings" w:hAnsi="Wingdings" w:hint="default"/>
      </w:rPr>
    </w:lvl>
    <w:lvl w:ilvl="3" w:tplc="ED882FD6">
      <w:start w:val="1"/>
      <w:numFmt w:val="bullet"/>
      <w:lvlText w:val=""/>
      <w:lvlJc w:val="left"/>
      <w:pPr>
        <w:ind w:left="2880" w:hanging="360"/>
      </w:pPr>
      <w:rPr>
        <w:rFonts w:ascii="Symbol" w:hAnsi="Symbol" w:hint="default"/>
      </w:rPr>
    </w:lvl>
    <w:lvl w:ilvl="4" w:tplc="ADBA565C">
      <w:start w:val="1"/>
      <w:numFmt w:val="bullet"/>
      <w:lvlText w:val="o"/>
      <w:lvlJc w:val="left"/>
      <w:pPr>
        <w:ind w:left="3600" w:hanging="360"/>
      </w:pPr>
      <w:rPr>
        <w:rFonts w:ascii="Courier New" w:hAnsi="Courier New" w:hint="default"/>
      </w:rPr>
    </w:lvl>
    <w:lvl w:ilvl="5" w:tplc="99468324">
      <w:start w:val="1"/>
      <w:numFmt w:val="bullet"/>
      <w:lvlText w:val=""/>
      <w:lvlJc w:val="left"/>
      <w:pPr>
        <w:ind w:left="4320" w:hanging="360"/>
      </w:pPr>
      <w:rPr>
        <w:rFonts w:ascii="Wingdings" w:hAnsi="Wingdings" w:hint="default"/>
      </w:rPr>
    </w:lvl>
    <w:lvl w:ilvl="6" w:tplc="7B782772">
      <w:start w:val="1"/>
      <w:numFmt w:val="bullet"/>
      <w:lvlText w:val=""/>
      <w:lvlJc w:val="left"/>
      <w:pPr>
        <w:ind w:left="5040" w:hanging="360"/>
      </w:pPr>
      <w:rPr>
        <w:rFonts w:ascii="Symbol" w:hAnsi="Symbol" w:hint="default"/>
      </w:rPr>
    </w:lvl>
    <w:lvl w:ilvl="7" w:tplc="C018FF82">
      <w:start w:val="1"/>
      <w:numFmt w:val="bullet"/>
      <w:lvlText w:val="o"/>
      <w:lvlJc w:val="left"/>
      <w:pPr>
        <w:ind w:left="5760" w:hanging="360"/>
      </w:pPr>
      <w:rPr>
        <w:rFonts w:ascii="Courier New" w:hAnsi="Courier New" w:hint="default"/>
      </w:rPr>
    </w:lvl>
    <w:lvl w:ilvl="8" w:tplc="E662E29C">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7"/>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E4"/>
    <w:rsid w:val="00005398"/>
    <w:rsid w:val="0002021F"/>
    <w:rsid w:val="00025AD9"/>
    <w:rsid w:val="0003428D"/>
    <w:rsid w:val="00036EA4"/>
    <w:rsid w:val="00037356"/>
    <w:rsid w:val="0004164A"/>
    <w:rsid w:val="000416A2"/>
    <w:rsid w:val="00051966"/>
    <w:rsid w:val="00054CE7"/>
    <w:rsid w:val="00056EB5"/>
    <w:rsid w:val="000628E8"/>
    <w:rsid w:val="000647D8"/>
    <w:rsid w:val="000729DB"/>
    <w:rsid w:val="00080CE4"/>
    <w:rsid w:val="000C706F"/>
    <w:rsid w:val="000D4082"/>
    <w:rsid w:val="000E31C9"/>
    <w:rsid w:val="000E418F"/>
    <w:rsid w:val="000F0261"/>
    <w:rsid w:val="001148D0"/>
    <w:rsid w:val="0011751E"/>
    <w:rsid w:val="00120996"/>
    <w:rsid w:val="001246F0"/>
    <w:rsid w:val="00127B24"/>
    <w:rsid w:val="00131844"/>
    <w:rsid w:val="001356F3"/>
    <w:rsid w:val="00137F47"/>
    <w:rsid w:val="001430C5"/>
    <w:rsid w:val="0016462F"/>
    <w:rsid w:val="00170AB1"/>
    <w:rsid w:val="00171885"/>
    <w:rsid w:val="00172594"/>
    <w:rsid w:val="00197EF7"/>
    <w:rsid w:val="001B614F"/>
    <w:rsid w:val="001C60F7"/>
    <w:rsid w:val="001E3DE3"/>
    <w:rsid w:val="001F4F38"/>
    <w:rsid w:val="001F6751"/>
    <w:rsid w:val="00206995"/>
    <w:rsid w:val="002103E3"/>
    <w:rsid w:val="00215488"/>
    <w:rsid w:val="0023318A"/>
    <w:rsid w:val="00236AF3"/>
    <w:rsid w:val="002717F2"/>
    <w:rsid w:val="0028613E"/>
    <w:rsid w:val="002B0C62"/>
    <w:rsid w:val="002B178E"/>
    <w:rsid w:val="002C45EA"/>
    <w:rsid w:val="002C73D3"/>
    <w:rsid w:val="002D0A18"/>
    <w:rsid w:val="002D1413"/>
    <w:rsid w:val="002D3680"/>
    <w:rsid w:val="002E06A4"/>
    <w:rsid w:val="002E1C50"/>
    <w:rsid w:val="002E3A48"/>
    <w:rsid w:val="002E6AC2"/>
    <w:rsid w:val="002F20C9"/>
    <w:rsid w:val="002F7364"/>
    <w:rsid w:val="00313793"/>
    <w:rsid w:val="0033328A"/>
    <w:rsid w:val="00336FCA"/>
    <w:rsid w:val="003462A4"/>
    <w:rsid w:val="003617A2"/>
    <w:rsid w:val="00381865"/>
    <w:rsid w:val="00383EF2"/>
    <w:rsid w:val="003850BC"/>
    <w:rsid w:val="00391995"/>
    <w:rsid w:val="0039281B"/>
    <w:rsid w:val="00395863"/>
    <w:rsid w:val="003A65F6"/>
    <w:rsid w:val="003C5527"/>
    <w:rsid w:val="003DB031"/>
    <w:rsid w:val="0040717F"/>
    <w:rsid w:val="00410136"/>
    <w:rsid w:val="00413115"/>
    <w:rsid w:val="00413B23"/>
    <w:rsid w:val="0041A085"/>
    <w:rsid w:val="00437952"/>
    <w:rsid w:val="00453A2A"/>
    <w:rsid w:val="00453B90"/>
    <w:rsid w:val="004555E8"/>
    <w:rsid w:val="004718B3"/>
    <w:rsid w:val="00487774"/>
    <w:rsid w:val="004A39CC"/>
    <w:rsid w:val="004A3D60"/>
    <w:rsid w:val="004B3038"/>
    <w:rsid w:val="004C5133"/>
    <w:rsid w:val="004E651E"/>
    <w:rsid w:val="004F2E58"/>
    <w:rsid w:val="004F3DD8"/>
    <w:rsid w:val="004F7820"/>
    <w:rsid w:val="00521317"/>
    <w:rsid w:val="00535DA5"/>
    <w:rsid w:val="00547C49"/>
    <w:rsid w:val="0055342F"/>
    <w:rsid w:val="00567F7D"/>
    <w:rsid w:val="00570EAF"/>
    <w:rsid w:val="00591719"/>
    <w:rsid w:val="005A565C"/>
    <w:rsid w:val="005C47C1"/>
    <w:rsid w:val="005E4CD2"/>
    <w:rsid w:val="005F186A"/>
    <w:rsid w:val="005F2AFD"/>
    <w:rsid w:val="005F36E4"/>
    <w:rsid w:val="0060000E"/>
    <w:rsid w:val="00606A20"/>
    <w:rsid w:val="00606CDC"/>
    <w:rsid w:val="006148FA"/>
    <w:rsid w:val="00631BCC"/>
    <w:rsid w:val="0063585F"/>
    <w:rsid w:val="00646486"/>
    <w:rsid w:val="00647BC0"/>
    <w:rsid w:val="00653A00"/>
    <w:rsid w:val="0065561E"/>
    <w:rsid w:val="0066543B"/>
    <w:rsid w:val="006673A5"/>
    <w:rsid w:val="006719F6"/>
    <w:rsid w:val="00681962"/>
    <w:rsid w:val="00686BEE"/>
    <w:rsid w:val="006A6264"/>
    <w:rsid w:val="006C789C"/>
    <w:rsid w:val="006D1352"/>
    <w:rsid w:val="006D1D5B"/>
    <w:rsid w:val="006D5358"/>
    <w:rsid w:val="006E29FF"/>
    <w:rsid w:val="006E6E1E"/>
    <w:rsid w:val="007030B6"/>
    <w:rsid w:val="0071303C"/>
    <w:rsid w:val="007569E3"/>
    <w:rsid w:val="00767FEC"/>
    <w:rsid w:val="00776F1E"/>
    <w:rsid w:val="00781C9D"/>
    <w:rsid w:val="00784054"/>
    <w:rsid w:val="007860D2"/>
    <w:rsid w:val="007932D7"/>
    <w:rsid w:val="0079613A"/>
    <w:rsid w:val="007A73FE"/>
    <w:rsid w:val="007B0109"/>
    <w:rsid w:val="007B48ED"/>
    <w:rsid w:val="007C088D"/>
    <w:rsid w:val="007E083B"/>
    <w:rsid w:val="007E7A5B"/>
    <w:rsid w:val="00811FF9"/>
    <w:rsid w:val="00821DF0"/>
    <w:rsid w:val="00826A39"/>
    <w:rsid w:val="00834A43"/>
    <w:rsid w:val="00867B33"/>
    <w:rsid w:val="00873A40"/>
    <w:rsid w:val="00887CBA"/>
    <w:rsid w:val="0089057E"/>
    <w:rsid w:val="008A2C91"/>
    <w:rsid w:val="008A509B"/>
    <w:rsid w:val="008A614D"/>
    <w:rsid w:val="008B6C05"/>
    <w:rsid w:val="008C4645"/>
    <w:rsid w:val="008D13E2"/>
    <w:rsid w:val="008D4918"/>
    <w:rsid w:val="008D6FD2"/>
    <w:rsid w:val="008E24D1"/>
    <w:rsid w:val="008F29C3"/>
    <w:rsid w:val="0090052B"/>
    <w:rsid w:val="009006FE"/>
    <w:rsid w:val="009207B6"/>
    <w:rsid w:val="00942F2C"/>
    <w:rsid w:val="009436EE"/>
    <w:rsid w:val="00947CC5"/>
    <w:rsid w:val="009601FF"/>
    <w:rsid w:val="00984156"/>
    <w:rsid w:val="009926E1"/>
    <w:rsid w:val="00995106"/>
    <w:rsid w:val="00997F42"/>
    <w:rsid w:val="009A1C5F"/>
    <w:rsid w:val="009A25CE"/>
    <w:rsid w:val="009D7119"/>
    <w:rsid w:val="00A10DBC"/>
    <w:rsid w:val="00A11759"/>
    <w:rsid w:val="00A12B46"/>
    <w:rsid w:val="00A15B07"/>
    <w:rsid w:val="00A177C6"/>
    <w:rsid w:val="00A31A7F"/>
    <w:rsid w:val="00A37F64"/>
    <w:rsid w:val="00A75F46"/>
    <w:rsid w:val="00A81841"/>
    <w:rsid w:val="00A90FF6"/>
    <w:rsid w:val="00A915E6"/>
    <w:rsid w:val="00A97081"/>
    <w:rsid w:val="00A979D6"/>
    <w:rsid w:val="00AA1426"/>
    <w:rsid w:val="00AB25B3"/>
    <w:rsid w:val="00AB737C"/>
    <w:rsid w:val="00AC3514"/>
    <w:rsid w:val="00AD2299"/>
    <w:rsid w:val="00AE060C"/>
    <w:rsid w:val="00AF1EC5"/>
    <w:rsid w:val="00B03FCF"/>
    <w:rsid w:val="00B069E9"/>
    <w:rsid w:val="00B06D6F"/>
    <w:rsid w:val="00B12A0F"/>
    <w:rsid w:val="00B13914"/>
    <w:rsid w:val="00B21BFA"/>
    <w:rsid w:val="00B27C24"/>
    <w:rsid w:val="00B3107C"/>
    <w:rsid w:val="00B45C24"/>
    <w:rsid w:val="00B4BEA5"/>
    <w:rsid w:val="00B71605"/>
    <w:rsid w:val="00B71F9D"/>
    <w:rsid w:val="00B8690F"/>
    <w:rsid w:val="00BA00F1"/>
    <w:rsid w:val="00BA107C"/>
    <w:rsid w:val="00BA6032"/>
    <w:rsid w:val="00BA6574"/>
    <w:rsid w:val="00BB2C46"/>
    <w:rsid w:val="00BC5957"/>
    <w:rsid w:val="00BD5B64"/>
    <w:rsid w:val="00BD63FE"/>
    <w:rsid w:val="00BD6528"/>
    <w:rsid w:val="00BE086C"/>
    <w:rsid w:val="00BF50C0"/>
    <w:rsid w:val="00C0078E"/>
    <w:rsid w:val="00C13679"/>
    <w:rsid w:val="00C1624E"/>
    <w:rsid w:val="00C16960"/>
    <w:rsid w:val="00C205C5"/>
    <w:rsid w:val="00C3112E"/>
    <w:rsid w:val="00C42687"/>
    <w:rsid w:val="00C45E1C"/>
    <w:rsid w:val="00C53A14"/>
    <w:rsid w:val="00C63FBF"/>
    <w:rsid w:val="00C72FEA"/>
    <w:rsid w:val="00C77FCD"/>
    <w:rsid w:val="00C82921"/>
    <w:rsid w:val="00CB7EB9"/>
    <w:rsid w:val="00CC23E9"/>
    <w:rsid w:val="00CD3EEE"/>
    <w:rsid w:val="00CE17AC"/>
    <w:rsid w:val="00CF70FF"/>
    <w:rsid w:val="00CF757B"/>
    <w:rsid w:val="00D13EC4"/>
    <w:rsid w:val="00D2494E"/>
    <w:rsid w:val="00D402C0"/>
    <w:rsid w:val="00D504D1"/>
    <w:rsid w:val="00D55839"/>
    <w:rsid w:val="00D64A5C"/>
    <w:rsid w:val="00D74131"/>
    <w:rsid w:val="00DA054D"/>
    <w:rsid w:val="00DB1F91"/>
    <w:rsid w:val="00DC2624"/>
    <w:rsid w:val="00DC57C5"/>
    <w:rsid w:val="00DD23F8"/>
    <w:rsid w:val="00DE52BE"/>
    <w:rsid w:val="00DF4783"/>
    <w:rsid w:val="00DF77B5"/>
    <w:rsid w:val="00E008D7"/>
    <w:rsid w:val="00E11D8B"/>
    <w:rsid w:val="00E146CB"/>
    <w:rsid w:val="00E2057C"/>
    <w:rsid w:val="00E30033"/>
    <w:rsid w:val="00E36D67"/>
    <w:rsid w:val="00E377AA"/>
    <w:rsid w:val="00E51920"/>
    <w:rsid w:val="00E57B42"/>
    <w:rsid w:val="00E72DD8"/>
    <w:rsid w:val="00E95878"/>
    <w:rsid w:val="00E96415"/>
    <w:rsid w:val="00EA080F"/>
    <w:rsid w:val="00EA2BD6"/>
    <w:rsid w:val="00EA715E"/>
    <w:rsid w:val="00EC0345"/>
    <w:rsid w:val="00EC4185"/>
    <w:rsid w:val="00EC4C7D"/>
    <w:rsid w:val="00ED0DFB"/>
    <w:rsid w:val="00ED4024"/>
    <w:rsid w:val="00EE2A70"/>
    <w:rsid w:val="00EE736A"/>
    <w:rsid w:val="00EF3834"/>
    <w:rsid w:val="00F039B7"/>
    <w:rsid w:val="00F06B01"/>
    <w:rsid w:val="00F10CC7"/>
    <w:rsid w:val="00F31569"/>
    <w:rsid w:val="00F41F49"/>
    <w:rsid w:val="00F474F6"/>
    <w:rsid w:val="00F51B95"/>
    <w:rsid w:val="00F5354F"/>
    <w:rsid w:val="00F62398"/>
    <w:rsid w:val="00F64FC0"/>
    <w:rsid w:val="00F82AE4"/>
    <w:rsid w:val="00F82FDC"/>
    <w:rsid w:val="00F8656C"/>
    <w:rsid w:val="00F90229"/>
    <w:rsid w:val="00F958F9"/>
    <w:rsid w:val="00FA6279"/>
    <w:rsid w:val="00FC0534"/>
    <w:rsid w:val="00FC1E45"/>
    <w:rsid w:val="00FD12C5"/>
    <w:rsid w:val="00FD7684"/>
    <w:rsid w:val="00FE6F9B"/>
    <w:rsid w:val="00FF6167"/>
    <w:rsid w:val="0130767E"/>
    <w:rsid w:val="013FF7A3"/>
    <w:rsid w:val="0144B0A8"/>
    <w:rsid w:val="0179DC81"/>
    <w:rsid w:val="01956990"/>
    <w:rsid w:val="01C4B7CB"/>
    <w:rsid w:val="01EDE2F8"/>
    <w:rsid w:val="01EEB3CA"/>
    <w:rsid w:val="0207FE0C"/>
    <w:rsid w:val="0244958A"/>
    <w:rsid w:val="024E4D2E"/>
    <w:rsid w:val="027CF8F1"/>
    <w:rsid w:val="02852EEC"/>
    <w:rsid w:val="0288BD6C"/>
    <w:rsid w:val="02E36101"/>
    <w:rsid w:val="02FA9EFD"/>
    <w:rsid w:val="0309610E"/>
    <w:rsid w:val="03578E0E"/>
    <w:rsid w:val="037488B3"/>
    <w:rsid w:val="03B26082"/>
    <w:rsid w:val="03B5D4E1"/>
    <w:rsid w:val="03EFA466"/>
    <w:rsid w:val="040B26E4"/>
    <w:rsid w:val="043D44CD"/>
    <w:rsid w:val="045E6EE5"/>
    <w:rsid w:val="045F21EC"/>
    <w:rsid w:val="047E24A8"/>
    <w:rsid w:val="04815798"/>
    <w:rsid w:val="04BDC7B9"/>
    <w:rsid w:val="04E046EA"/>
    <w:rsid w:val="04F5E7B2"/>
    <w:rsid w:val="050713CB"/>
    <w:rsid w:val="0518DB82"/>
    <w:rsid w:val="057BD78D"/>
    <w:rsid w:val="05E9D305"/>
    <w:rsid w:val="05EF5D23"/>
    <w:rsid w:val="05FCB3C6"/>
    <w:rsid w:val="06032446"/>
    <w:rsid w:val="06222A98"/>
    <w:rsid w:val="0667D070"/>
    <w:rsid w:val="0673A1E8"/>
    <w:rsid w:val="0675E958"/>
    <w:rsid w:val="067B47B8"/>
    <w:rsid w:val="067DAA49"/>
    <w:rsid w:val="06A2E42C"/>
    <w:rsid w:val="06AB88BB"/>
    <w:rsid w:val="06B4ABE3"/>
    <w:rsid w:val="06D91D97"/>
    <w:rsid w:val="06E8DB1E"/>
    <w:rsid w:val="07456D87"/>
    <w:rsid w:val="0748BE11"/>
    <w:rsid w:val="076FDB13"/>
    <w:rsid w:val="077683BE"/>
    <w:rsid w:val="07C08821"/>
    <w:rsid w:val="07C23A8F"/>
    <w:rsid w:val="0803CAA0"/>
    <w:rsid w:val="0839307A"/>
    <w:rsid w:val="08F4DBFA"/>
    <w:rsid w:val="090A34C3"/>
    <w:rsid w:val="095914D6"/>
    <w:rsid w:val="0987FB48"/>
    <w:rsid w:val="098ACF6F"/>
    <w:rsid w:val="0997AB15"/>
    <w:rsid w:val="09A6BB43"/>
    <w:rsid w:val="09ADC3FF"/>
    <w:rsid w:val="09B6B668"/>
    <w:rsid w:val="0A01863A"/>
    <w:rsid w:val="0A7BE9A7"/>
    <w:rsid w:val="0A800305"/>
    <w:rsid w:val="0A9DB10B"/>
    <w:rsid w:val="0A9E82B1"/>
    <w:rsid w:val="0B0214C2"/>
    <w:rsid w:val="0B07FC65"/>
    <w:rsid w:val="0B73194E"/>
    <w:rsid w:val="0B91BDEB"/>
    <w:rsid w:val="0BEBFAA7"/>
    <w:rsid w:val="0C0E31F7"/>
    <w:rsid w:val="0C3FC713"/>
    <w:rsid w:val="0C5E8D66"/>
    <w:rsid w:val="0C9CA56A"/>
    <w:rsid w:val="0CF873BB"/>
    <w:rsid w:val="0D43D5D6"/>
    <w:rsid w:val="0D9143B9"/>
    <w:rsid w:val="0DB5D69B"/>
    <w:rsid w:val="0DCCD1B9"/>
    <w:rsid w:val="0DDBEB97"/>
    <w:rsid w:val="0E07B922"/>
    <w:rsid w:val="0E0DDA13"/>
    <w:rsid w:val="0E3234AB"/>
    <w:rsid w:val="0E4439CB"/>
    <w:rsid w:val="0E5D61C0"/>
    <w:rsid w:val="0E60EE90"/>
    <w:rsid w:val="0EA871FE"/>
    <w:rsid w:val="0EC3B1D3"/>
    <w:rsid w:val="0EF51329"/>
    <w:rsid w:val="0F3AA38F"/>
    <w:rsid w:val="0F6BA6F2"/>
    <w:rsid w:val="0FB0534F"/>
    <w:rsid w:val="0FDDD2AA"/>
    <w:rsid w:val="10366F49"/>
    <w:rsid w:val="1064FCD3"/>
    <w:rsid w:val="10DD293E"/>
    <w:rsid w:val="10E516C4"/>
    <w:rsid w:val="115FA563"/>
    <w:rsid w:val="1169C7F1"/>
    <w:rsid w:val="116E92C9"/>
    <w:rsid w:val="11D45FC2"/>
    <w:rsid w:val="12295ED2"/>
    <w:rsid w:val="124928E6"/>
    <w:rsid w:val="1270513F"/>
    <w:rsid w:val="1298245D"/>
    <w:rsid w:val="13295396"/>
    <w:rsid w:val="13386F50"/>
    <w:rsid w:val="1370BFCD"/>
    <w:rsid w:val="137BE321"/>
    <w:rsid w:val="137C6F06"/>
    <w:rsid w:val="13874651"/>
    <w:rsid w:val="13907D23"/>
    <w:rsid w:val="13A93B23"/>
    <w:rsid w:val="13B7C9C7"/>
    <w:rsid w:val="14429F1D"/>
    <w:rsid w:val="14A242F2"/>
    <w:rsid w:val="14A8DAAC"/>
    <w:rsid w:val="14F58ABF"/>
    <w:rsid w:val="1540AA5D"/>
    <w:rsid w:val="1548597F"/>
    <w:rsid w:val="15C20809"/>
    <w:rsid w:val="15C50895"/>
    <w:rsid w:val="15C6913F"/>
    <w:rsid w:val="15DE6F7E"/>
    <w:rsid w:val="15E9D579"/>
    <w:rsid w:val="16067DAB"/>
    <w:rsid w:val="1608B51A"/>
    <w:rsid w:val="16490846"/>
    <w:rsid w:val="164BAED4"/>
    <w:rsid w:val="164F6E65"/>
    <w:rsid w:val="16674EB9"/>
    <w:rsid w:val="1670BFFB"/>
    <w:rsid w:val="16D7A084"/>
    <w:rsid w:val="170EED36"/>
    <w:rsid w:val="17805D75"/>
    <w:rsid w:val="17A1A069"/>
    <w:rsid w:val="17B58310"/>
    <w:rsid w:val="17CBC49F"/>
    <w:rsid w:val="17FD86DB"/>
    <w:rsid w:val="182812AE"/>
    <w:rsid w:val="185CC5DD"/>
    <w:rsid w:val="1886CE07"/>
    <w:rsid w:val="18C34B8B"/>
    <w:rsid w:val="18DA73DD"/>
    <w:rsid w:val="18F9A8CB"/>
    <w:rsid w:val="19019651"/>
    <w:rsid w:val="19243665"/>
    <w:rsid w:val="19450F35"/>
    <w:rsid w:val="197FF3CE"/>
    <w:rsid w:val="1987CADC"/>
    <w:rsid w:val="199DA253"/>
    <w:rsid w:val="19AAAD30"/>
    <w:rsid w:val="19AE7F47"/>
    <w:rsid w:val="19E06A4E"/>
    <w:rsid w:val="19E8D401"/>
    <w:rsid w:val="1A072CA8"/>
    <w:rsid w:val="1A3F3BA6"/>
    <w:rsid w:val="1A7423A0"/>
    <w:rsid w:val="1AB11136"/>
    <w:rsid w:val="1AB1E0A1"/>
    <w:rsid w:val="1B126066"/>
    <w:rsid w:val="1B42048E"/>
    <w:rsid w:val="1B45D8EE"/>
    <w:rsid w:val="1BAA7418"/>
    <w:rsid w:val="1BE75355"/>
    <w:rsid w:val="1BF64C05"/>
    <w:rsid w:val="1BF6A96C"/>
    <w:rsid w:val="1C37F874"/>
    <w:rsid w:val="1C39CB56"/>
    <w:rsid w:val="1C45521F"/>
    <w:rsid w:val="1CBDE499"/>
    <w:rsid w:val="1D29B5D3"/>
    <w:rsid w:val="1D39B869"/>
    <w:rsid w:val="1DC40323"/>
    <w:rsid w:val="1DE12280"/>
    <w:rsid w:val="1E1279BC"/>
    <w:rsid w:val="1E27C93B"/>
    <w:rsid w:val="1E2C6306"/>
    <w:rsid w:val="1E3E12DC"/>
    <w:rsid w:val="1E732D2B"/>
    <w:rsid w:val="1EA7B484"/>
    <w:rsid w:val="1EA8B9EB"/>
    <w:rsid w:val="1EC0FC22"/>
    <w:rsid w:val="1ED589F7"/>
    <w:rsid w:val="1ED683A2"/>
    <w:rsid w:val="1F5BD77C"/>
    <w:rsid w:val="1FC0BAE0"/>
    <w:rsid w:val="1FC8F4FD"/>
    <w:rsid w:val="1FF63CC4"/>
    <w:rsid w:val="20A17EB2"/>
    <w:rsid w:val="20A42E77"/>
    <w:rsid w:val="20BA4F15"/>
    <w:rsid w:val="20C0AC8D"/>
    <w:rsid w:val="20ECD2E1"/>
    <w:rsid w:val="2117390E"/>
    <w:rsid w:val="212B0D7C"/>
    <w:rsid w:val="21634265"/>
    <w:rsid w:val="217DBA9C"/>
    <w:rsid w:val="21CA5C65"/>
    <w:rsid w:val="22077BB9"/>
    <w:rsid w:val="222D9B1D"/>
    <w:rsid w:val="2254263D"/>
    <w:rsid w:val="226214E5"/>
    <w:rsid w:val="227DE06A"/>
    <w:rsid w:val="22D65D4F"/>
    <w:rsid w:val="22E9E91C"/>
    <w:rsid w:val="22F12CFC"/>
    <w:rsid w:val="22FB832F"/>
    <w:rsid w:val="23815858"/>
    <w:rsid w:val="239AA45F"/>
    <w:rsid w:val="23A9F4C5"/>
    <w:rsid w:val="240947B8"/>
    <w:rsid w:val="2423AFA6"/>
    <w:rsid w:val="2432DB50"/>
    <w:rsid w:val="2453DEC6"/>
    <w:rsid w:val="2457AE7F"/>
    <w:rsid w:val="2472A7DC"/>
    <w:rsid w:val="247939B4"/>
    <w:rsid w:val="24953F26"/>
    <w:rsid w:val="24D26B09"/>
    <w:rsid w:val="24DF880F"/>
    <w:rsid w:val="25009C61"/>
    <w:rsid w:val="254EF368"/>
    <w:rsid w:val="256FA70D"/>
    <w:rsid w:val="25BB783D"/>
    <w:rsid w:val="25CA27A5"/>
    <w:rsid w:val="25D8DD4A"/>
    <w:rsid w:val="25D8E4A0"/>
    <w:rsid w:val="2624EAC9"/>
    <w:rsid w:val="2655130D"/>
    <w:rsid w:val="265FB1D5"/>
    <w:rsid w:val="266D9D1E"/>
    <w:rsid w:val="2686BDCD"/>
    <w:rsid w:val="27042034"/>
    <w:rsid w:val="270B69EF"/>
    <w:rsid w:val="27155DD7"/>
    <w:rsid w:val="2759413B"/>
    <w:rsid w:val="2762C15D"/>
    <w:rsid w:val="27951BB4"/>
    <w:rsid w:val="279D98E3"/>
    <w:rsid w:val="27A24024"/>
    <w:rsid w:val="27CF8F09"/>
    <w:rsid w:val="27DCC265"/>
    <w:rsid w:val="280F5FC7"/>
    <w:rsid w:val="2859C14A"/>
    <w:rsid w:val="286051A2"/>
    <w:rsid w:val="28951754"/>
    <w:rsid w:val="2895B57B"/>
    <w:rsid w:val="28BE9399"/>
    <w:rsid w:val="2909435A"/>
    <w:rsid w:val="291C50F3"/>
    <w:rsid w:val="293C2C10"/>
    <w:rsid w:val="2948505F"/>
    <w:rsid w:val="29613CD6"/>
    <w:rsid w:val="29765712"/>
    <w:rsid w:val="2979E760"/>
    <w:rsid w:val="2990B4C4"/>
    <w:rsid w:val="2991F4D6"/>
    <w:rsid w:val="29DE7120"/>
    <w:rsid w:val="2A06CEA0"/>
    <w:rsid w:val="2A1FF6FD"/>
    <w:rsid w:val="2A2726E7"/>
    <w:rsid w:val="2A824333"/>
    <w:rsid w:val="2A88F477"/>
    <w:rsid w:val="2AA78910"/>
    <w:rsid w:val="2AE74635"/>
    <w:rsid w:val="2AF78C46"/>
    <w:rsid w:val="2B1EF4D7"/>
    <w:rsid w:val="2B24FA5A"/>
    <w:rsid w:val="2B41AC8D"/>
    <w:rsid w:val="2B51A011"/>
    <w:rsid w:val="2B7DCBD0"/>
    <w:rsid w:val="2BFBDD43"/>
    <w:rsid w:val="2C0531DD"/>
    <w:rsid w:val="2C7AA235"/>
    <w:rsid w:val="2CA72B6E"/>
    <w:rsid w:val="2CB18822"/>
    <w:rsid w:val="2D021318"/>
    <w:rsid w:val="2D096175"/>
    <w:rsid w:val="2DEE6A56"/>
    <w:rsid w:val="2E220854"/>
    <w:rsid w:val="2E2C467D"/>
    <w:rsid w:val="2E43F31E"/>
    <w:rsid w:val="2E456E72"/>
    <w:rsid w:val="2E6024F2"/>
    <w:rsid w:val="2E75D0F8"/>
    <w:rsid w:val="2E827388"/>
    <w:rsid w:val="2ED8B528"/>
    <w:rsid w:val="2F093EB8"/>
    <w:rsid w:val="2F5263CC"/>
    <w:rsid w:val="2F55B6EC"/>
    <w:rsid w:val="2F5B4611"/>
    <w:rsid w:val="2F5D8883"/>
    <w:rsid w:val="2F6BD982"/>
    <w:rsid w:val="2F82E757"/>
    <w:rsid w:val="2FA02D99"/>
    <w:rsid w:val="2FC3D14D"/>
    <w:rsid w:val="2FDFFA25"/>
    <w:rsid w:val="2FF7C07F"/>
    <w:rsid w:val="2FFE7F57"/>
    <w:rsid w:val="306950EA"/>
    <w:rsid w:val="309F4DDD"/>
    <w:rsid w:val="30A13A88"/>
    <w:rsid w:val="30DFB578"/>
    <w:rsid w:val="30E62C73"/>
    <w:rsid w:val="3105B220"/>
    <w:rsid w:val="310644D3"/>
    <w:rsid w:val="31172018"/>
    <w:rsid w:val="3194FD7B"/>
    <w:rsid w:val="3197C5B4"/>
    <w:rsid w:val="31E5C7D4"/>
    <w:rsid w:val="32138EA4"/>
    <w:rsid w:val="321581B4"/>
    <w:rsid w:val="32A4547B"/>
    <w:rsid w:val="32A5E676"/>
    <w:rsid w:val="32D65091"/>
    <w:rsid w:val="330225A2"/>
    <w:rsid w:val="331585C1"/>
    <w:rsid w:val="33166CF2"/>
    <w:rsid w:val="333778AA"/>
    <w:rsid w:val="338F0258"/>
    <w:rsid w:val="3397440C"/>
    <w:rsid w:val="33DF7242"/>
    <w:rsid w:val="33E9B119"/>
    <w:rsid w:val="342BE5E2"/>
    <w:rsid w:val="3468DC19"/>
    <w:rsid w:val="3472D36F"/>
    <w:rsid w:val="3485BA07"/>
    <w:rsid w:val="34B1B9E0"/>
    <w:rsid w:val="34D8E37C"/>
    <w:rsid w:val="35967B92"/>
    <w:rsid w:val="35A65F4C"/>
    <w:rsid w:val="35BB3BE3"/>
    <w:rsid w:val="35E5602F"/>
    <w:rsid w:val="35FBE761"/>
    <w:rsid w:val="360A67A0"/>
    <w:rsid w:val="36120BE3"/>
    <w:rsid w:val="3612AB5B"/>
    <w:rsid w:val="36219A20"/>
    <w:rsid w:val="362A76FE"/>
    <w:rsid w:val="36365A38"/>
    <w:rsid w:val="363826E3"/>
    <w:rsid w:val="36C82733"/>
    <w:rsid w:val="36D45213"/>
    <w:rsid w:val="36EE9367"/>
    <w:rsid w:val="3745D16D"/>
    <w:rsid w:val="37A92B36"/>
    <w:rsid w:val="37BD5AC9"/>
    <w:rsid w:val="37C44B91"/>
    <w:rsid w:val="37D525B0"/>
    <w:rsid w:val="37DD168A"/>
    <w:rsid w:val="37F458DD"/>
    <w:rsid w:val="3878C326"/>
    <w:rsid w:val="387E3982"/>
    <w:rsid w:val="38B5AC5F"/>
    <w:rsid w:val="38E753A9"/>
    <w:rsid w:val="38F2DCA5"/>
    <w:rsid w:val="38FA97E2"/>
    <w:rsid w:val="396C8619"/>
    <w:rsid w:val="3970974F"/>
    <w:rsid w:val="39A9FEEB"/>
    <w:rsid w:val="39B376CC"/>
    <w:rsid w:val="39C8F7CB"/>
    <w:rsid w:val="39E30DFF"/>
    <w:rsid w:val="39E47937"/>
    <w:rsid w:val="39E8967F"/>
    <w:rsid w:val="39F0598F"/>
    <w:rsid w:val="3A00CEB8"/>
    <w:rsid w:val="3A149387"/>
    <w:rsid w:val="3A2EB502"/>
    <w:rsid w:val="3A2F563B"/>
    <w:rsid w:val="3A72B03A"/>
    <w:rsid w:val="3A7D722F"/>
    <w:rsid w:val="3A8DDD6A"/>
    <w:rsid w:val="3A969A8C"/>
    <w:rsid w:val="3ACFD9B1"/>
    <w:rsid w:val="3AE0CBF8"/>
    <w:rsid w:val="3B3CBA04"/>
    <w:rsid w:val="3BA812B6"/>
    <w:rsid w:val="3CC53BC3"/>
    <w:rsid w:val="3CD45AB7"/>
    <w:rsid w:val="3D497BDB"/>
    <w:rsid w:val="3D60AA1D"/>
    <w:rsid w:val="3D776F00"/>
    <w:rsid w:val="3DA410B4"/>
    <w:rsid w:val="3DB7DE91"/>
    <w:rsid w:val="3DD7DFAE"/>
    <w:rsid w:val="3E493BAD"/>
    <w:rsid w:val="3E9EC5E6"/>
    <w:rsid w:val="3EB60017"/>
    <w:rsid w:val="3EB82196"/>
    <w:rsid w:val="3EC1FE41"/>
    <w:rsid w:val="3EC64CE2"/>
    <w:rsid w:val="3F24317C"/>
    <w:rsid w:val="3F4DEA0D"/>
    <w:rsid w:val="3F54E80D"/>
    <w:rsid w:val="3F89F1A7"/>
    <w:rsid w:val="3FA4A5D9"/>
    <w:rsid w:val="3FB2DEF3"/>
    <w:rsid w:val="3FE42680"/>
    <w:rsid w:val="3FEB566A"/>
    <w:rsid w:val="4116474B"/>
    <w:rsid w:val="413E1CDF"/>
    <w:rsid w:val="41483DBD"/>
    <w:rsid w:val="4151E73B"/>
    <w:rsid w:val="415A0F4A"/>
    <w:rsid w:val="4170AD8E"/>
    <w:rsid w:val="41E48FE6"/>
    <w:rsid w:val="420788F4"/>
    <w:rsid w:val="4239BD35"/>
    <w:rsid w:val="42590F7C"/>
    <w:rsid w:val="425D88C0"/>
    <w:rsid w:val="42863944"/>
    <w:rsid w:val="4291247E"/>
    <w:rsid w:val="42A1410B"/>
    <w:rsid w:val="4384DE4E"/>
    <w:rsid w:val="43BB96CA"/>
    <w:rsid w:val="447204EF"/>
    <w:rsid w:val="44724D0A"/>
    <w:rsid w:val="447B3903"/>
    <w:rsid w:val="4492AE97"/>
    <w:rsid w:val="449B718A"/>
    <w:rsid w:val="449CDC33"/>
    <w:rsid w:val="44F0F51A"/>
    <w:rsid w:val="44FB7653"/>
    <w:rsid w:val="4514508F"/>
    <w:rsid w:val="4536ACC2"/>
    <w:rsid w:val="453F29B6"/>
    <w:rsid w:val="454B2B22"/>
    <w:rsid w:val="457110AC"/>
    <w:rsid w:val="458D1576"/>
    <w:rsid w:val="45D4929F"/>
    <w:rsid w:val="45DF68E3"/>
    <w:rsid w:val="4617393D"/>
    <w:rsid w:val="4630CF1D"/>
    <w:rsid w:val="46671FC0"/>
    <w:rsid w:val="46994223"/>
    <w:rsid w:val="46E51D44"/>
    <w:rsid w:val="46FC320A"/>
    <w:rsid w:val="475E70E9"/>
    <w:rsid w:val="4775223E"/>
    <w:rsid w:val="47AEA5AC"/>
    <w:rsid w:val="47B4B750"/>
    <w:rsid w:val="47B59D72"/>
    <w:rsid w:val="48173CD3"/>
    <w:rsid w:val="486883FE"/>
    <w:rsid w:val="4876CA78"/>
    <w:rsid w:val="487E509D"/>
    <w:rsid w:val="48936B0D"/>
    <w:rsid w:val="489DDD07"/>
    <w:rsid w:val="48DB40F9"/>
    <w:rsid w:val="49027EBE"/>
    <w:rsid w:val="49131432"/>
    <w:rsid w:val="49148F29"/>
    <w:rsid w:val="4924C2A2"/>
    <w:rsid w:val="4935B6DC"/>
    <w:rsid w:val="4959038F"/>
    <w:rsid w:val="498C45A9"/>
    <w:rsid w:val="49BAA370"/>
    <w:rsid w:val="49C9DE5A"/>
    <w:rsid w:val="4A2898F8"/>
    <w:rsid w:val="4A2D7FBA"/>
    <w:rsid w:val="4A3DF6C9"/>
    <w:rsid w:val="4A662E1E"/>
    <w:rsid w:val="4A880846"/>
    <w:rsid w:val="4A95B0CD"/>
    <w:rsid w:val="4A9E4F1F"/>
    <w:rsid w:val="4AA1ECEC"/>
    <w:rsid w:val="4ACB6945"/>
    <w:rsid w:val="4AD31B77"/>
    <w:rsid w:val="4AE7C933"/>
    <w:rsid w:val="4AF77BA7"/>
    <w:rsid w:val="4B83A35F"/>
    <w:rsid w:val="4B8758EC"/>
    <w:rsid w:val="4BAFD3F2"/>
    <w:rsid w:val="4BBFC478"/>
    <w:rsid w:val="4BE5B9EB"/>
    <w:rsid w:val="4C513F3D"/>
    <w:rsid w:val="4C800E5B"/>
    <w:rsid w:val="4C9610AD"/>
    <w:rsid w:val="4C98D116"/>
    <w:rsid w:val="4CB3572E"/>
    <w:rsid w:val="4CE36243"/>
    <w:rsid w:val="4CF0EF31"/>
    <w:rsid w:val="4D1A6C2B"/>
    <w:rsid w:val="4D411C18"/>
    <w:rsid w:val="4D42BB17"/>
    <w:rsid w:val="4D62BCF4"/>
    <w:rsid w:val="4D69BD6D"/>
    <w:rsid w:val="4D9109EE"/>
    <w:rsid w:val="4DAE2327"/>
    <w:rsid w:val="4DC16F30"/>
    <w:rsid w:val="4E039643"/>
    <w:rsid w:val="4E2CFC49"/>
    <w:rsid w:val="4E5D6581"/>
    <w:rsid w:val="4E61C07D"/>
    <w:rsid w:val="4E6D39ED"/>
    <w:rsid w:val="4E745081"/>
    <w:rsid w:val="4ECF7CFF"/>
    <w:rsid w:val="4ED6CAD1"/>
    <w:rsid w:val="4F048221"/>
    <w:rsid w:val="4F1D90E5"/>
    <w:rsid w:val="4F2F389C"/>
    <w:rsid w:val="4F6EA9EB"/>
    <w:rsid w:val="4F75B2A7"/>
    <w:rsid w:val="4FE5D05B"/>
    <w:rsid w:val="4FFB771C"/>
    <w:rsid w:val="5042DE64"/>
    <w:rsid w:val="50749A95"/>
    <w:rsid w:val="50E43A53"/>
    <w:rsid w:val="50EA939D"/>
    <w:rsid w:val="50FA2F7F"/>
    <w:rsid w:val="50FEFDF5"/>
    <w:rsid w:val="5196D743"/>
    <w:rsid w:val="51E1B825"/>
    <w:rsid w:val="520C0A86"/>
    <w:rsid w:val="52168068"/>
    <w:rsid w:val="52197CC4"/>
    <w:rsid w:val="5224DF88"/>
    <w:rsid w:val="52785ABD"/>
    <w:rsid w:val="52A63A53"/>
    <w:rsid w:val="52CB7B83"/>
    <w:rsid w:val="52EB5125"/>
    <w:rsid w:val="52FAC89E"/>
    <w:rsid w:val="530D6290"/>
    <w:rsid w:val="53693FA6"/>
    <w:rsid w:val="537C0E14"/>
    <w:rsid w:val="542E511B"/>
    <w:rsid w:val="5441AD71"/>
    <w:rsid w:val="544E5345"/>
    <w:rsid w:val="5461EEAF"/>
    <w:rsid w:val="54624789"/>
    <w:rsid w:val="546D67F8"/>
    <w:rsid w:val="5492017D"/>
    <w:rsid w:val="54E639F7"/>
    <w:rsid w:val="553A51DD"/>
    <w:rsid w:val="5558AB95"/>
    <w:rsid w:val="5568A6D1"/>
    <w:rsid w:val="55B679FC"/>
    <w:rsid w:val="55E947B1"/>
    <w:rsid w:val="562122B0"/>
    <w:rsid w:val="563CF2F3"/>
    <w:rsid w:val="5656CB1F"/>
    <w:rsid w:val="566C48D5"/>
    <w:rsid w:val="5680BAF2"/>
    <w:rsid w:val="56C14E71"/>
    <w:rsid w:val="56F91A00"/>
    <w:rsid w:val="572D655C"/>
    <w:rsid w:val="57834E9C"/>
    <w:rsid w:val="57DC6336"/>
    <w:rsid w:val="58157CE4"/>
    <w:rsid w:val="59098874"/>
    <w:rsid w:val="5934130A"/>
    <w:rsid w:val="594B4197"/>
    <w:rsid w:val="595E2BC1"/>
    <w:rsid w:val="59783397"/>
    <w:rsid w:val="59A3B17C"/>
    <w:rsid w:val="59C52324"/>
    <w:rsid w:val="59CBCC32"/>
    <w:rsid w:val="5A01AC55"/>
    <w:rsid w:val="5A4A865F"/>
    <w:rsid w:val="5A51E41C"/>
    <w:rsid w:val="5A66D2A6"/>
    <w:rsid w:val="5AA53111"/>
    <w:rsid w:val="5ACFCE97"/>
    <w:rsid w:val="5B5AC10F"/>
    <w:rsid w:val="5B7A0C61"/>
    <w:rsid w:val="5B7BD9A4"/>
    <w:rsid w:val="5B7E7350"/>
    <w:rsid w:val="5BA14042"/>
    <w:rsid w:val="5BC05F0A"/>
    <w:rsid w:val="5BC3FEEC"/>
    <w:rsid w:val="5BC44125"/>
    <w:rsid w:val="5BE93020"/>
    <w:rsid w:val="5BF951D3"/>
    <w:rsid w:val="5C1E07A6"/>
    <w:rsid w:val="5C21C8F5"/>
    <w:rsid w:val="5C3F95BA"/>
    <w:rsid w:val="5C7BFA02"/>
    <w:rsid w:val="5C7D86CA"/>
    <w:rsid w:val="5CCDBB35"/>
    <w:rsid w:val="5CDD92AF"/>
    <w:rsid w:val="5D4541D7"/>
    <w:rsid w:val="5D53E9EB"/>
    <w:rsid w:val="5D7FB545"/>
    <w:rsid w:val="5DF30202"/>
    <w:rsid w:val="5E1743AB"/>
    <w:rsid w:val="5E2286FA"/>
    <w:rsid w:val="5E37FD44"/>
    <w:rsid w:val="5E47174B"/>
    <w:rsid w:val="5E652050"/>
    <w:rsid w:val="5E99B3FE"/>
    <w:rsid w:val="5EAFB14B"/>
    <w:rsid w:val="5EBAD96B"/>
    <w:rsid w:val="5EC92373"/>
    <w:rsid w:val="5EDC03B4"/>
    <w:rsid w:val="5EF678E2"/>
    <w:rsid w:val="5FA47A9D"/>
    <w:rsid w:val="5FED3E5A"/>
    <w:rsid w:val="5FF1A3B0"/>
    <w:rsid w:val="6035EF50"/>
    <w:rsid w:val="606EFEB4"/>
    <w:rsid w:val="607239DE"/>
    <w:rsid w:val="60A11BD5"/>
    <w:rsid w:val="60B38937"/>
    <w:rsid w:val="6117F64F"/>
    <w:rsid w:val="614BDAA0"/>
    <w:rsid w:val="614D5097"/>
    <w:rsid w:val="617DCCC0"/>
    <w:rsid w:val="619A08D3"/>
    <w:rsid w:val="61B4FE5D"/>
    <w:rsid w:val="61D11E5F"/>
    <w:rsid w:val="6207D695"/>
    <w:rsid w:val="6210F633"/>
    <w:rsid w:val="623260F7"/>
    <w:rsid w:val="6259D47E"/>
    <w:rsid w:val="625A4030"/>
    <w:rsid w:val="6281F4EA"/>
    <w:rsid w:val="62DDD2FC"/>
    <w:rsid w:val="62E43654"/>
    <w:rsid w:val="62EA2470"/>
    <w:rsid w:val="63024D9E"/>
    <w:rsid w:val="634ECE72"/>
    <w:rsid w:val="636AE23F"/>
    <w:rsid w:val="637EBA06"/>
    <w:rsid w:val="63A7BEFF"/>
    <w:rsid w:val="63CD87A2"/>
    <w:rsid w:val="63DFA01C"/>
    <w:rsid w:val="641BB6E2"/>
    <w:rsid w:val="64569A6A"/>
    <w:rsid w:val="6479A35D"/>
    <w:rsid w:val="64B1C1A4"/>
    <w:rsid w:val="64B6F340"/>
    <w:rsid w:val="64F826AB"/>
    <w:rsid w:val="65079184"/>
    <w:rsid w:val="6517434C"/>
    <w:rsid w:val="65445EFC"/>
    <w:rsid w:val="6550D95C"/>
    <w:rsid w:val="656976F7"/>
    <w:rsid w:val="657938BF"/>
    <w:rsid w:val="65A5BD00"/>
    <w:rsid w:val="65AB2F4B"/>
    <w:rsid w:val="65B94404"/>
    <w:rsid w:val="65BEB682"/>
    <w:rsid w:val="65CB4B30"/>
    <w:rsid w:val="65DA5329"/>
    <w:rsid w:val="65DFBC3E"/>
    <w:rsid w:val="65F459F0"/>
    <w:rsid w:val="662F64CD"/>
    <w:rsid w:val="663D75EB"/>
    <w:rsid w:val="664AE6BA"/>
    <w:rsid w:val="664CED81"/>
    <w:rsid w:val="66692AFE"/>
    <w:rsid w:val="668040B6"/>
    <w:rsid w:val="66BCA056"/>
    <w:rsid w:val="66D1C026"/>
    <w:rsid w:val="6854AD75"/>
    <w:rsid w:val="68553D0B"/>
    <w:rsid w:val="685E61A7"/>
    <w:rsid w:val="688514C0"/>
    <w:rsid w:val="688D0897"/>
    <w:rsid w:val="68A117B9"/>
    <w:rsid w:val="68DBB548"/>
    <w:rsid w:val="68E08117"/>
    <w:rsid w:val="6916DA09"/>
    <w:rsid w:val="69246D0C"/>
    <w:rsid w:val="6961391C"/>
    <w:rsid w:val="6967058F"/>
    <w:rsid w:val="6967E6EB"/>
    <w:rsid w:val="699E49B3"/>
    <w:rsid w:val="6A3FA39D"/>
    <w:rsid w:val="6A602E13"/>
    <w:rsid w:val="6ABF33F6"/>
    <w:rsid w:val="6AC93C9C"/>
    <w:rsid w:val="6B216A89"/>
    <w:rsid w:val="6B864A88"/>
    <w:rsid w:val="6BA96585"/>
    <w:rsid w:val="6BAE5329"/>
    <w:rsid w:val="6BB14DFC"/>
    <w:rsid w:val="6BF57041"/>
    <w:rsid w:val="6C0832B3"/>
    <w:rsid w:val="6C2C653C"/>
    <w:rsid w:val="6C2D0E95"/>
    <w:rsid w:val="6C83F18E"/>
    <w:rsid w:val="6CBB3E79"/>
    <w:rsid w:val="6CBD3AEA"/>
    <w:rsid w:val="6CD76AD9"/>
    <w:rsid w:val="6CEEEEFE"/>
    <w:rsid w:val="6D217E44"/>
    <w:rsid w:val="6D760FBD"/>
    <w:rsid w:val="6D7D4FFD"/>
    <w:rsid w:val="6D9BE966"/>
    <w:rsid w:val="6DA67E70"/>
    <w:rsid w:val="6DAE0F31"/>
    <w:rsid w:val="6DB6CB03"/>
    <w:rsid w:val="6DEE30FE"/>
    <w:rsid w:val="6E3A76B2"/>
    <w:rsid w:val="6E43C92A"/>
    <w:rsid w:val="6E583CCF"/>
    <w:rsid w:val="6E764F9B"/>
    <w:rsid w:val="6E9ED5B3"/>
    <w:rsid w:val="6F37B9C7"/>
    <w:rsid w:val="6F4B4CF4"/>
    <w:rsid w:val="6F9D73DC"/>
    <w:rsid w:val="6FA08940"/>
    <w:rsid w:val="6FC9F730"/>
    <w:rsid w:val="7075D6CC"/>
    <w:rsid w:val="707DFF78"/>
    <w:rsid w:val="70B8A351"/>
    <w:rsid w:val="70D93095"/>
    <w:rsid w:val="70DEB4A8"/>
    <w:rsid w:val="70EA3C17"/>
    <w:rsid w:val="70FA1D44"/>
    <w:rsid w:val="7101E90C"/>
    <w:rsid w:val="711436BD"/>
    <w:rsid w:val="716CF5BD"/>
    <w:rsid w:val="71870B4E"/>
    <w:rsid w:val="720EC97E"/>
    <w:rsid w:val="725BD899"/>
    <w:rsid w:val="7273EFF5"/>
    <w:rsid w:val="72806BD7"/>
    <w:rsid w:val="7286A4A7"/>
    <w:rsid w:val="72AED5B2"/>
    <w:rsid w:val="72C5A316"/>
    <w:rsid w:val="73569F11"/>
    <w:rsid w:val="73D3A0D5"/>
    <w:rsid w:val="73DFCC6B"/>
    <w:rsid w:val="741F490B"/>
    <w:rsid w:val="74408407"/>
    <w:rsid w:val="747CE313"/>
    <w:rsid w:val="74A0CC92"/>
    <w:rsid w:val="74B3856D"/>
    <w:rsid w:val="74B932F3"/>
    <w:rsid w:val="74C84CCF"/>
    <w:rsid w:val="74FF8761"/>
    <w:rsid w:val="75BBA861"/>
    <w:rsid w:val="75C42C8B"/>
    <w:rsid w:val="75CADAC7"/>
    <w:rsid w:val="75D79882"/>
    <w:rsid w:val="7643744F"/>
    <w:rsid w:val="7648F862"/>
    <w:rsid w:val="76633FC0"/>
    <w:rsid w:val="76850CC9"/>
    <w:rsid w:val="76993E0E"/>
    <w:rsid w:val="76B4143B"/>
    <w:rsid w:val="7704FE48"/>
    <w:rsid w:val="7706F133"/>
    <w:rsid w:val="77790C83"/>
    <w:rsid w:val="77CCE211"/>
    <w:rsid w:val="77E9B470"/>
    <w:rsid w:val="77F1A717"/>
    <w:rsid w:val="78004E05"/>
    <w:rsid w:val="783647F8"/>
    <w:rsid w:val="7849FCFB"/>
    <w:rsid w:val="78A1DD10"/>
    <w:rsid w:val="78A2C194"/>
    <w:rsid w:val="78A65BFF"/>
    <w:rsid w:val="78E4288C"/>
    <w:rsid w:val="78E5904A"/>
    <w:rsid w:val="78ECA8D8"/>
    <w:rsid w:val="7907F3CC"/>
    <w:rsid w:val="793A1417"/>
    <w:rsid w:val="795DCFE2"/>
    <w:rsid w:val="795E4EE7"/>
    <w:rsid w:val="797D2959"/>
    <w:rsid w:val="7989F4EB"/>
    <w:rsid w:val="7992F775"/>
    <w:rsid w:val="7A02A50F"/>
    <w:rsid w:val="7A433B48"/>
    <w:rsid w:val="7A73C49F"/>
    <w:rsid w:val="7A8E7500"/>
    <w:rsid w:val="7A93CB12"/>
    <w:rsid w:val="7AA14CCE"/>
    <w:rsid w:val="7B560C6B"/>
    <w:rsid w:val="7B82A950"/>
    <w:rsid w:val="7BA2DE75"/>
    <w:rsid w:val="7BD37C95"/>
    <w:rsid w:val="7BEF38F0"/>
    <w:rsid w:val="7C2C3BBF"/>
    <w:rsid w:val="7C466BA5"/>
    <w:rsid w:val="7C7BA250"/>
    <w:rsid w:val="7C9FA632"/>
    <w:rsid w:val="7CC84ED0"/>
    <w:rsid w:val="7CE390BE"/>
    <w:rsid w:val="7D0E6EDC"/>
    <w:rsid w:val="7DB54C48"/>
    <w:rsid w:val="7DFAD2B7"/>
    <w:rsid w:val="7E0DFFED"/>
    <w:rsid w:val="7E924E33"/>
    <w:rsid w:val="7EA73C26"/>
    <w:rsid w:val="7F5A746A"/>
    <w:rsid w:val="7F70BCF5"/>
    <w:rsid w:val="7FEA5695"/>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F8548"/>
  <w15:docId w15:val="{6A2BC01E-27D1-47B7-B3CF-AD9EF069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CE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80CE4"/>
    <w:pPr>
      <w:spacing w:after="0" w:line="240" w:lineRule="auto"/>
    </w:pPr>
    <w:rPr>
      <w:rFonts w:ascii="Arial" w:eastAsiaTheme="minorEastAsia" w:hAnsi="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ubrik">
    <w:name w:val="Title"/>
    <w:basedOn w:val="Normal"/>
    <w:link w:val="RubrikChar"/>
    <w:uiPriority w:val="99"/>
    <w:qFormat/>
    <w:rsid w:val="00080CE4"/>
    <w:pPr>
      <w:overflowPunct w:val="0"/>
      <w:autoSpaceDE w:val="0"/>
      <w:autoSpaceDN w:val="0"/>
      <w:adjustRightInd w:val="0"/>
      <w:spacing w:after="170" w:line="320" w:lineRule="exact"/>
      <w:textAlignment w:val="baseline"/>
    </w:pPr>
    <w:rPr>
      <w:rFonts w:ascii="Arial" w:eastAsia="Times New Roman" w:hAnsi="Arial" w:cs="Times New Roman"/>
      <w:sz w:val="28"/>
      <w:szCs w:val="20"/>
      <w:lang w:eastAsia="sv-SE"/>
    </w:rPr>
  </w:style>
  <w:style w:type="character" w:customStyle="1" w:styleId="RubrikChar">
    <w:name w:val="Rubrik Char"/>
    <w:basedOn w:val="Standardstycketeckensnitt"/>
    <w:link w:val="Rubrik"/>
    <w:uiPriority w:val="99"/>
    <w:rsid w:val="00080CE4"/>
    <w:rPr>
      <w:rFonts w:ascii="Arial" w:eastAsia="Times New Roman" w:hAnsi="Arial" w:cs="Times New Roman"/>
      <w:sz w:val="28"/>
      <w:szCs w:val="20"/>
      <w:lang w:eastAsia="sv-SE"/>
    </w:rPr>
  </w:style>
  <w:style w:type="paragraph" w:styleId="Sidhuvud">
    <w:name w:val="header"/>
    <w:basedOn w:val="Normal"/>
    <w:link w:val="SidhuvudChar"/>
    <w:uiPriority w:val="99"/>
    <w:unhideWhenUsed/>
    <w:rsid w:val="00080C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80CE4"/>
  </w:style>
  <w:style w:type="paragraph" w:styleId="Sidfot">
    <w:name w:val="footer"/>
    <w:basedOn w:val="Normal"/>
    <w:link w:val="SidfotChar"/>
    <w:uiPriority w:val="99"/>
    <w:unhideWhenUsed/>
    <w:rsid w:val="00080C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80CE4"/>
  </w:style>
  <w:style w:type="paragraph" w:styleId="Liststyck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24490">
      <w:bodyDiv w:val="1"/>
      <w:marLeft w:val="0"/>
      <w:marRight w:val="0"/>
      <w:marTop w:val="0"/>
      <w:marBottom w:val="0"/>
      <w:divBdr>
        <w:top w:val="none" w:sz="0" w:space="0" w:color="auto"/>
        <w:left w:val="none" w:sz="0" w:space="0" w:color="auto"/>
        <w:bottom w:val="none" w:sz="0" w:space="0" w:color="auto"/>
        <w:right w:val="none" w:sz="0" w:space="0" w:color="auto"/>
      </w:divBdr>
    </w:div>
    <w:div w:id="139403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1.pptx"/></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BC5B97FD5DDB43B6A00CDA970BAFAB" ma:contentTypeVersion="4" ma:contentTypeDescription="Create a new document." ma:contentTypeScope="" ma:versionID="99abc5b037755cc82edeb71a17b0f626">
  <xsd:schema xmlns:xsd="http://www.w3.org/2001/XMLSchema" xmlns:xs="http://www.w3.org/2001/XMLSchema" xmlns:p="http://schemas.microsoft.com/office/2006/metadata/properties" xmlns:ns2="87ac8667-a90f-413e-a904-cd9324779642" targetNamespace="http://schemas.microsoft.com/office/2006/metadata/properties" ma:root="true" ma:fieldsID="4594d7d47248495d459767bcdabc3d57" ns2:_="">
    <xsd:import namespace="87ac8667-a90f-413e-a904-cd93247796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c8667-a90f-413e-a904-cd9324779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9C37AE-7422-42BD-9F77-4EF348018985}">
  <ds:schemaRefs>
    <ds:schemaRef ds:uri="http://schemas.microsoft.com/sharepoint/v3/contenttype/forms"/>
  </ds:schemaRefs>
</ds:datastoreItem>
</file>

<file path=customXml/itemProps2.xml><?xml version="1.0" encoding="utf-8"?>
<ds:datastoreItem xmlns:ds="http://schemas.openxmlformats.org/officeDocument/2006/customXml" ds:itemID="{54E66FB5-F4C9-4A71-8700-965C9D998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c8667-a90f-413e-a904-cd9324779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22091-A3C5-41C5-BAFD-03507CC0E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1435</Words>
  <Characters>7608</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Högskolan Dalarna</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Filippa Bergqvist</dc:creator>
  <cp:lastModifiedBy>Therese Nilsson (HDa)</cp:lastModifiedBy>
  <cp:revision>5</cp:revision>
  <cp:lastPrinted>2021-04-07T07:56:00Z</cp:lastPrinted>
  <dcterms:created xsi:type="dcterms:W3CDTF">2021-04-29T08:07:00Z</dcterms:created>
  <dcterms:modified xsi:type="dcterms:W3CDTF">2021-04-29T08:23:00Z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0x01010047BC5B97FD5DDB43B6A00CDA970BAFAB</vt:lpwstr>
  </property>
</Properties>
</file>